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0B57" w:rsidRPr="00D20B57" w:rsidRDefault="00D20B57" w:rsidP="00D20B57">
      <w:pPr>
        <w:spacing w:after="0" w:line="240" w:lineRule="auto"/>
        <w:jc w:val="center"/>
        <w:rPr>
          <w:rFonts w:ascii="Arial Narrow" w:eastAsia="Times New Roman" w:hAnsi="Arial Narrow" w:cs="Arial"/>
          <w:lang w:eastAsia="pl-PL"/>
        </w:rPr>
      </w:pPr>
      <w:r w:rsidRPr="00D20B57">
        <w:rPr>
          <w:rFonts w:ascii="Arial Narrow" w:eastAsia="Times New Roman" w:hAnsi="Arial Narrow" w:cs="Arial"/>
          <w:b/>
          <w:bCs/>
          <w:color w:val="4A4A4A"/>
          <w:lang w:eastAsia="pl-PL"/>
        </w:rPr>
        <w:t>Ogłoszenie o zamówieniu z dnia 19.09.2023</w:t>
      </w:r>
      <w:r>
        <w:rPr>
          <w:rFonts w:ascii="Arial Narrow" w:eastAsia="Times New Roman" w:hAnsi="Arial Narrow" w:cs="Arial"/>
          <w:b/>
          <w:bCs/>
          <w:color w:val="4A4A4A"/>
          <w:lang w:eastAsia="pl-PL"/>
        </w:rPr>
        <w:tab/>
      </w:r>
      <w:r>
        <w:rPr>
          <w:rFonts w:ascii="Arial Narrow" w:eastAsia="Times New Roman" w:hAnsi="Arial Narrow" w:cs="Arial"/>
          <w:b/>
          <w:bCs/>
          <w:color w:val="4A4A4A"/>
          <w:lang w:eastAsia="pl-PL"/>
        </w:rPr>
        <w:tab/>
      </w:r>
      <w:r>
        <w:rPr>
          <w:rFonts w:ascii="Arial Narrow" w:eastAsia="Times New Roman" w:hAnsi="Arial Narrow" w:cs="Arial"/>
          <w:b/>
          <w:bCs/>
          <w:color w:val="4A4A4A"/>
          <w:lang w:eastAsia="pl-PL"/>
        </w:rPr>
        <w:tab/>
      </w:r>
      <w:r>
        <w:rPr>
          <w:rFonts w:ascii="Arial Narrow" w:eastAsia="Times New Roman" w:hAnsi="Arial Narrow" w:cs="Arial"/>
          <w:b/>
          <w:bCs/>
          <w:color w:val="4A4A4A"/>
          <w:lang w:eastAsia="pl-PL"/>
        </w:rPr>
        <w:tab/>
      </w:r>
      <w:r>
        <w:rPr>
          <w:rFonts w:ascii="Arial Narrow" w:eastAsia="Times New Roman" w:hAnsi="Arial Narrow" w:cs="Arial"/>
          <w:b/>
          <w:bCs/>
          <w:color w:val="4A4A4A"/>
          <w:lang w:eastAsia="pl-PL"/>
        </w:rPr>
        <w:tab/>
      </w:r>
      <w:r w:rsidRPr="00D20B57">
        <w:rPr>
          <w:rFonts w:ascii="Arial Narrow" w:eastAsia="Times New Roman" w:hAnsi="Arial Narrow" w:cs="Arial"/>
          <w:lang w:eastAsia="pl-PL"/>
        </w:rPr>
        <w:t>2023/BZP 00401937/01</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p>
    <w:p w:rsidR="00D20B57" w:rsidRPr="00D20B57" w:rsidRDefault="00D20B57" w:rsidP="00D20B57">
      <w:pPr>
        <w:shd w:val="clear" w:color="auto" w:fill="FFFFFF"/>
        <w:spacing w:after="0" w:line="240" w:lineRule="auto"/>
        <w:jc w:val="center"/>
        <w:outlineLvl w:val="0"/>
        <w:rPr>
          <w:rFonts w:ascii="Arial Narrow" w:eastAsia="Times New Roman" w:hAnsi="Arial Narrow" w:cs="Arial"/>
          <w:color w:val="4A4A4A"/>
          <w:kern w:val="36"/>
          <w:lang w:eastAsia="pl-PL"/>
        </w:rPr>
      </w:pPr>
      <w:r w:rsidRPr="00D20B57">
        <w:rPr>
          <w:rFonts w:ascii="Arial Narrow" w:eastAsia="Times New Roman" w:hAnsi="Arial Narrow" w:cs="Arial"/>
          <w:color w:val="4A4A4A"/>
          <w:kern w:val="36"/>
          <w:lang w:eastAsia="pl-PL"/>
        </w:rPr>
        <w:t>Ogłoszenie o zamówieniu</w:t>
      </w:r>
      <w:r w:rsidRPr="00D20B57">
        <w:rPr>
          <w:rFonts w:ascii="Arial Narrow" w:eastAsia="Times New Roman" w:hAnsi="Arial Narrow" w:cs="Arial"/>
          <w:color w:val="4A4A4A"/>
          <w:kern w:val="36"/>
          <w:lang w:eastAsia="pl-PL"/>
        </w:rPr>
        <w:br/>
      </w:r>
      <w:r w:rsidRPr="00D20B57">
        <w:rPr>
          <w:rFonts w:ascii="Arial Narrow" w:eastAsia="Times New Roman" w:hAnsi="Arial Narrow" w:cs="Arial"/>
          <w:color w:val="4A4A4A"/>
          <w:kern w:val="36"/>
          <w:lang w:eastAsia="pl-PL"/>
        </w:rPr>
        <w:br/>
      </w:r>
      <w:proofErr w:type="spellStart"/>
      <w:r w:rsidRPr="00D20B57">
        <w:rPr>
          <w:rFonts w:ascii="Arial Narrow" w:eastAsia="Times New Roman" w:hAnsi="Arial Narrow" w:cs="Arial"/>
          <w:color w:val="4A4A4A"/>
          <w:kern w:val="36"/>
          <w:lang w:eastAsia="pl-PL"/>
        </w:rPr>
        <w:t>Dostawy</w:t>
      </w:r>
      <w:proofErr w:type="spellEnd"/>
      <w:r w:rsidRPr="00D20B57">
        <w:rPr>
          <w:rFonts w:ascii="Arial Narrow" w:eastAsia="Times New Roman" w:hAnsi="Arial Narrow" w:cs="Arial"/>
          <w:color w:val="4A4A4A"/>
          <w:kern w:val="36"/>
          <w:lang w:eastAsia="pl-PL"/>
        </w:rPr>
        <w:t xml:space="preserve"> sukcesywne bielizny szpitalnej</w:t>
      </w:r>
    </w:p>
    <w:p w:rsidR="00D20B57" w:rsidRPr="00D20B57" w:rsidRDefault="00D20B57" w:rsidP="00D20B57">
      <w:pPr>
        <w:shd w:val="clear" w:color="auto" w:fill="FFFFFF"/>
        <w:spacing w:after="0" w:line="240" w:lineRule="auto"/>
        <w:outlineLvl w:val="1"/>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t>SEKCJA I - ZAMAWIAJĄCY</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1.1.) Rola zamawiającego</w:t>
      </w:r>
    </w:p>
    <w:p w:rsidR="00D20B57" w:rsidRPr="00D20B57" w:rsidRDefault="00D20B57" w:rsidP="00D20B57">
      <w:pPr>
        <w:shd w:val="clear" w:color="auto" w:fill="FFFFFF"/>
        <w:spacing w:after="0" w:line="240" w:lineRule="auto"/>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t>Postępowanie prowadzone jest samodzielnie przez zamawiającego</w:t>
      </w:r>
    </w:p>
    <w:p w:rsidR="00D20B57" w:rsidRDefault="00D20B57" w:rsidP="00D20B57">
      <w:pPr>
        <w:shd w:val="clear" w:color="auto" w:fill="FFFFFF"/>
        <w:spacing w:after="0" w:line="240" w:lineRule="auto"/>
        <w:outlineLvl w:val="2"/>
        <w:rPr>
          <w:rFonts w:ascii="Arial Narrow" w:eastAsia="Times New Roman" w:hAnsi="Arial Narrow" w:cs="Arial"/>
          <w:color w:val="000000"/>
          <w:lang w:eastAsia="pl-PL"/>
        </w:rPr>
      </w:pPr>
      <w:r w:rsidRPr="00D20B57">
        <w:rPr>
          <w:rFonts w:ascii="Arial Narrow" w:eastAsia="Times New Roman" w:hAnsi="Arial Narrow" w:cs="Arial"/>
          <w:b/>
          <w:bCs/>
          <w:color w:val="4A4A4A"/>
          <w:lang w:eastAsia="pl-PL"/>
        </w:rPr>
        <w:t>1.2.) Nazwa zamawiającego</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10 Wojskowy</w:t>
      </w:r>
      <w:proofErr w:type="gramEnd"/>
      <w:r w:rsidRPr="00D20B57">
        <w:rPr>
          <w:rFonts w:ascii="Arial Narrow" w:eastAsia="Times New Roman" w:hAnsi="Arial Narrow" w:cs="Arial"/>
          <w:color w:val="000000"/>
          <w:lang w:eastAsia="pl-PL"/>
        </w:rPr>
        <w:t xml:space="preserve"> Szpital Kliniczny z Polikliniką Samodzielny Publiczny Zakład Opieki Zdrowotnej</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1.3.) Oddział zamawiającego</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Sekcja</w:t>
      </w:r>
      <w:proofErr w:type="gramEnd"/>
      <w:r w:rsidRPr="00D20B57">
        <w:rPr>
          <w:rFonts w:ascii="Arial Narrow" w:eastAsia="Times New Roman" w:hAnsi="Arial Narrow" w:cs="Arial"/>
          <w:color w:val="000000"/>
          <w:lang w:eastAsia="pl-PL"/>
        </w:rPr>
        <w:t xml:space="preserve"> Zamówień Publicznych</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1.4) Krajowy Numer Identyfikacyjny</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REGON</w:t>
      </w:r>
      <w:proofErr w:type="gramEnd"/>
      <w:r w:rsidRPr="00D20B57">
        <w:rPr>
          <w:rFonts w:ascii="Arial Narrow" w:eastAsia="Times New Roman" w:hAnsi="Arial Narrow" w:cs="Arial"/>
          <w:color w:val="000000"/>
          <w:lang w:eastAsia="pl-PL"/>
        </w:rPr>
        <w:t xml:space="preserve"> 090538318</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1.5) Adres zamawiającego</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1.5.1.) Ulica</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Powstańców</w:t>
      </w:r>
      <w:proofErr w:type="gramEnd"/>
      <w:r w:rsidRPr="00D20B57">
        <w:rPr>
          <w:rFonts w:ascii="Arial Narrow" w:eastAsia="Times New Roman" w:hAnsi="Arial Narrow" w:cs="Arial"/>
          <w:color w:val="000000"/>
          <w:lang w:eastAsia="pl-PL"/>
        </w:rPr>
        <w:t xml:space="preserve"> Warszawy 5</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1.5.2.) Miejscowość</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Bydgoszcz</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1.5.3.) Kod pocztowy: </w:t>
      </w:r>
      <w:r w:rsidRPr="00D20B57">
        <w:rPr>
          <w:rFonts w:ascii="Arial Narrow" w:eastAsia="Times New Roman" w:hAnsi="Arial Narrow" w:cs="Arial"/>
          <w:color w:val="000000"/>
          <w:lang w:eastAsia="pl-PL"/>
        </w:rPr>
        <w:t>85-681</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1.5.4.) Województwo</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kujawsko-pomorskie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1.5.5.) Kraj</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Polska</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1.5.6.) Lokalizacja NUTS</w:t>
      </w:r>
      <w:proofErr w:type="gramStart"/>
      <w:r w:rsidRPr="00D20B57">
        <w:rPr>
          <w:rFonts w:ascii="Arial Narrow" w:eastAsia="Times New Roman" w:hAnsi="Arial Narrow" w:cs="Arial"/>
          <w:b/>
          <w:bCs/>
          <w:color w:val="4A4A4A"/>
          <w:lang w:eastAsia="pl-PL"/>
        </w:rPr>
        <w:t xml:space="preserve"> 3: </w:t>
      </w:r>
      <w:r w:rsidRPr="00D20B57">
        <w:rPr>
          <w:rFonts w:ascii="Arial Narrow" w:eastAsia="Times New Roman" w:hAnsi="Arial Narrow" w:cs="Arial"/>
          <w:color w:val="000000"/>
          <w:lang w:eastAsia="pl-PL"/>
        </w:rPr>
        <w:t>PL</w:t>
      </w:r>
      <w:proofErr w:type="gramEnd"/>
      <w:r w:rsidRPr="00D20B57">
        <w:rPr>
          <w:rFonts w:ascii="Arial Narrow" w:eastAsia="Times New Roman" w:hAnsi="Arial Narrow" w:cs="Arial"/>
          <w:color w:val="000000"/>
          <w:lang w:eastAsia="pl-PL"/>
        </w:rPr>
        <w:t>613 - Bydgosko-toruński</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1.5.7.) Numer telefonu: </w:t>
      </w:r>
      <w:r w:rsidRPr="00D20B57">
        <w:rPr>
          <w:rFonts w:ascii="Arial Narrow" w:eastAsia="Times New Roman" w:hAnsi="Arial Narrow" w:cs="Arial"/>
          <w:color w:val="000000"/>
          <w:lang w:eastAsia="pl-PL"/>
        </w:rPr>
        <w:t>261 417 449</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1.5.9.) Adres poczty elektronicznej</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paulina</w:t>
      </w:r>
      <w:proofErr w:type="gramEnd"/>
      <w:r w:rsidRPr="00D20B57">
        <w:rPr>
          <w:rFonts w:ascii="Arial Narrow" w:eastAsia="Times New Roman" w:hAnsi="Arial Narrow" w:cs="Arial"/>
          <w:color w:val="000000"/>
          <w:lang w:eastAsia="pl-PL"/>
        </w:rPr>
        <w:t>.</w:t>
      </w:r>
      <w:proofErr w:type="gramStart"/>
      <w:r w:rsidRPr="00D20B57">
        <w:rPr>
          <w:rFonts w:ascii="Arial Narrow" w:eastAsia="Times New Roman" w:hAnsi="Arial Narrow" w:cs="Arial"/>
          <w:color w:val="000000"/>
          <w:lang w:eastAsia="pl-PL"/>
        </w:rPr>
        <w:t>kucharska</w:t>
      </w:r>
      <w:proofErr w:type="gramEnd"/>
      <w:r w:rsidRPr="00D20B57">
        <w:rPr>
          <w:rFonts w:ascii="Arial Narrow" w:eastAsia="Times New Roman" w:hAnsi="Arial Narrow" w:cs="Arial"/>
          <w:color w:val="000000"/>
          <w:lang w:eastAsia="pl-PL"/>
        </w:rPr>
        <w:t>@10wsk.</w:t>
      </w:r>
      <w:proofErr w:type="gramStart"/>
      <w:r w:rsidRPr="00D20B57">
        <w:rPr>
          <w:rFonts w:ascii="Arial Narrow" w:eastAsia="Times New Roman" w:hAnsi="Arial Narrow" w:cs="Arial"/>
          <w:color w:val="000000"/>
          <w:lang w:eastAsia="pl-PL"/>
        </w:rPr>
        <w:t>mil</w:t>
      </w:r>
      <w:proofErr w:type="gramEnd"/>
      <w:r w:rsidRPr="00D20B57">
        <w:rPr>
          <w:rFonts w:ascii="Arial Narrow" w:eastAsia="Times New Roman" w:hAnsi="Arial Narrow" w:cs="Arial"/>
          <w:color w:val="000000"/>
          <w:lang w:eastAsia="pl-PL"/>
        </w:rPr>
        <w:t>.</w:t>
      </w:r>
      <w:proofErr w:type="gramStart"/>
      <w:r w:rsidRPr="00D20B57">
        <w:rPr>
          <w:rFonts w:ascii="Arial Narrow" w:eastAsia="Times New Roman" w:hAnsi="Arial Narrow" w:cs="Arial"/>
          <w:color w:val="000000"/>
          <w:lang w:eastAsia="pl-PL"/>
        </w:rPr>
        <w:t>pl</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1.5.10.) Adres strony internetowej zamawiającego</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www</w:t>
      </w:r>
      <w:proofErr w:type="gramEnd"/>
      <w:r w:rsidRPr="00D20B57">
        <w:rPr>
          <w:rFonts w:ascii="Arial Narrow" w:eastAsia="Times New Roman" w:hAnsi="Arial Narrow" w:cs="Arial"/>
          <w:color w:val="000000"/>
          <w:lang w:eastAsia="pl-PL"/>
        </w:rPr>
        <w:t>.10</w:t>
      </w:r>
      <w:proofErr w:type="gramStart"/>
      <w:r w:rsidRPr="00D20B57">
        <w:rPr>
          <w:rFonts w:ascii="Arial Narrow" w:eastAsia="Times New Roman" w:hAnsi="Arial Narrow" w:cs="Arial"/>
          <w:color w:val="000000"/>
          <w:lang w:eastAsia="pl-PL"/>
        </w:rPr>
        <w:t>wsk</w:t>
      </w:r>
      <w:proofErr w:type="gramEnd"/>
      <w:r w:rsidRPr="00D20B57">
        <w:rPr>
          <w:rFonts w:ascii="Arial Narrow" w:eastAsia="Times New Roman" w:hAnsi="Arial Narrow" w:cs="Arial"/>
          <w:color w:val="000000"/>
          <w:lang w:eastAsia="pl-PL"/>
        </w:rPr>
        <w:t>.</w:t>
      </w:r>
      <w:proofErr w:type="gramStart"/>
      <w:r w:rsidRPr="00D20B57">
        <w:rPr>
          <w:rFonts w:ascii="Arial Narrow" w:eastAsia="Times New Roman" w:hAnsi="Arial Narrow" w:cs="Arial"/>
          <w:color w:val="000000"/>
          <w:lang w:eastAsia="pl-PL"/>
        </w:rPr>
        <w:t>mil</w:t>
      </w:r>
      <w:proofErr w:type="gramEnd"/>
      <w:r w:rsidRPr="00D20B57">
        <w:rPr>
          <w:rFonts w:ascii="Arial Narrow" w:eastAsia="Times New Roman" w:hAnsi="Arial Narrow" w:cs="Arial"/>
          <w:color w:val="000000"/>
          <w:lang w:eastAsia="pl-PL"/>
        </w:rPr>
        <w:t>.</w:t>
      </w:r>
      <w:proofErr w:type="gramStart"/>
      <w:r w:rsidRPr="00D20B57">
        <w:rPr>
          <w:rFonts w:ascii="Arial Narrow" w:eastAsia="Times New Roman" w:hAnsi="Arial Narrow" w:cs="Arial"/>
          <w:color w:val="000000"/>
          <w:lang w:eastAsia="pl-PL"/>
        </w:rPr>
        <w:t>pl</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1.6.) Rodzaj zamawiającego</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Zamawiający</w:t>
      </w:r>
      <w:proofErr w:type="gramEnd"/>
      <w:r w:rsidRPr="00D20B57">
        <w:rPr>
          <w:rFonts w:ascii="Arial Narrow" w:eastAsia="Times New Roman" w:hAnsi="Arial Narrow" w:cs="Arial"/>
          <w:color w:val="000000"/>
          <w:lang w:eastAsia="pl-PL"/>
        </w:rPr>
        <w:t xml:space="preserve"> publiczny - jednostka sektora finansów publicznych - samodzielny publiczny zakład opieki zdrowotnej</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1.7.) Przedmiot działalności zamawiającego</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Zdrowie</w:t>
      </w:r>
      <w:proofErr w:type="gramEnd"/>
    </w:p>
    <w:p w:rsidR="00D20B57" w:rsidRPr="00D20B57" w:rsidRDefault="00D20B57" w:rsidP="00D20B57">
      <w:pPr>
        <w:shd w:val="clear" w:color="auto" w:fill="FFFFFF"/>
        <w:spacing w:after="0" w:line="240" w:lineRule="auto"/>
        <w:outlineLvl w:val="1"/>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t>SEKCJA II – INFORMACJE PODSTAWOWE</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2.1.) Ogłoszenie dotyczy:</w:t>
      </w:r>
    </w:p>
    <w:p w:rsidR="00D20B57" w:rsidRPr="00D20B57" w:rsidRDefault="00D20B57" w:rsidP="00D20B57">
      <w:pPr>
        <w:shd w:val="clear" w:color="auto" w:fill="FFFFFF"/>
        <w:spacing w:after="0" w:line="240" w:lineRule="auto"/>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t>Zamówienia publicznego</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2.2.) Ogłoszenie dotyczy usług społecznych i innych szczególnych usług</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2.3.) Nazwa zamówienia albo umowy ramowej:</w:t>
      </w:r>
    </w:p>
    <w:p w:rsidR="00D20B57" w:rsidRPr="00D20B57" w:rsidRDefault="00D20B57" w:rsidP="00D20B57">
      <w:pPr>
        <w:shd w:val="clear" w:color="auto" w:fill="FFFFFF"/>
        <w:spacing w:after="0" w:line="240" w:lineRule="auto"/>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t>Dostawy sukcesywne bielizny szpitalnej</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2.4.) Identyfikator postępowania</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ocds-</w:t>
      </w:r>
      <w:proofErr w:type="gramEnd"/>
      <w:r w:rsidRPr="00D20B57">
        <w:rPr>
          <w:rFonts w:ascii="Arial Narrow" w:eastAsia="Times New Roman" w:hAnsi="Arial Narrow" w:cs="Arial"/>
          <w:color w:val="000000"/>
          <w:lang w:eastAsia="pl-PL"/>
        </w:rPr>
        <w:t>148610-7306c43d-56b0-11ee-9aa3-96d3b4440790</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2.5.) Numer ogłoszenia</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2023/BZP</w:t>
      </w:r>
      <w:proofErr w:type="gramEnd"/>
      <w:r w:rsidRPr="00D20B57">
        <w:rPr>
          <w:rFonts w:ascii="Arial Narrow" w:eastAsia="Times New Roman" w:hAnsi="Arial Narrow" w:cs="Arial"/>
          <w:color w:val="000000"/>
          <w:lang w:eastAsia="pl-PL"/>
        </w:rPr>
        <w:t xml:space="preserve"> 00401937</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2.6.) Wersja ogłoszenia: </w:t>
      </w:r>
      <w:r w:rsidRPr="00D20B57">
        <w:rPr>
          <w:rFonts w:ascii="Arial Narrow" w:eastAsia="Times New Roman" w:hAnsi="Arial Narrow" w:cs="Arial"/>
          <w:color w:val="000000"/>
          <w:lang w:eastAsia="pl-PL"/>
        </w:rPr>
        <w:t>01</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2.7.) Data ogłoszenia: </w:t>
      </w:r>
      <w:r w:rsidRPr="00D20B57">
        <w:rPr>
          <w:rFonts w:ascii="Arial Narrow" w:eastAsia="Times New Roman" w:hAnsi="Arial Narrow" w:cs="Arial"/>
          <w:color w:val="000000"/>
          <w:lang w:eastAsia="pl-PL"/>
        </w:rPr>
        <w:t>2023-09-19</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2.8.) Zamówienie albo umowa ramowa zostały ujęte w planie postępowań</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2.11.) O udzielenie zamówienia mogą ubiegać się wyłącznie wykonawcy, o których mowa w art. 94 ustawy</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2.14.) Czy zamówienie albo umowa ramowa dotyczy projektu lub programu współfinansowanego ze środków Unii Europejskiej</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2.16.) Tryb udzielenia zamówienia wraz z podstawą prawną</w:t>
      </w:r>
    </w:p>
    <w:p w:rsidR="00D20B57" w:rsidRPr="00D20B57" w:rsidRDefault="00D20B57" w:rsidP="00D20B57">
      <w:pPr>
        <w:shd w:val="clear" w:color="auto" w:fill="FFFFFF"/>
        <w:spacing w:after="0" w:line="240" w:lineRule="auto"/>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t>Zamówienie udzielane jest w trybie podstawowym na podstawie: art. 275 pkt 1 ustawy</w:t>
      </w:r>
    </w:p>
    <w:p w:rsidR="00D20B57" w:rsidRPr="00D20B57" w:rsidRDefault="00D20B57" w:rsidP="00D20B57">
      <w:pPr>
        <w:shd w:val="clear" w:color="auto" w:fill="FFFFFF"/>
        <w:spacing w:after="0" w:line="240" w:lineRule="auto"/>
        <w:outlineLvl w:val="1"/>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t>SEKCJA III – UDOSTĘPNIANIE DOKUMENTÓW ZAMÓWIENIA I KOMUNIKACJA</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3.1.) Adres strony internetowej prowadzonego postępowania</w:t>
      </w:r>
    </w:p>
    <w:p w:rsidR="00D20B57" w:rsidRPr="00D20B57" w:rsidRDefault="00D20B57" w:rsidP="00D20B57">
      <w:pPr>
        <w:shd w:val="clear" w:color="auto" w:fill="FFFFFF"/>
        <w:spacing w:after="0" w:line="240" w:lineRule="auto"/>
        <w:rPr>
          <w:rFonts w:ascii="Arial Narrow" w:eastAsia="Times New Roman" w:hAnsi="Arial Narrow" w:cs="Arial"/>
          <w:color w:val="4A4A4A"/>
          <w:lang w:eastAsia="pl-PL"/>
        </w:rPr>
      </w:pPr>
      <w:proofErr w:type="gramStart"/>
      <w:r w:rsidRPr="00D20B57">
        <w:rPr>
          <w:rFonts w:ascii="Arial Narrow" w:eastAsia="Times New Roman" w:hAnsi="Arial Narrow" w:cs="Arial"/>
          <w:color w:val="4A4A4A"/>
          <w:lang w:eastAsia="pl-PL"/>
        </w:rPr>
        <w:t>www</w:t>
      </w:r>
      <w:proofErr w:type="gramEnd"/>
      <w:r w:rsidRPr="00D20B57">
        <w:rPr>
          <w:rFonts w:ascii="Arial Narrow" w:eastAsia="Times New Roman" w:hAnsi="Arial Narrow" w:cs="Arial"/>
          <w:color w:val="4A4A4A"/>
          <w:lang w:eastAsia="pl-PL"/>
        </w:rPr>
        <w:t>.10</w:t>
      </w:r>
      <w:proofErr w:type="gramStart"/>
      <w:r w:rsidRPr="00D20B57">
        <w:rPr>
          <w:rFonts w:ascii="Arial Narrow" w:eastAsia="Times New Roman" w:hAnsi="Arial Narrow" w:cs="Arial"/>
          <w:color w:val="4A4A4A"/>
          <w:lang w:eastAsia="pl-PL"/>
        </w:rPr>
        <w:t>wsk</w:t>
      </w:r>
      <w:proofErr w:type="gramEnd"/>
      <w:r w:rsidRPr="00D20B57">
        <w:rPr>
          <w:rFonts w:ascii="Arial Narrow" w:eastAsia="Times New Roman" w:hAnsi="Arial Narrow" w:cs="Arial"/>
          <w:color w:val="4A4A4A"/>
          <w:lang w:eastAsia="pl-PL"/>
        </w:rPr>
        <w:t>.</w:t>
      </w:r>
      <w:proofErr w:type="gramStart"/>
      <w:r w:rsidRPr="00D20B57">
        <w:rPr>
          <w:rFonts w:ascii="Arial Narrow" w:eastAsia="Times New Roman" w:hAnsi="Arial Narrow" w:cs="Arial"/>
          <w:color w:val="4A4A4A"/>
          <w:lang w:eastAsia="pl-PL"/>
        </w:rPr>
        <w:t>mil</w:t>
      </w:r>
      <w:proofErr w:type="gramEnd"/>
      <w:r w:rsidRPr="00D20B57">
        <w:rPr>
          <w:rFonts w:ascii="Arial Narrow" w:eastAsia="Times New Roman" w:hAnsi="Arial Narrow" w:cs="Arial"/>
          <w:color w:val="4A4A4A"/>
          <w:lang w:eastAsia="pl-PL"/>
        </w:rPr>
        <w:t>.</w:t>
      </w:r>
      <w:proofErr w:type="gramStart"/>
      <w:r w:rsidRPr="00D20B57">
        <w:rPr>
          <w:rFonts w:ascii="Arial Narrow" w:eastAsia="Times New Roman" w:hAnsi="Arial Narrow" w:cs="Arial"/>
          <w:color w:val="4A4A4A"/>
          <w:lang w:eastAsia="pl-PL"/>
        </w:rPr>
        <w:t>pl</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3.2.) Zamawiający zastrzega dostęp do dokumentów zamówienia</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3.4.) Wykonawcy zobowiązani są do składania ofert, wniosków o dopuszczenie do udziału w postępowaniu, oświadczeń oraz innych dokumentów wyłącznie przy użyciu środków komunikacji elektronicznej</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Tak</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3.5.) Informacje o środkach komunikacji elektronicznej, przy użyciu których zamawiający będzie komunikował się z wykonawcami - adres strony internetowej</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https</w:t>
      </w:r>
      <w:proofErr w:type="gramEnd"/>
      <w:r w:rsidRPr="00D20B57">
        <w:rPr>
          <w:rFonts w:ascii="Arial Narrow" w:eastAsia="Times New Roman" w:hAnsi="Arial Narrow" w:cs="Arial"/>
          <w:color w:val="000000"/>
          <w:lang w:eastAsia="pl-PL"/>
        </w:rPr>
        <w:t>://e-propublico.</w:t>
      </w:r>
      <w:proofErr w:type="gramStart"/>
      <w:r w:rsidRPr="00D20B57">
        <w:rPr>
          <w:rFonts w:ascii="Arial Narrow" w:eastAsia="Times New Roman" w:hAnsi="Arial Narrow" w:cs="Arial"/>
          <w:color w:val="000000"/>
          <w:lang w:eastAsia="pl-PL"/>
        </w:rPr>
        <w:t>pl</w:t>
      </w:r>
      <w:proofErr w:type="gramEnd"/>
    </w:p>
    <w:p w:rsidR="00D20B57" w:rsidRPr="00D20B57" w:rsidRDefault="00D20B57" w:rsidP="00A96B94">
      <w:pPr>
        <w:shd w:val="clear" w:color="auto" w:fill="FFFFFF"/>
        <w:spacing w:after="0" w:line="240" w:lineRule="auto"/>
        <w:jc w:val="both"/>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3.6.) Wymagania techniczne i organizacyjne dotyczące korespondencji elektronicznej</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W</w:t>
      </w:r>
      <w:proofErr w:type="gramEnd"/>
      <w:r w:rsidRPr="00D20B57">
        <w:rPr>
          <w:rFonts w:ascii="Arial Narrow" w:eastAsia="Times New Roman" w:hAnsi="Arial Narrow" w:cs="Arial"/>
          <w:color w:val="000000"/>
          <w:lang w:eastAsia="pl-PL"/>
        </w:rPr>
        <w:t xml:space="preserve"> niniejszym postępowaniu komunikacja Zamawiającego z Wykonawcami odbywa się przy użyciu środków komunikacji elektronicznej, za pośrednictwem Platformy on-</w:t>
      </w:r>
      <w:proofErr w:type="spellStart"/>
      <w:r w:rsidRPr="00D20B57">
        <w:rPr>
          <w:rFonts w:ascii="Arial Narrow" w:eastAsia="Times New Roman" w:hAnsi="Arial Narrow" w:cs="Arial"/>
          <w:color w:val="000000"/>
          <w:lang w:eastAsia="pl-PL"/>
        </w:rPr>
        <w:t>line</w:t>
      </w:r>
      <w:proofErr w:type="spellEnd"/>
      <w:r w:rsidRPr="00D20B57">
        <w:rPr>
          <w:rFonts w:ascii="Arial Narrow" w:eastAsia="Times New Roman" w:hAnsi="Arial Narrow" w:cs="Arial"/>
          <w:color w:val="000000"/>
          <w:lang w:eastAsia="pl-PL"/>
        </w:rPr>
        <w:t xml:space="preserve"> działającej pod adresem https://e-propublico.</w:t>
      </w:r>
      <w:proofErr w:type="gramStart"/>
      <w:r w:rsidRPr="00D20B57">
        <w:rPr>
          <w:rFonts w:ascii="Arial Narrow" w:eastAsia="Times New Roman" w:hAnsi="Arial Narrow" w:cs="Arial"/>
          <w:color w:val="000000"/>
          <w:lang w:eastAsia="pl-PL"/>
        </w:rPr>
        <w:t>pl</w:t>
      </w:r>
      <w:proofErr w:type="gramEnd"/>
      <w:r w:rsidRPr="00D20B57">
        <w:rPr>
          <w:rFonts w:ascii="Arial Narrow" w:eastAsia="Times New Roman" w:hAnsi="Arial Narrow" w:cs="Arial"/>
          <w:color w:val="000000"/>
          <w:lang w:eastAsia="pl-PL"/>
        </w:rPr>
        <w:t xml:space="preserve">. Korzystanie </w:t>
      </w:r>
      <w:r w:rsidR="00A96B94">
        <w:rPr>
          <w:rFonts w:ascii="Arial Narrow" w:eastAsia="Times New Roman" w:hAnsi="Arial Narrow" w:cs="Arial"/>
          <w:color w:val="000000"/>
          <w:lang w:eastAsia="pl-PL"/>
        </w:rPr>
        <w:br/>
      </w:r>
      <w:r w:rsidRPr="00D20B57">
        <w:rPr>
          <w:rFonts w:ascii="Arial Narrow" w:eastAsia="Times New Roman" w:hAnsi="Arial Narrow" w:cs="Arial"/>
          <w:color w:val="000000"/>
          <w:lang w:eastAsia="pl-PL"/>
        </w:rPr>
        <w:t xml:space="preserve">z Platformy przez Wykonawcę jest bezpłatne. Wykonawca przystępując do postępowania o udzielenie </w:t>
      </w:r>
      <w:r w:rsidRPr="00D20B57">
        <w:rPr>
          <w:rFonts w:ascii="Arial Narrow" w:eastAsia="Times New Roman" w:hAnsi="Arial Narrow" w:cs="Arial"/>
          <w:color w:val="000000"/>
          <w:lang w:eastAsia="pl-PL"/>
        </w:rPr>
        <w:lastRenderedPageBreak/>
        <w:t>zamówienia publicznego, akceptuje warunki korzystania z Platformy określone w Regulaminie zamieszczonym na stronie internetowej https</w:t>
      </w:r>
      <w:proofErr w:type="gramStart"/>
      <w:r w:rsidRPr="00D20B57">
        <w:rPr>
          <w:rFonts w:ascii="Arial Narrow" w:eastAsia="Times New Roman" w:hAnsi="Arial Narrow" w:cs="Arial"/>
          <w:color w:val="000000"/>
          <w:lang w:eastAsia="pl-PL"/>
        </w:rPr>
        <w:t>://e-propublico</w:t>
      </w:r>
      <w:proofErr w:type="gramEnd"/>
      <w:r w:rsidRPr="00D20B57">
        <w:rPr>
          <w:rFonts w:ascii="Arial Narrow" w:eastAsia="Times New Roman" w:hAnsi="Arial Narrow" w:cs="Arial"/>
          <w:color w:val="000000"/>
          <w:lang w:eastAsia="pl-PL"/>
        </w:rPr>
        <w:t>.</w:t>
      </w:r>
      <w:proofErr w:type="gramStart"/>
      <w:r w:rsidRPr="00D20B57">
        <w:rPr>
          <w:rFonts w:ascii="Arial Narrow" w:eastAsia="Times New Roman" w:hAnsi="Arial Narrow" w:cs="Arial"/>
          <w:color w:val="000000"/>
          <w:lang w:eastAsia="pl-PL"/>
        </w:rPr>
        <w:t>pl</w:t>
      </w:r>
      <w:proofErr w:type="gramEnd"/>
      <w:r w:rsidRPr="00D20B57">
        <w:rPr>
          <w:rFonts w:ascii="Arial Narrow" w:eastAsia="Times New Roman" w:hAnsi="Arial Narrow" w:cs="Arial"/>
          <w:color w:val="000000"/>
          <w:lang w:eastAsia="pl-PL"/>
        </w:rPr>
        <w:t xml:space="preserve">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w:t>
      </w:r>
      <w:proofErr w:type="spellStart"/>
      <w:r w:rsidRPr="00D20B57">
        <w:rPr>
          <w:rFonts w:ascii="Arial Narrow" w:eastAsia="Times New Roman" w:hAnsi="Arial Narrow" w:cs="Arial"/>
          <w:color w:val="000000"/>
          <w:lang w:eastAsia="pl-PL"/>
        </w:rPr>
        <w:t>Edge</w:t>
      </w:r>
      <w:proofErr w:type="spellEnd"/>
      <w:r w:rsidRPr="00D20B57">
        <w:rPr>
          <w:rFonts w:ascii="Arial Narrow" w:eastAsia="Times New Roman" w:hAnsi="Arial Narrow" w:cs="Arial"/>
          <w:color w:val="000000"/>
          <w:lang w:eastAsia="pl-PL"/>
        </w:rPr>
        <w:t xml:space="preserve">, Mozilla </w:t>
      </w:r>
      <w:proofErr w:type="spellStart"/>
      <w:r w:rsidRPr="00D20B57">
        <w:rPr>
          <w:rFonts w:ascii="Arial Narrow" w:eastAsia="Times New Roman" w:hAnsi="Arial Narrow" w:cs="Arial"/>
          <w:color w:val="000000"/>
          <w:lang w:eastAsia="pl-PL"/>
        </w:rPr>
        <w:t>Firefox</w:t>
      </w:r>
      <w:proofErr w:type="spellEnd"/>
      <w:r w:rsidRPr="00D20B57">
        <w:rPr>
          <w:rFonts w:ascii="Arial Narrow" w:eastAsia="Times New Roman" w:hAnsi="Arial Narrow" w:cs="Arial"/>
          <w:color w:val="000000"/>
          <w:lang w:eastAsia="pl-PL"/>
        </w:rPr>
        <w:t xml:space="preserve">, Google Chrome, Opera); włączona obsługa </w:t>
      </w:r>
      <w:proofErr w:type="spellStart"/>
      <w:r w:rsidRPr="00D20B57">
        <w:rPr>
          <w:rFonts w:ascii="Arial Narrow" w:eastAsia="Times New Roman" w:hAnsi="Arial Narrow" w:cs="Arial"/>
          <w:color w:val="000000"/>
          <w:lang w:eastAsia="pl-PL"/>
        </w:rPr>
        <w:t>JavaScript</w:t>
      </w:r>
      <w:proofErr w:type="spellEnd"/>
      <w:r w:rsidRPr="00D20B57">
        <w:rPr>
          <w:rFonts w:ascii="Arial Narrow" w:eastAsia="Times New Roman" w:hAnsi="Arial Narrow" w:cs="Arial"/>
          <w:color w:val="000000"/>
          <w:lang w:eastAsia="pl-PL"/>
        </w:rPr>
        <w:t xml:space="preserve"> oraz </w:t>
      </w:r>
      <w:proofErr w:type="spellStart"/>
      <w:r w:rsidRPr="00D20B57">
        <w:rPr>
          <w:rFonts w:ascii="Arial Narrow" w:eastAsia="Times New Roman" w:hAnsi="Arial Narrow" w:cs="Arial"/>
          <w:color w:val="000000"/>
          <w:lang w:eastAsia="pl-PL"/>
        </w:rPr>
        <w:t>Cookies</w:t>
      </w:r>
      <w:proofErr w:type="spellEnd"/>
      <w:r w:rsidRPr="00D20B57">
        <w:rPr>
          <w:rFonts w:ascii="Arial Narrow" w:eastAsia="Times New Roman" w:hAnsi="Arial Narrow" w:cs="Arial"/>
          <w:color w:val="000000"/>
          <w:lang w:eastAsia="pl-PL"/>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D20B57">
        <w:rPr>
          <w:rFonts w:ascii="Arial Narrow" w:eastAsia="Times New Roman" w:hAnsi="Arial Narrow" w:cs="Arial"/>
          <w:color w:val="000000"/>
          <w:lang w:eastAsia="pl-PL"/>
        </w:rPr>
        <w:t>hh</w:t>
      </w:r>
      <w:proofErr w:type="gramStart"/>
      <w:r w:rsidRPr="00D20B57">
        <w:rPr>
          <w:rFonts w:ascii="Arial Narrow" w:eastAsia="Times New Roman" w:hAnsi="Arial Narrow" w:cs="Arial"/>
          <w:color w:val="000000"/>
          <w:lang w:eastAsia="pl-PL"/>
        </w:rPr>
        <w:t>:mm</w:t>
      </w:r>
      <w:proofErr w:type="gramEnd"/>
      <w:r w:rsidRPr="00D20B57">
        <w:rPr>
          <w:rFonts w:ascii="Arial Narrow" w:eastAsia="Times New Roman" w:hAnsi="Arial Narrow" w:cs="Arial"/>
          <w:color w:val="000000"/>
          <w:lang w:eastAsia="pl-PL"/>
        </w:rPr>
        <w:t>:ss</w:t>
      </w:r>
      <w:proofErr w:type="spellEnd"/>
      <w:r w:rsidRPr="00D20B57">
        <w:rPr>
          <w:rFonts w:ascii="Arial Narrow" w:eastAsia="Times New Roman" w:hAnsi="Arial Narrow" w:cs="Arial"/>
          <w:color w:val="000000"/>
          <w:lang w:eastAsia="pl-PL"/>
        </w:rPr>
        <w:t>), widoczne przy wysłanym dokumencie w kolumnie "Data przesłania"; o terminie przesłania decyduje czas pełnego przeprocesowania transakcji pliku na Platformie.</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3.8.) Zamawiający wymaga sporządzenia i przedstawienia ofert przy użyciu narzędzi elektronicznego modelowania danych budowlanych lub innych podobnych narzędzi, które nie są ogólnie dostępne</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3.12.) Oferta - katalog elektroniczny</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r w:rsidRPr="00D20B57">
        <w:rPr>
          <w:rFonts w:ascii="Arial Narrow" w:eastAsia="Times New Roman" w:hAnsi="Arial Narrow" w:cs="Arial"/>
          <w:color w:val="000000"/>
          <w:lang w:eastAsia="pl-PL"/>
        </w:rPr>
        <w:t xml:space="preserve"> dotyczy</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3.14.) Języki, w jakich mogą być sporządzane dokumenty składane w postępowaniu:</w:t>
      </w:r>
    </w:p>
    <w:p w:rsidR="00D20B57" w:rsidRPr="00D20B57" w:rsidRDefault="00D20B57" w:rsidP="00D20B57">
      <w:pPr>
        <w:shd w:val="clear" w:color="auto" w:fill="FFFFFF"/>
        <w:spacing w:after="0" w:line="240" w:lineRule="auto"/>
        <w:rPr>
          <w:rFonts w:ascii="Arial Narrow" w:eastAsia="Times New Roman" w:hAnsi="Arial Narrow" w:cs="Arial"/>
          <w:color w:val="4A4A4A"/>
          <w:lang w:eastAsia="pl-PL"/>
        </w:rPr>
      </w:pPr>
      <w:proofErr w:type="gramStart"/>
      <w:r w:rsidRPr="00D20B57">
        <w:rPr>
          <w:rFonts w:ascii="Arial Narrow" w:eastAsia="Times New Roman" w:hAnsi="Arial Narrow" w:cs="Arial"/>
          <w:color w:val="4A4A4A"/>
          <w:lang w:eastAsia="pl-PL"/>
        </w:rPr>
        <w:t>polski</w:t>
      </w:r>
      <w:proofErr w:type="gramEnd"/>
    </w:p>
    <w:p w:rsidR="00D20B57" w:rsidRPr="00D20B57" w:rsidRDefault="00D20B57" w:rsidP="00A96B94">
      <w:pPr>
        <w:shd w:val="clear" w:color="auto" w:fill="FFFFFF"/>
        <w:spacing w:after="0" w:line="240" w:lineRule="auto"/>
        <w:jc w:val="both"/>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3.15.) RODO (obowiązek informacyjny</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Zamawiający</w:t>
      </w:r>
      <w:proofErr w:type="gramEnd"/>
      <w:r w:rsidRPr="00D20B57">
        <w:rPr>
          <w:rFonts w:ascii="Arial Narrow" w:eastAsia="Times New Roman" w:hAnsi="Arial Narrow" w:cs="Arial"/>
          <w:color w:val="000000"/>
          <w:lang w:eastAsia="pl-PL"/>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D20B57">
        <w:rPr>
          <w:rFonts w:ascii="Arial Narrow" w:eastAsia="Times New Roman" w:hAnsi="Arial Narrow" w:cs="Arial"/>
          <w:color w:val="000000"/>
          <w:lang w:eastAsia="pl-PL"/>
        </w:rPr>
        <w:t>Dz.Urz</w:t>
      </w:r>
      <w:proofErr w:type="spellEnd"/>
      <w:r w:rsidRPr="00D20B57">
        <w:rPr>
          <w:rFonts w:ascii="Arial Narrow" w:eastAsia="Times New Roman" w:hAnsi="Arial Narrow" w:cs="Arial"/>
          <w:color w:val="000000"/>
          <w:lang w:eastAsia="pl-PL"/>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D20B57">
        <w:rPr>
          <w:rFonts w:ascii="Arial Narrow" w:eastAsia="Times New Roman" w:hAnsi="Arial Narrow" w:cs="Arial"/>
          <w:color w:val="000000"/>
          <w:lang w:eastAsia="pl-PL"/>
        </w:rPr>
        <w:t xml:space="preserve">Zdrowotnej . </w:t>
      </w:r>
      <w:proofErr w:type="gramEnd"/>
      <w:r w:rsidRPr="00D20B57">
        <w:rPr>
          <w:rFonts w:ascii="Arial Narrow" w:eastAsia="Times New Roman" w:hAnsi="Arial Narrow" w:cs="Arial"/>
          <w:color w:val="000000"/>
          <w:lang w:eastAsia="pl-PL"/>
        </w:rPr>
        <w:t xml:space="preserve">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D20B57">
        <w:rPr>
          <w:rFonts w:ascii="Arial Narrow" w:eastAsia="Times New Roman" w:hAnsi="Arial Narrow" w:cs="Arial"/>
          <w:color w:val="000000"/>
          <w:lang w:eastAsia="pl-PL"/>
        </w:rPr>
        <w:t>Pzp</w:t>
      </w:r>
      <w:proofErr w:type="spellEnd"/>
      <w:r w:rsidRPr="00D20B57">
        <w:rPr>
          <w:rFonts w:ascii="Arial Narrow" w:eastAsia="Times New Roman" w:hAnsi="Arial Narrow" w:cs="Arial"/>
          <w:color w:val="000000"/>
          <w:lang w:eastAsia="pl-PL"/>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D20B57" w:rsidRPr="00D20B57" w:rsidRDefault="00D20B57" w:rsidP="00A96B94">
      <w:pPr>
        <w:shd w:val="clear" w:color="auto" w:fill="FFFFFF"/>
        <w:spacing w:after="0" w:line="240" w:lineRule="auto"/>
        <w:jc w:val="both"/>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3.16.) RODO (ograniczenia stosowania</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Zamawiający</w:t>
      </w:r>
      <w:proofErr w:type="gramEnd"/>
      <w:r w:rsidRPr="00D20B57">
        <w:rPr>
          <w:rFonts w:ascii="Arial Narrow" w:eastAsia="Times New Roman" w:hAnsi="Arial Narrow" w:cs="Arial"/>
          <w:color w:val="000000"/>
          <w:lang w:eastAsia="pl-PL"/>
        </w:rPr>
        <w:t xml:space="preserve">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D20B57">
        <w:rPr>
          <w:rFonts w:ascii="Arial Narrow" w:eastAsia="Times New Roman" w:hAnsi="Arial Narrow" w:cs="Arial"/>
          <w:color w:val="000000"/>
          <w:lang w:eastAsia="pl-PL"/>
        </w:rPr>
        <w:t>Pzp</w:t>
      </w:r>
      <w:proofErr w:type="spellEnd"/>
      <w:r w:rsidRPr="00D20B57">
        <w:rPr>
          <w:rFonts w:ascii="Arial Narrow" w:eastAsia="Times New Roman" w:hAnsi="Arial Narrow" w:cs="Arial"/>
          <w:color w:val="000000"/>
          <w:lang w:eastAsia="pl-PL"/>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w:t>
      </w:r>
      <w:proofErr w:type="gramStart"/>
      <w:r w:rsidRPr="00D20B57">
        <w:rPr>
          <w:rFonts w:ascii="Arial Narrow" w:eastAsia="Times New Roman" w:hAnsi="Arial Narrow" w:cs="Arial"/>
          <w:color w:val="000000"/>
          <w:lang w:eastAsia="pl-PL"/>
        </w:rPr>
        <w:t>zdrowia</w:t>
      </w:r>
      <w:proofErr w:type="gramEnd"/>
      <w:r w:rsidRPr="00D20B57">
        <w:rPr>
          <w:rFonts w:ascii="Arial Narrow" w:eastAsia="Times New Roman" w:hAnsi="Arial Narrow" w:cs="Arial"/>
          <w:color w:val="000000"/>
          <w:lang w:eastAsia="pl-PL"/>
        </w:rPr>
        <w:t xml:space="preserve">, seksualności lub orientacji seksualnej tej osoby), zebranych w toku postępowania o udzielenie zamówienia; w przypadku korzystania przez osobę, której dane osobowe są przetwarzane przez Zamawiającego, z uprawnienia, o którym mowa w art. 15 ust. </w:t>
      </w:r>
      <w:r w:rsidRPr="00D20B57">
        <w:rPr>
          <w:rFonts w:ascii="Arial Narrow" w:eastAsia="Times New Roman" w:hAnsi="Arial Narrow" w:cs="Arial"/>
          <w:color w:val="000000"/>
          <w:lang w:eastAsia="pl-PL"/>
        </w:rPr>
        <w:lastRenderedPageBreak/>
        <w:t xml:space="preserve">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w:t>
      </w:r>
      <w:proofErr w:type="gramStart"/>
      <w:r w:rsidRPr="00D20B57">
        <w:rPr>
          <w:rFonts w:ascii="Arial Narrow" w:eastAsia="Times New Roman" w:hAnsi="Arial Narrow" w:cs="Arial"/>
          <w:color w:val="000000"/>
          <w:lang w:eastAsia="pl-PL"/>
        </w:rPr>
        <w:t>mających</w:t>
      </w:r>
      <w:proofErr w:type="gramEnd"/>
      <w:r w:rsidRPr="00D20B57">
        <w:rPr>
          <w:rFonts w:ascii="Arial Narrow" w:eastAsia="Times New Roman" w:hAnsi="Arial Narrow" w:cs="Arial"/>
          <w:color w:val="000000"/>
          <w:lang w:eastAsia="pl-PL"/>
        </w:rPr>
        <w:t xml:space="preserve">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sidRPr="00D20B57">
        <w:rPr>
          <w:rFonts w:ascii="Arial Narrow" w:eastAsia="Times New Roman" w:hAnsi="Arial Narrow" w:cs="Arial"/>
          <w:color w:val="000000"/>
          <w:lang w:eastAsia="pl-PL"/>
        </w:rPr>
        <w:t>chyba że</w:t>
      </w:r>
      <w:proofErr w:type="gramEnd"/>
      <w:r w:rsidRPr="00D20B57">
        <w:rPr>
          <w:rFonts w:ascii="Arial Narrow" w:eastAsia="Times New Roman" w:hAnsi="Arial Narrow" w:cs="Arial"/>
          <w:color w:val="000000"/>
          <w:lang w:eastAsia="pl-PL"/>
        </w:rPr>
        <w:t xml:space="preserve"> zachodzą przesłanki, o których mowa w art. 18 ust. 2 rozporządzenia 2016/679.</w:t>
      </w:r>
    </w:p>
    <w:p w:rsidR="00D20B57" w:rsidRPr="00D20B57" w:rsidRDefault="00D20B57" w:rsidP="00D20B57">
      <w:pPr>
        <w:shd w:val="clear" w:color="auto" w:fill="FFFFFF"/>
        <w:spacing w:after="0" w:line="240" w:lineRule="auto"/>
        <w:outlineLvl w:val="1"/>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t>SEKCJA IV – PRZEDMIOT ZAMÓWIENIA</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4.1.) Informacje ogólne odnoszące się do przedmiotu zamówienia.</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4.1.1.) Przed wszczęciem postępowania przeprowadzono konsultacje rynkowe</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4.1.2.) Numer referencyjny: </w:t>
      </w:r>
      <w:r w:rsidRPr="00D20B57">
        <w:rPr>
          <w:rFonts w:ascii="Arial Narrow" w:eastAsia="Times New Roman" w:hAnsi="Arial Narrow" w:cs="Arial"/>
          <w:color w:val="000000"/>
          <w:lang w:eastAsia="pl-PL"/>
        </w:rPr>
        <w:t>112/2023</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4.1.3.) Rodzaj zamówienia</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Dostawy</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4.1.4.) Zamawiający udziela zamówienia w częściach, z których każda stanowi przedmiot odrębnego postępowania</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4.1.8.) Możliwe jest składanie ofert częściowych</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Tak</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4.1.9.) Liczba części: </w:t>
      </w:r>
      <w:r w:rsidRPr="00D20B57">
        <w:rPr>
          <w:rFonts w:ascii="Arial Narrow" w:eastAsia="Times New Roman" w:hAnsi="Arial Narrow" w:cs="Arial"/>
          <w:color w:val="000000"/>
          <w:lang w:eastAsia="pl-PL"/>
        </w:rPr>
        <w:t>9</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4.1.10.) Ofertę można składać na wszystkie części</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4.1.11.) Zamawiający ogranicza liczbę części zamówienia, którą można udzielić jednemu wykonawcy</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4.1.13.) Zamawiający uwzględnia aspekty społeczne, środowiskowe lub etykiety w opisie przedmiotu zamówienia</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 Informacje szczegółowe odnoszące się do przedmiotu zamówienia:</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Część 1</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4.2.2.) Krótki opis przedmiotu zamówienia</w:t>
      </w:r>
    </w:p>
    <w:p w:rsidR="00D20B57" w:rsidRPr="00D20B57" w:rsidRDefault="00D20B57" w:rsidP="00D20B57">
      <w:pPr>
        <w:shd w:val="clear" w:color="auto" w:fill="FFFFFF"/>
        <w:spacing w:after="0" w:line="240" w:lineRule="auto"/>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t>Zadanie 1 - Zgodnie z zapisami SWZ i formularzem cenowym</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4.2.6.) Główny kod CPV</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39512000-4 - Bielizna</w:t>
      </w:r>
      <w:proofErr w:type="gramEnd"/>
      <w:r w:rsidRPr="00D20B57">
        <w:rPr>
          <w:rFonts w:ascii="Arial Narrow" w:eastAsia="Times New Roman" w:hAnsi="Arial Narrow" w:cs="Arial"/>
          <w:color w:val="000000"/>
          <w:lang w:eastAsia="pl-PL"/>
        </w:rPr>
        <w:t xml:space="preserve"> pościelowa</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4.2.7.) Dodatkowy kod CPV:</w:t>
      </w:r>
    </w:p>
    <w:p w:rsidR="00D20B57" w:rsidRPr="00D20B57" w:rsidRDefault="00D20B57" w:rsidP="00D20B57">
      <w:pPr>
        <w:shd w:val="clear" w:color="auto" w:fill="FFFFFF"/>
        <w:spacing w:after="0" w:line="240" w:lineRule="auto"/>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t>39512500-9 - Poszewki na poduszki</w:t>
      </w:r>
    </w:p>
    <w:p w:rsidR="00D20B57" w:rsidRPr="00D20B57" w:rsidRDefault="00D20B57" w:rsidP="00D20B57">
      <w:pPr>
        <w:shd w:val="clear" w:color="auto" w:fill="FFFFFF"/>
        <w:spacing w:after="0" w:line="240" w:lineRule="auto"/>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t>39512100-5 - Prześcieradła</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4.2.8.) Zamówienie obejmuje opcje</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4.2.10.) Okres realizacji zamówienia albo umowy ramowej</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12 miesiące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4.2.11.) Zamawiający przewiduje wznowienia</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4.2.13.) Zamawiający przewiduje udzielenie dotychczasowemu wykonawcy zamówień na podobne usługi lub roboty budowlane</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 Kryteria oceny ofert:</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4.3.2.) Sposób określania wagi kryteriów oceny ofert</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Procentowo</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4.3.3.) Stosowane kryteria oceny ofert</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Kryterium</w:t>
      </w:r>
      <w:proofErr w:type="gramEnd"/>
      <w:r w:rsidRPr="00D20B57">
        <w:rPr>
          <w:rFonts w:ascii="Arial Narrow" w:eastAsia="Times New Roman" w:hAnsi="Arial Narrow" w:cs="Arial"/>
          <w:color w:val="000000"/>
          <w:lang w:eastAsia="pl-PL"/>
        </w:rPr>
        <w:t xml:space="preserve"> ceny oraz kryteria jakościowe</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Kryterium 1</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4.3.5.) Nazwa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Cena</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4.3.6.) Waga: </w:t>
      </w:r>
      <w:r w:rsidRPr="00D20B57">
        <w:rPr>
          <w:rFonts w:ascii="Arial Narrow" w:eastAsia="Times New Roman" w:hAnsi="Arial Narrow" w:cs="Arial"/>
          <w:color w:val="000000"/>
          <w:lang w:eastAsia="pl-PL"/>
        </w:rPr>
        <w:t>60</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Kryterium 2</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4.3.4.) Rodzaj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serwis</w:t>
      </w:r>
      <w:proofErr w:type="gramEnd"/>
      <w:r w:rsidRPr="00D20B57">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4.3.5.) Nazwa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Termin</w:t>
      </w:r>
      <w:proofErr w:type="gramEnd"/>
      <w:r w:rsidRPr="00D20B57">
        <w:rPr>
          <w:rFonts w:ascii="Arial Narrow" w:eastAsia="Times New Roman" w:hAnsi="Arial Narrow" w:cs="Arial"/>
          <w:color w:val="000000"/>
          <w:lang w:eastAsia="pl-PL"/>
        </w:rPr>
        <w:t xml:space="preserve"> dostawy</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4.3.6.) Waga: </w:t>
      </w:r>
      <w:r w:rsidRPr="00D20B57">
        <w:rPr>
          <w:rFonts w:ascii="Arial Narrow" w:eastAsia="Times New Roman" w:hAnsi="Arial Narrow" w:cs="Arial"/>
          <w:color w:val="000000"/>
          <w:lang w:eastAsia="pl-PL"/>
        </w:rPr>
        <w:t>25</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Kryterium 3</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4.3.4.) Rodzaj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inne</w:t>
      </w:r>
      <w:proofErr w:type="gramEnd"/>
      <w:r w:rsidRPr="00D20B57">
        <w:rPr>
          <w:rFonts w:ascii="Arial Narrow" w:eastAsia="Times New Roman" w:hAnsi="Arial Narrow" w:cs="Arial"/>
          <w:color w:val="000000"/>
          <w:lang w:eastAsia="pl-PL"/>
        </w:rPr>
        <w:t>.</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4.3.5.) Nazwa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Termin</w:t>
      </w:r>
      <w:proofErr w:type="gramEnd"/>
      <w:r w:rsidRPr="00D20B57">
        <w:rPr>
          <w:rFonts w:ascii="Arial Narrow" w:eastAsia="Times New Roman" w:hAnsi="Arial Narrow" w:cs="Arial"/>
          <w:color w:val="000000"/>
          <w:lang w:eastAsia="pl-PL"/>
        </w:rPr>
        <w:t xml:space="preserve"> płatności</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lastRenderedPageBreak/>
        <w:t>4.3.6.) Waga: </w:t>
      </w:r>
      <w:r w:rsidRPr="00D20B57">
        <w:rPr>
          <w:rFonts w:ascii="Arial Narrow" w:eastAsia="Times New Roman" w:hAnsi="Arial Narrow" w:cs="Arial"/>
          <w:color w:val="000000"/>
          <w:lang w:eastAsia="pl-PL"/>
        </w:rPr>
        <w:t>15</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4.3.10.) Zamawiający określa aspekty społeczne, środowiskowe lub innowacyjne, żąda etykiet lub stosuje rachunek kosztów cyklu życia w odniesieniu do kryterium oceny ofert</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Część 2</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4.2.2.) Krótki opis przedmiotu zamówienia</w:t>
      </w:r>
    </w:p>
    <w:p w:rsidR="00D20B57" w:rsidRPr="00D20B57" w:rsidRDefault="00D20B57" w:rsidP="00D20B57">
      <w:pPr>
        <w:shd w:val="clear" w:color="auto" w:fill="FFFFFF"/>
        <w:spacing w:after="0" w:line="240" w:lineRule="auto"/>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t>Zadanie 2 - Zgodnie z zapisami SWZ i formularzem cenowym</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4.2.6.) Główny kod CPV</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39511100-8 - Koce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4.2.8.) Zamówienie obejmuje opcje</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4.2.10.) Okres realizacji zamówienia albo umowy ramowej</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12 miesiące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4.2.11.) Zamawiający przewiduje wznowienia</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4.2.13.) Zamawiający przewiduje udzielenie dotychczasowemu wykonawcy zamówień na podobne usługi lub roboty budowlane</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 Kryteria oceny ofert:</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4.3.2.) Sposób określania wagi kryteriów oceny ofert</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Procentowo</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4.3.3.) Stosowane kryteria oceny ofert</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Kryterium</w:t>
      </w:r>
      <w:proofErr w:type="gramEnd"/>
      <w:r w:rsidRPr="00D20B57">
        <w:rPr>
          <w:rFonts w:ascii="Arial Narrow" w:eastAsia="Times New Roman" w:hAnsi="Arial Narrow" w:cs="Arial"/>
          <w:color w:val="000000"/>
          <w:lang w:eastAsia="pl-PL"/>
        </w:rPr>
        <w:t xml:space="preserve"> ceny oraz kryteria jakościowe</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Kryterium 1</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4.3.5.) Nazwa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Cena</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4.3.6.) Waga: </w:t>
      </w:r>
      <w:r w:rsidRPr="00D20B57">
        <w:rPr>
          <w:rFonts w:ascii="Arial Narrow" w:eastAsia="Times New Roman" w:hAnsi="Arial Narrow" w:cs="Arial"/>
          <w:color w:val="000000"/>
          <w:lang w:eastAsia="pl-PL"/>
        </w:rPr>
        <w:t>60</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Kryterium 2</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4.3.4.) Rodzaj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serwis</w:t>
      </w:r>
      <w:proofErr w:type="gramEnd"/>
      <w:r w:rsidRPr="00D20B57">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4.3.5.) Nazwa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Termin</w:t>
      </w:r>
      <w:proofErr w:type="gramEnd"/>
      <w:r w:rsidRPr="00D20B57">
        <w:rPr>
          <w:rFonts w:ascii="Arial Narrow" w:eastAsia="Times New Roman" w:hAnsi="Arial Narrow" w:cs="Arial"/>
          <w:color w:val="000000"/>
          <w:lang w:eastAsia="pl-PL"/>
        </w:rPr>
        <w:t xml:space="preserve"> dostawy</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4.3.6.) Waga: </w:t>
      </w:r>
      <w:r w:rsidRPr="00D20B57">
        <w:rPr>
          <w:rFonts w:ascii="Arial Narrow" w:eastAsia="Times New Roman" w:hAnsi="Arial Narrow" w:cs="Arial"/>
          <w:color w:val="000000"/>
          <w:lang w:eastAsia="pl-PL"/>
        </w:rPr>
        <w:t>25</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Kryterium 3</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4.3.4.) Rodzaj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inne</w:t>
      </w:r>
      <w:proofErr w:type="gramEnd"/>
      <w:r w:rsidRPr="00D20B57">
        <w:rPr>
          <w:rFonts w:ascii="Arial Narrow" w:eastAsia="Times New Roman" w:hAnsi="Arial Narrow" w:cs="Arial"/>
          <w:color w:val="000000"/>
          <w:lang w:eastAsia="pl-PL"/>
        </w:rPr>
        <w:t>.</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4.3.5.) Nazwa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Termin</w:t>
      </w:r>
      <w:proofErr w:type="gramEnd"/>
      <w:r w:rsidRPr="00D20B57">
        <w:rPr>
          <w:rFonts w:ascii="Arial Narrow" w:eastAsia="Times New Roman" w:hAnsi="Arial Narrow" w:cs="Arial"/>
          <w:color w:val="000000"/>
          <w:lang w:eastAsia="pl-PL"/>
        </w:rPr>
        <w:t xml:space="preserve"> płatności</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4.3.6.) Waga: </w:t>
      </w:r>
      <w:r w:rsidRPr="00D20B57">
        <w:rPr>
          <w:rFonts w:ascii="Arial Narrow" w:eastAsia="Times New Roman" w:hAnsi="Arial Narrow" w:cs="Arial"/>
          <w:color w:val="000000"/>
          <w:lang w:eastAsia="pl-PL"/>
        </w:rPr>
        <w:t>15</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4.3.10.) Zamawiający określa aspekty społeczne, środowiskowe lub innowacyjne, żąda etykiet lub stosuje rachunek kosztów cyklu życia w odniesieniu do kryterium oceny ofert</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Część 3</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4.2.2.) Krótki opis przedmiotu zamówienia</w:t>
      </w:r>
    </w:p>
    <w:p w:rsidR="00D20B57" w:rsidRPr="00D20B57" w:rsidRDefault="00D20B57" w:rsidP="00D20B57">
      <w:pPr>
        <w:shd w:val="clear" w:color="auto" w:fill="FFFFFF"/>
        <w:spacing w:after="0" w:line="240" w:lineRule="auto"/>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t>Zadanie 3 - Zgodnie z zapisami SWZ i formularzem cenowym</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4.2.6.) Główny kod CPV</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39518000-6 - Bielizna</w:t>
      </w:r>
      <w:proofErr w:type="gramEnd"/>
      <w:r w:rsidRPr="00D20B57">
        <w:rPr>
          <w:rFonts w:ascii="Arial Narrow" w:eastAsia="Times New Roman" w:hAnsi="Arial Narrow" w:cs="Arial"/>
          <w:color w:val="000000"/>
          <w:lang w:eastAsia="pl-PL"/>
        </w:rPr>
        <w:t xml:space="preserve"> szpitalna</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4.2.8.) Zamówienie obejmuje opcje</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4.2.10.) Okres realizacji zamówienia albo umowy ramowej</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12 miesiące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4.2.11.) Zamawiający przewiduje wznowienia</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4.2.13.) Zamawiający przewiduje udzielenie dotychczasowemu wykonawcy zamówień na podobne usługi lub roboty budowlane</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 Kryteria oceny ofert:</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4.3.2.) Sposób określania wagi kryteriów oceny ofert</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Procentowo</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4.3.3.) Stosowane kryteria oceny ofert</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Kryterium</w:t>
      </w:r>
      <w:proofErr w:type="gramEnd"/>
      <w:r w:rsidRPr="00D20B57">
        <w:rPr>
          <w:rFonts w:ascii="Arial Narrow" w:eastAsia="Times New Roman" w:hAnsi="Arial Narrow" w:cs="Arial"/>
          <w:color w:val="000000"/>
          <w:lang w:eastAsia="pl-PL"/>
        </w:rPr>
        <w:t xml:space="preserve"> ceny oraz kryteria jakościowe</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Kryterium 1</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4.3.5.) Nazwa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Cena</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4.3.6.) Waga: </w:t>
      </w:r>
      <w:r w:rsidRPr="00D20B57">
        <w:rPr>
          <w:rFonts w:ascii="Arial Narrow" w:eastAsia="Times New Roman" w:hAnsi="Arial Narrow" w:cs="Arial"/>
          <w:color w:val="000000"/>
          <w:lang w:eastAsia="pl-PL"/>
        </w:rPr>
        <w:t>60</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Kryterium 2</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4.3.4.) Rodzaj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inne</w:t>
      </w:r>
      <w:proofErr w:type="gramEnd"/>
      <w:r w:rsidRPr="00D20B57">
        <w:rPr>
          <w:rFonts w:ascii="Arial Narrow" w:eastAsia="Times New Roman" w:hAnsi="Arial Narrow" w:cs="Arial"/>
          <w:color w:val="000000"/>
          <w:lang w:eastAsia="pl-PL"/>
        </w:rPr>
        <w:t>.</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4.3.5.) Nazwa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Termin</w:t>
      </w:r>
      <w:proofErr w:type="gramEnd"/>
      <w:r w:rsidRPr="00D20B57">
        <w:rPr>
          <w:rFonts w:ascii="Arial Narrow" w:eastAsia="Times New Roman" w:hAnsi="Arial Narrow" w:cs="Arial"/>
          <w:color w:val="000000"/>
          <w:lang w:eastAsia="pl-PL"/>
        </w:rPr>
        <w:t xml:space="preserve"> płatności</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4.3.6.) Waga: </w:t>
      </w:r>
      <w:r w:rsidRPr="00D20B57">
        <w:rPr>
          <w:rFonts w:ascii="Arial Narrow" w:eastAsia="Times New Roman" w:hAnsi="Arial Narrow" w:cs="Arial"/>
          <w:color w:val="000000"/>
          <w:lang w:eastAsia="pl-PL"/>
        </w:rPr>
        <w:t>15</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Kryterium 3</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4.3.4.) Rodzaj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serwis</w:t>
      </w:r>
      <w:proofErr w:type="gramEnd"/>
      <w:r w:rsidRPr="00D20B57">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4.3.5.) Nazwa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Termin</w:t>
      </w:r>
      <w:proofErr w:type="gramEnd"/>
      <w:r w:rsidRPr="00D20B57">
        <w:rPr>
          <w:rFonts w:ascii="Arial Narrow" w:eastAsia="Times New Roman" w:hAnsi="Arial Narrow" w:cs="Arial"/>
          <w:color w:val="000000"/>
          <w:lang w:eastAsia="pl-PL"/>
        </w:rPr>
        <w:t xml:space="preserve"> dostawy</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4.3.6.) Waga: </w:t>
      </w:r>
      <w:r w:rsidRPr="00D20B57">
        <w:rPr>
          <w:rFonts w:ascii="Arial Narrow" w:eastAsia="Times New Roman" w:hAnsi="Arial Narrow" w:cs="Arial"/>
          <w:color w:val="000000"/>
          <w:lang w:eastAsia="pl-PL"/>
        </w:rPr>
        <w:t>25</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4.3.10.) Zamawiający określa aspekty społeczne, środowiskowe lub innowacyjne, żąda etykiet lub stosuje rachunek kosztów cyklu życia w odniesieniu do kryterium oceny ofert</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lastRenderedPageBreak/>
        <w:t>Część 4</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4.2.2.) Krótki opis przedmiotu zamówienia</w:t>
      </w:r>
    </w:p>
    <w:p w:rsidR="00D20B57" w:rsidRPr="00D20B57" w:rsidRDefault="00D20B57" w:rsidP="00D20B57">
      <w:pPr>
        <w:shd w:val="clear" w:color="auto" w:fill="FFFFFF"/>
        <w:spacing w:after="0" w:line="240" w:lineRule="auto"/>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t>Zadanie 4 - Zgodnie z zapisami SWZ i formularzem cenowym</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4.2.6.) Główny kod CPV</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39518000-6 - Bielizna</w:t>
      </w:r>
      <w:proofErr w:type="gramEnd"/>
      <w:r w:rsidRPr="00D20B57">
        <w:rPr>
          <w:rFonts w:ascii="Arial Narrow" w:eastAsia="Times New Roman" w:hAnsi="Arial Narrow" w:cs="Arial"/>
          <w:color w:val="000000"/>
          <w:lang w:eastAsia="pl-PL"/>
        </w:rPr>
        <w:t xml:space="preserve"> szpitalna</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4.2.8.) Zamówienie obejmuje opcje</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4.2.10.) Okres realizacji zamówienia albo umowy ramowej</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12 miesiące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4.2.11.) Zamawiający przewiduje wznowienia</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4.2.13.) Zamawiający przewiduje udzielenie dotychczasowemu wykonawcy zamówień na podobne usługi lub roboty budowlane</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 Kryteria oceny ofert:</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4.3.2.) Sposób określania wagi kryteriów oceny ofert</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Procentowo</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4.3.3.) Stosowane kryteria oceny ofert</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Kryterium</w:t>
      </w:r>
      <w:proofErr w:type="gramEnd"/>
      <w:r w:rsidRPr="00D20B57">
        <w:rPr>
          <w:rFonts w:ascii="Arial Narrow" w:eastAsia="Times New Roman" w:hAnsi="Arial Narrow" w:cs="Arial"/>
          <w:color w:val="000000"/>
          <w:lang w:eastAsia="pl-PL"/>
        </w:rPr>
        <w:t xml:space="preserve"> ceny oraz kryteria jakościowe</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Kryterium 1</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4.3.5.) Nazwa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Cena</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4.3.6.) Waga: </w:t>
      </w:r>
      <w:r w:rsidRPr="00D20B57">
        <w:rPr>
          <w:rFonts w:ascii="Arial Narrow" w:eastAsia="Times New Roman" w:hAnsi="Arial Narrow" w:cs="Arial"/>
          <w:color w:val="000000"/>
          <w:lang w:eastAsia="pl-PL"/>
        </w:rPr>
        <w:t>60</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Kryterium 2</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4.3.4.) Rodzaj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inne</w:t>
      </w:r>
      <w:proofErr w:type="gramEnd"/>
      <w:r w:rsidRPr="00D20B57">
        <w:rPr>
          <w:rFonts w:ascii="Arial Narrow" w:eastAsia="Times New Roman" w:hAnsi="Arial Narrow" w:cs="Arial"/>
          <w:color w:val="000000"/>
          <w:lang w:eastAsia="pl-PL"/>
        </w:rPr>
        <w:t>.</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4.3.5.) Nazwa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Termin</w:t>
      </w:r>
      <w:proofErr w:type="gramEnd"/>
      <w:r w:rsidRPr="00D20B57">
        <w:rPr>
          <w:rFonts w:ascii="Arial Narrow" w:eastAsia="Times New Roman" w:hAnsi="Arial Narrow" w:cs="Arial"/>
          <w:color w:val="000000"/>
          <w:lang w:eastAsia="pl-PL"/>
        </w:rPr>
        <w:t xml:space="preserve"> płatności</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4.3.6.) Waga: </w:t>
      </w:r>
      <w:r w:rsidRPr="00D20B57">
        <w:rPr>
          <w:rFonts w:ascii="Arial Narrow" w:eastAsia="Times New Roman" w:hAnsi="Arial Narrow" w:cs="Arial"/>
          <w:color w:val="000000"/>
          <w:lang w:eastAsia="pl-PL"/>
        </w:rPr>
        <w:t>15</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Kryterium 3</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4.3.4.) Rodzaj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serwis</w:t>
      </w:r>
      <w:proofErr w:type="gramEnd"/>
      <w:r w:rsidRPr="00D20B57">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4.3.5.) Nazwa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Termin</w:t>
      </w:r>
      <w:proofErr w:type="gramEnd"/>
      <w:r w:rsidRPr="00D20B57">
        <w:rPr>
          <w:rFonts w:ascii="Arial Narrow" w:eastAsia="Times New Roman" w:hAnsi="Arial Narrow" w:cs="Arial"/>
          <w:color w:val="000000"/>
          <w:lang w:eastAsia="pl-PL"/>
        </w:rPr>
        <w:t xml:space="preserve"> dostawy</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4.3.6.) Waga: </w:t>
      </w:r>
      <w:r w:rsidRPr="00D20B57">
        <w:rPr>
          <w:rFonts w:ascii="Arial Narrow" w:eastAsia="Times New Roman" w:hAnsi="Arial Narrow" w:cs="Arial"/>
          <w:color w:val="000000"/>
          <w:lang w:eastAsia="pl-PL"/>
        </w:rPr>
        <w:t>25</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4.3.10.) Zamawiający określa aspekty społeczne, środowiskowe lub innowacyjne, żąda etykiet lub stosuje rachunek kosztów cyklu życia w odniesieniu do kryterium oceny ofert</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Część 5</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4.2.2.) Krótki opis przedmiotu zamówienia</w:t>
      </w:r>
    </w:p>
    <w:p w:rsidR="00D20B57" w:rsidRPr="00D20B57" w:rsidRDefault="00D20B57" w:rsidP="00D20B57">
      <w:pPr>
        <w:shd w:val="clear" w:color="auto" w:fill="FFFFFF"/>
        <w:spacing w:after="0" w:line="240" w:lineRule="auto"/>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t>Zadanie 5 - Zgodnie z zapisami SWZ i formularzem cenowym</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4.2.6.) Główny kod CPV</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39514100-9 - Ręczniki</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4.2.8.) Zamówienie obejmuje opcje</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4.2.10.) Okres realizacji zamówienia albo umowy ramowej</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12 miesiące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4.2.11.) Zamawiający przewiduje wznowienia</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4.2.13.) Zamawiający przewiduje udzielenie dotychczasowemu wykonawcy zamówień na podobne usługi lub roboty budowlane</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 Kryteria oceny ofert:</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4.3.2.) Sposób określania wagi kryteriów oceny ofert</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Procentowo</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4.3.3.) Stosowane kryteria oceny ofert</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Kryterium</w:t>
      </w:r>
      <w:proofErr w:type="gramEnd"/>
      <w:r w:rsidRPr="00D20B57">
        <w:rPr>
          <w:rFonts w:ascii="Arial Narrow" w:eastAsia="Times New Roman" w:hAnsi="Arial Narrow" w:cs="Arial"/>
          <w:color w:val="000000"/>
          <w:lang w:eastAsia="pl-PL"/>
        </w:rPr>
        <w:t xml:space="preserve"> ceny oraz kryteria jakościowe</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Kryterium 1</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4.3.5.) Nazwa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Cena</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4.3.6.) Waga: </w:t>
      </w:r>
      <w:r w:rsidRPr="00D20B57">
        <w:rPr>
          <w:rFonts w:ascii="Arial Narrow" w:eastAsia="Times New Roman" w:hAnsi="Arial Narrow" w:cs="Arial"/>
          <w:color w:val="000000"/>
          <w:lang w:eastAsia="pl-PL"/>
        </w:rPr>
        <w:t>60</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Kryterium 2</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4.3.4.) Rodzaj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serwis</w:t>
      </w:r>
      <w:proofErr w:type="gramEnd"/>
      <w:r w:rsidRPr="00D20B57">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4.3.5.) Nazwa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Termin</w:t>
      </w:r>
      <w:proofErr w:type="gramEnd"/>
      <w:r w:rsidRPr="00D20B57">
        <w:rPr>
          <w:rFonts w:ascii="Arial Narrow" w:eastAsia="Times New Roman" w:hAnsi="Arial Narrow" w:cs="Arial"/>
          <w:color w:val="000000"/>
          <w:lang w:eastAsia="pl-PL"/>
        </w:rPr>
        <w:t xml:space="preserve"> dostawy</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4.3.6.) Waga: </w:t>
      </w:r>
      <w:r w:rsidRPr="00D20B57">
        <w:rPr>
          <w:rFonts w:ascii="Arial Narrow" w:eastAsia="Times New Roman" w:hAnsi="Arial Narrow" w:cs="Arial"/>
          <w:color w:val="000000"/>
          <w:lang w:eastAsia="pl-PL"/>
        </w:rPr>
        <w:t>25</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Kryterium 3</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4.3.4.) Rodzaj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inne</w:t>
      </w:r>
      <w:proofErr w:type="gramEnd"/>
      <w:r w:rsidRPr="00D20B57">
        <w:rPr>
          <w:rFonts w:ascii="Arial Narrow" w:eastAsia="Times New Roman" w:hAnsi="Arial Narrow" w:cs="Arial"/>
          <w:color w:val="000000"/>
          <w:lang w:eastAsia="pl-PL"/>
        </w:rPr>
        <w:t>.</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4.3.5.) Nazwa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Termin</w:t>
      </w:r>
      <w:proofErr w:type="gramEnd"/>
      <w:r w:rsidRPr="00D20B57">
        <w:rPr>
          <w:rFonts w:ascii="Arial Narrow" w:eastAsia="Times New Roman" w:hAnsi="Arial Narrow" w:cs="Arial"/>
          <w:color w:val="000000"/>
          <w:lang w:eastAsia="pl-PL"/>
        </w:rPr>
        <w:t xml:space="preserve"> płatności</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4.3.6.) Waga: </w:t>
      </w:r>
      <w:r w:rsidRPr="00D20B57">
        <w:rPr>
          <w:rFonts w:ascii="Arial Narrow" w:eastAsia="Times New Roman" w:hAnsi="Arial Narrow" w:cs="Arial"/>
          <w:color w:val="000000"/>
          <w:lang w:eastAsia="pl-PL"/>
        </w:rPr>
        <w:t>15</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4.3.10.) Zamawiający określa aspekty społeczne, środowiskowe lub innowacyjne, żąda etykiet lub stosuje rachunek kosztów cyklu życia w odniesieniu do kryterium oceny ofert</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Część 6</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4.2.2.) Krótki opis przedmiotu zamówienia</w:t>
      </w:r>
    </w:p>
    <w:p w:rsidR="00D20B57" w:rsidRPr="00D20B57" w:rsidRDefault="00D20B57" w:rsidP="00D20B57">
      <w:pPr>
        <w:shd w:val="clear" w:color="auto" w:fill="FFFFFF"/>
        <w:spacing w:after="0" w:line="240" w:lineRule="auto"/>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t>Zadanie 6 - Zgodnie z zapisami SWZ i formularzem cenowym</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lastRenderedPageBreak/>
        <w:t>4.2.6.) Główny kod CPV</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39516120-9 - Poduszki</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4.2.8.) Zamówienie obejmuje opcje</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4.2.10.) Okres realizacji zamówienia albo umowy ramowej</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12 miesiące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4.2.11.) Zamawiający przewiduje wznowienia</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4.2.13.) Zamawiający przewiduje udzielenie dotychczasowemu wykonawcy zamówień na podobne usługi lub roboty budowlane</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 Kryteria oceny ofert:</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4.3.2.) Sposób określania wagi kryteriów oceny ofert</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Procentowo</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4.3.3.) Stosowane kryteria oceny ofert</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Kryterium</w:t>
      </w:r>
      <w:proofErr w:type="gramEnd"/>
      <w:r w:rsidRPr="00D20B57">
        <w:rPr>
          <w:rFonts w:ascii="Arial Narrow" w:eastAsia="Times New Roman" w:hAnsi="Arial Narrow" w:cs="Arial"/>
          <w:color w:val="000000"/>
          <w:lang w:eastAsia="pl-PL"/>
        </w:rPr>
        <w:t xml:space="preserve"> ceny oraz kryteria jakościowe</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Kryterium 1</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4.3.5.) Nazwa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Cena</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4.3.6.) Waga: </w:t>
      </w:r>
      <w:r w:rsidRPr="00D20B57">
        <w:rPr>
          <w:rFonts w:ascii="Arial Narrow" w:eastAsia="Times New Roman" w:hAnsi="Arial Narrow" w:cs="Arial"/>
          <w:color w:val="000000"/>
          <w:lang w:eastAsia="pl-PL"/>
        </w:rPr>
        <w:t>60</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Kryterium 2</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4.3.4.) Rodzaj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inne</w:t>
      </w:r>
      <w:proofErr w:type="gramEnd"/>
      <w:r w:rsidRPr="00D20B57">
        <w:rPr>
          <w:rFonts w:ascii="Arial Narrow" w:eastAsia="Times New Roman" w:hAnsi="Arial Narrow" w:cs="Arial"/>
          <w:color w:val="000000"/>
          <w:lang w:eastAsia="pl-PL"/>
        </w:rPr>
        <w:t>.</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4.3.5.) Nazwa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Termin</w:t>
      </w:r>
      <w:proofErr w:type="gramEnd"/>
      <w:r w:rsidRPr="00D20B57">
        <w:rPr>
          <w:rFonts w:ascii="Arial Narrow" w:eastAsia="Times New Roman" w:hAnsi="Arial Narrow" w:cs="Arial"/>
          <w:color w:val="000000"/>
          <w:lang w:eastAsia="pl-PL"/>
        </w:rPr>
        <w:t xml:space="preserve"> płatności</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4.3.6.) Waga: </w:t>
      </w:r>
      <w:r w:rsidRPr="00D20B57">
        <w:rPr>
          <w:rFonts w:ascii="Arial Narrow" w:eastAsia="Times New Roman" w:hAnsi="Arial Narrow" w:cs="Arial"/>
          <w:color w:val="000000"/>
          <w:lang w:eastAsia="pl-PL"/>
        </w:rPr>
        <w:t>15</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Kryterium 3</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4.3.4.) Rodzaj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serwis</w:t>
      </w:r>
      <w:proofErr w:type="gramEnd"/>
      <w:r w:rsidRPr="00D20B57">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4.3.5.) Nazwa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Termin</w:t>
      </w:r>
      <w:proofErr w:type="gramEnd"/>
      <w:r w:rsidRPr="00D20B57">
        <w:rPr>
          <w:rFonts w:ascii="Arial Narrow" w:eastAsia="Times New Roman" w:hAnsi="Arial Narrow" w:cs="Arial"/>
          <w:color w:val="000000"/>
          <w:lang w:eastAsia="pl-PL"/>
        </w:rPr>
        <w:t xml:space="preserve"> dostawy</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4.3.6.) Waga: </w:t>
      </w:r>
      <w:r w:rsidRPr="00D20B57">
        <w:rPr>
          <w:rFonts w:ascii="Arial Narrow" w:eastAsia="Times New Roman" w:hAnsi="Arial Narrow" w:cs="Arial"/>
          <w:color w:val="000000"/>
          <w:lang w:eastAsia="pl-PL"/>
        </w:rPr>
        <w:t>25</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4.3.10.) Zamawiający określa aspekty społeczne, środowiskowe lub innowacyjne, żąda etykiet lub stosuje rachunek kosztów cyklu życia w odniesieniu do kryterium oceny ofert</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Część 7</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4.2.2.) Krótki opis przedmiotu zamówienia</w:t>
      </w:r>
    </w:p>
    <w:p w:rsidR="00D20B57" w:rsidRPr="00D20B57" w:rsidRDefault="00D20B57" w:rsidP="00D20B57">
      <w:pPr>
        <w:shd w:val="clear" w:color="auto" w:fill="FFFFFF"/>
        <w:spacing w:after="0" w:line="240" w:lineRule="auto"/>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t>Zadanie 7 - Zgodnie z zapisami SWZ i formularzem cenowym</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4.2.6.) Główny kod CPV</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39512000-4 - Bielizna</w:t>
      </w:r>
      <w:proofErr w:type="gramEnd"/>
      <w:r w:rsidRPr="00D20B57">
        <w:rPr>
          <w:rFonts w:ascii="Arial Narrow" w:eastAsia="Times New Roman" w:hAnsi="Arial Narrow" w:cs="Arial"/>
          <w:color w:val="000000"/>
          <w:lang w:eastAsia="pl-PL"/>
        </w:rPr>
        <w:t xml:space="preserve"> pościelowa</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4.2.7.) Dodatkowy kod CPV:</w:t>
      </w:r>
    </w:p>
    <w:p w:rsidR="00D20B57" w:rsidRPr="00D20B57" w:rsidRDefault="00D20B57" w:rsidP="00D20B57">
      <w:pPr>
        <w:shd w:val="clear" w:color="auto" w:fill="FFFFFF"/>
        <w:spacing w:after="0" w:line="240" w:lineRule="auto"/>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t>39518200-8 - Prześcieradła używane na salach operacyjnych</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4.2.8.) Zamówienie obejmuje opcje</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4.2.10.) Okres realizacji zamówienia albo umowy ramowej</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12 miesiące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4.2.11.) Zamawiający przewiduje wznowienia</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4.2.13.) Zamawiający przewiduje udzielenie dotychczasowemu wykonawcy zamówień na podobne usługi lub roboty budowlane</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 Kryteria oceny ofert:</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4.3.2.) Sposób określania wagi kryteriów oceny ofert</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Procentowo</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4.3.3.) Stosowane kryteria oceny ofert</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Kryterium</w:t>
      </w:r>
      <w:proofErr w:type="gramEnd"/>
      <w:r w:rsidRPr="00D20B57">
        <w:rPr>
          <w:rFonts w:ascii="Arial Narrow" w:eastAsia="Times New Roman" w:hAnsi="Arial Narrow" w:cs="Arial"/>
          <w:color w:val="000000"/>
          <w:lang w:eastAsia="pl-PL"/>
        </w:rPr>
        <w:t xml:space="preserve"> ceny oraz kryteria jakościowe</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Kryterium 1</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4.3.5.) Nazwa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Cena</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4.3.6.) Waga: </w:t>
      </w:r>
      <w:r w:rsidRPr="00D20B57">
        <w:rPr>
          <w:rFonts w:ascii="Arial Narrow" w:eastAsia="Times New Roman" w:hAnsi="Arial Narrow" w:cs="Arial"/>
          <w:color w:val="000000"/>
          <w:lang w:eastAsia="pl-PL"/>
        </w:rPr>
        <w:t>60</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Kryterium 2</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4.3.4.) Rodzaj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inne</w:t>
      </w:r>
      <w:proofErr w:type="gramEnd"/>
      <w:r w:rsidRPr="00D20B57">
        <w:rPr>
          <w:rFonts w:ascii="Arial Narrow" w:eastAsia="Times New Roman" w:hAnsi="Arial Narrow" w:cs="Arial"/>
          <w:color w:val="000000"/>
          <w:lang w:eastAsia="pl-PL"/>
        </w:rPr>
        <w:t>.</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4.3.5.) Nazwa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Termin</w:t>
      </w:r>
      <w:proofErr w:type="gramEnd"/>
      <w:r w:rsidRPr="00D20B57">
        <w:rPr>
          <w:rFonts w:ascii="Arial Narrow" w:eastAsia="Times New Roman" w:hAnsi="Arial Narrow" w:cs="Arial"/>
          <w:color w:val="000000"/>
          <w:lang w:eastAsia="pl-PL"/>
        </w:rPr>
        <w:t xml:space="preserve"> płatności</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4.3.6.) Waga: </w:t>
      </w:r>
      <w:r w:rsidRPr="00D20B57">
        <w:rPr>
          <w:rFonts w:ascii="Arial Narrow" w:eastAsia="Times New Roman" w:hAnsi="Arial Narrow" w:cs="Arial"/>
          <w:color w:val="000000"/>
          <w:lang w:eastAsia="pl-PL"/>
        </w:rPr>
        <w:t>15</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Kryterium 3</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4.3.4.) Rodzaj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serwis</w:t>
      </w:r>
      <w:proofErr w:type="gramEnd"/>
      <w:r w:rsidRPr="00D20B57">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4.3.5.) Nazwa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Termin</w:t>
      </w:r>
      <w:proofErr w:type="gramEnd"/>
      <w:r w:rsidRPr="00D20B57">
        <w:rPr>
          <w:rFonts w:ascii="Arial Narrow" w:eastAsia="Times New Roman" w:hAnsi="Arial Narrow" w:cs="Arial"/>
          <w:color w:val="000000"/>
          <w:lang w:eastAsia="pl-PL"/>
        </w:rPr>
        <w:t xml:space="preserve"> dostawy</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4.3.6.) Waga: </w:t>
      </w:r>
      <w:r w:rsidRPr="00D20B57">
        <w:rPr>
          <w:rFonts w:ascii="Arial Narrow" w:eastAsia="Times New Roman" w:hAnsi="Arial Narrow" w:cs="Arial"/>
          <w:color w:val="000000"/>
          <w:lang w:eastAsia="pl-PL"/>
        </w:rPr>
        <w:t>25</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4.3.10.) Zamawiający określa aspekty społeczne, środowiskowe lub innowacyjne, żąda etykiet lub stosuje rachunek kosztów cyklu życia w odniesieniu do kryterium oceny ofert</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Część 8</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4.2.2.) Krótki opis przedmiotu zamówienia</w:t>
      </w:r>
    </w:p>
    <w:p w:rsidR="00D20B57" w:rsidRPr="00D20B57" w:rsidRDefault="00D20B57" w:rsidP="00D20B57">
      <w:pPr>
        <w:shd w:val="clear" w:color="auto" w:fill="FFFFFF"/>
        <w:spacing w:after="0" w:line="240" w:lineRule="auto"/>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t>Zadanie 8 - Zgodnie z zapisami SWZ i formularzem cenowym</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4.2.6.) Główny kod CPV</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39514200-0 - Ścierki</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lastRenderedPageBreak/>
        <w:t>4.2.8.) Zamówienie obejmuje opcje</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4.2.10.) Okres realizacji zamówienia albo umowy ramowej</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12 miesiące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4.2.11.) Zamawiający przewiduje wznowienia</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4.2.13.) Zamawiający przewiduje udzielenie dotychczasowemu wykonawcy zamówień na podobne usługi lub roboty budowlane</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 Kryteria oceny ofert:</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4.3.2.) Sposób określania wagi kryteriów oceny ofert</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Procentowo</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4.3.3.) Stosowane kryteria oceny ofert</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Kryterium</w:t>
      </w:r>
      <w:proofErr w:type="gramEnd"/>
      <w:r w:rsidRPr="00D20B57">
        <w:rPr>
          <w:rFonts w:ascii="Arial Narrow" w:eastAsia="Times New Roman" w:hAnsi="Arial Narrow" w:cs="Arial"/>
          <w:color w:val="000000"/>
          <w:lang w:eastAsia="pl-PL"/>
        </w:rPr>
        <w:t xml:space="preserve"> ceny oraz kryteria jakościowe</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Kryterium 1</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4.3.5.) Nazwa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Cena</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4.3.6.) Waga: </w:t>
      </w:r>
      <w:r w:rsidRPr="00D20B57">
        <w:rPr>
          <w:rFonts w:ascii="Arial Narrow" w:eastAsia="Times New Roman" w:hAnsi="Arial Narrow" w:cs="Arial"/>
          <w:color w:val="000000"/>
          <w:lang w:eastAsia="pl-PL"/>
        </w:rPr>
        <w:t>60</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Kryterium 2</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4.3.4.) Rodzaj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inne</w:t>
      </w:r>
      <w:proofErr w:type="gramEnd"/>
      <w:r w:rsidRPr="00D20B57">
        <w:rPr>
          <w:rFonts w:ascii="Arial Narrow" w:eastAsia="Times New Roman" w:hAnsi="Arial Narrow" w:cs="Arial"/>
          <w:color w:val="000000"/>
          <w:lang w:eastAsia="pl-PL"/>
        </w:rPr>
        <w:t>.</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4.3.5.) Nazwa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Termin</w:t>
      </w:r>
      <w:proofErr w:type="gramEnd"/>
      <w:r w:rsidRPr="00D20B57">
        <w:rPr>
          <w:rFonts w:ascii="Arial Narrow" w:eastAsia="Times New Roman" w:hAnsi="Arial Narrow" w:cs="Arial"/>
          <w:color w:val="000000"/>
          <w:lang w:eastAsia="pl-PL"/>
        </w:rPr>
        <w:t xml:space="preserve"> płatności</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4.3.6.) Waga: </w:t>
      </w:r>
      <w:r w:rsidRPr="00D20B57">
        <w:rPr>
          <w:rFonts w:ascii="Arial Narrow" w:eastAsia="Times New Roman" w:hAnsi="Arial Narrow" w:cs="Arial"/>
          <w:color w:val="000000"/>
          <w:lang w:eastAsia="pl-PL"/>
        </w:rPr>
        <w:t>15</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Kryterium 3</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4.3.4.) Rodzaj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serwis</w:t>
      </w:r>
      <w:proofErr w:type="gramEnd"/>
      <w:r w:rsidRPr="00D20B57">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4.3.5.) Nazwa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Termin</w:t>
      </w:r>
      <w:proofErr w:type="gramEnd"/>
      <w:r w:rsidRPr="00D20B57">
        <w:rPr>
          <w:rFonts w:ascii="Arial Narrow" w:eastAsia="Times New Roman" w:hAnsi="Arial Narrow" w:cs="Arial"/>
          <w:color w:val="000000"/>
          <w:lang w:eastAsia="pl-PL"/>
        </w:rPr>
        <w:t xml:space="preserve"> dostawy</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4.3.6.) Waga: </w:t>
      </w:r>
      <w:r w:rsidRPr="00D20B57">
        <w:rPr>
          <w:rFonts w:ascii="Arial Narrow" w:eastAsia="Times New Roman" w:hAnsi="Arial Narrow" w:cs="Arial"/>
          <w:color w:val="000000"/>
          <w:lang w:eastAsia="pl-PL"/>
        </w:rPr>
        <w:t>25</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4.3.10.) Zamawiający określa aspekty społeczne, środowiskowe lub innowacyjne, żąda etykiet lub stosuje rachunek kosztów cyklu życia w odniesieniu do kryterium oceny ofert</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Część 9</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4.2.2.) Krótki opis przedmiotu zamówienia</w:t>
      </w:r>
    </w:p>
    <w:p w:rsidR="00D20B57" w:rsidRPr="00D20B57" w:rsidRDefault="00D20B57" w:rsidP="00D20B57">
      <w:pPr>
        <w:shd w:val="clear" w:color="auto" w:fill="FFFFFF"/>
        <w:spacing w:after="0" w:line="240" w:lineRule="auto"/>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t>Zadanie 9 - Zgodnie z zapisami SWZ i formularzem cenowym</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4.2.6.) Główny kod CPV</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39518200-8 - Prześcieradła</w:t>
      </w:r>
      <w:proofErr w:type="gramEnd"/>
      <w:r w:rsidRPr="00D20B57">
        <w:rPr>
          <w:rFonts w:ascii="Arial Narrow" w:eastAsia="Times New Roman" w:hAnsi="Arial Narrow" w:cs="Arial"/>
          <w:color w:val="000000"/>
          <w:lang w:eastAsia="pl-PL"/>
        </w:rPr>
        <w:t xml:space="preserve"> używane na salach operacyjnych</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4.2.7.) Dodatkowy kod CPV:</w:t>
      </w:r>
    </w:p>
    <w:p w:rsidR="00D20B57" w:rsidRPr="00D20B57" w:rsidRDefault="00D20B57" w:rsidP="00D20B57">
      <w:pPr>
        <w:shd w:val="clear" w:color="auto" w:fill="FFFFFF"/>
        <w:spacing w:after="0" w:line="240" w:lineRule="auto"/>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t>39518000-6 - Bielizna szpitalna</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4.2.8.) Zamówienie obejmuje opcje</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4.2.10.) Okres realizacji zamówienia albo umowy ramowej</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12 miesiące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4.2.11.) Zamawiający przewiduje wznowienia</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4.2.13.) Zamawiający przewiduje udzielenie dotychczasowemu wykonawcy zamówień na podobne usługi lub roboty budowlane</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 Kryteria oceny ofert:</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4.3.2.) Sposób określania wagi kryteriów oceny ofert</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Procentowo</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4.3.3.) Stosowane kryteria oceny ofert</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Kryterium</w:t>
      </w:r>
      <w:proofErr w:type="gramEnd"/>
      <w:r w:rsidRPr="00D20B57">
        <w:rPr>
          <w:rFonts w:ascii="Arial Narrow" w:eastAsia="Times New Roman" w:hAnsi="Arial Narrow" w:cs="Arial"/>
          <w:color w:val="000000"/>
          <w:lang w:eastAsia="pl-PL"/>
        </w:rPr>
        <w:t xml:space="preserve"> ceny oraz kryteria jakościowe</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Kryterium 1</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4.3.5.) Nazwa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Cena</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4.3.6.) Waga: </w:t>
      </w:r>
      <w:r w:rsidRPr="00D20B57">
        <w:rPr>
          <w:rFonts w:ascii="Arial Narrow" w:eastAsia="Times New Roman" w:hAnsi="Arial Narrow" w:cs="Arial"/>
          <w:color w:val="000000"/>
          <w:lang w:eastAsia="pl-PL"/>
        </w:rPr>
        <w:t>60</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Kryterium 2</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4.3.4.) Rodzaj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inne</w:t>
      </w:r>
      <w:proofErr w:type="gramEnd"/>
      <w:r w:rsidRPr="00D20B57">
        <w:rPr>
          <w:rFonts w:ascii="Arial Narrow" w:eastAsia="Times New Roman" w:hAnsi="Arial Narrow" w:cs="Arial"/>
          <w:color w:val="000000"/>
          <w:lang w:eastAsia="pl-PL"/>
        </w:rPr>
        <w:t>.</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4.3.5.) Nazwa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Termin</w:t>
      </w:r>
      <w:proofErr w:type="gramEnd"/>
      <w:r w:rsidRPr="00D20B57">
        <w:rPr>
          <w:rFonts w:ascii="Arial Narrow" w:eastAsia="Times New Roman" w:hAnsi="Arial Narrow" w:cs="Arial"/>
          <w:color w:val="000000"/>
          <w:lang w:eastAsia="pl-PL"/>
        </w:rPr>
        <w:t xml:space="preserve"> płatności</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4.3.6.) Waga: </w:t>
      </w:r>
      <w:r w:rsidRPr="00D20B57">
        <w:rPr>
          <w:rFonts w:ascii="Arial Narrow" w:eastAsia="Times New Roman" w:hAnsi="Arial Narrow" w:cs="Arial"/>
          <w:color w:val="000000"/>
          <w:lang w:eastAsia="pl-PL"/>
        </w:rPr>
        <w:t>15</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Kryterium 3</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4.3.4.) Rodzaj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serwis</w:t>
      </w:r>
      <w:proofErr w:type="gramEnd"/>
      <w:r w:rsidRPr="00D20B57">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4.3.5.) Nazwa kryterium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Termin</w:t>
      </w:r>
      <w:proofErr w:type="gramEnd"/>
      <w:r w:rsidRPr="00D20B57">
        <w:rPr>
          <w:rFonts w:ascii="Arial Narrow" w:eastAsia="Times New Roman" w:hAnsi="Arial Narrow" w:cs="Arial"/>
          <w:color w:val="000000"/>
          <w:lang w:eastAsia="pl-PL"/>
        </w:rPr>
        <w:t xml:space="preserve"> dostawy</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4.3.6.) Waga: </w:t>
      </w:r>
      <w:r w:rsidRPr="00D20B57">
        <w:rPr>
          <w:rFonts w:ascii="Arial Narrow" w:eastAsia="Times New Roman" w:hAnsi="Arial Narrow" w:cs="Arial"/>
          <w:color w:val="000000"/>
          <w:lang w:eastAsia="pl-PL"/>
        </w:rPr>
        <w:t>25</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4.3.10.) Zamawiający określa aspekty społeczne, środowiskowe lub innowacyjne, żąda etykiet lub stosuje rachunek kosztów cyklu życia w odniesieniu do kryterium oceny ofert</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1"/>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t>SEKCJA V - KWALIFIKACJA WYKONAWCÓW</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5.1.) Zamawiający przewiduje fakultatywne podstawy wykluczenia</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Tak</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5.2.) Fakultatywne podstawy wykluczenia:</w:t>
      </w:r>
    </w:p>
    <w:p w:rsidR="00D20B57" w:rsidRPr="00D20B57" w:rsidRDefault="00D20B57" w:rsidP="00D20B57">
      <w:pPr>
        <w:shd w:val="clear" w:color="auto" w:fill="FFFFFF"/>
        <w:spacing w:after="0" w:line="240" w:lineRule="auto"/>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t>Art. 109 ust. 1 pkt 1</w:t>
      </w:r>
    </w:p>
    <w:p w:rsidR="00D20B57" w:rsidRPr="00D20B57" w:rsidRDefault="00D20B57" w:rsidP="00D20B57">
      <w:pPr>
        <w:shd w:val="clear" w:color="auto" w:fill="FFFFFF"/>
        <w:spacing w:after="0" w:line="240" w:lineRule="auto"/>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t>Art. 109 ust. 1 pkt 4</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lastRenderedPageBreak/>
        <w:t>5.3.) Warunki udziału w postępowaniu</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Tak</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5.4.) Nazwa i opis warunków udziału w postępowaniu.</w:t>
      </w:r>
    </w:p>
    <w:p w:rsidR="00D20B57" w:rsidRPr="00D20B57" w:rsidRDefault="00D20B57" w:rsidP="00D20B57">
      <w:pPr>
        <w:shd w:val="clear" w:color="auto" w:fill="FFFFFF"/>
        <w:spacing w:after="0" w:line="240" w:lineRule="auto"/>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t>Zdolność techniczna lub zawodowa</w:t>
      </w:r>
      <w:r w:rsidRPr="00D20B57">
        <w:rPr>
          <w:rFonts w:ascii="Arial Narrow" w:eastAsia="Times New Roman" w:hAnsi="Arial Narrow" w:cs="Arial"/>
          <w:color w:val="4A4A4A"/>
          <w:lang w:eastAsia="pl-PL"/>
        </w:rPr>
        <w:br/>
        <w:t>O udzielenie zamówienia publicznego mogą ubiegać się wykonawcy, którzy spełniają warunki, dotyczące zdolności technicznej lub zawodowej. Ocena spełniania warunków udziału w postępowaniu będzie dokonana na zasadzie spełnia/nie spełnia.</w:t>
      </w:r>
      <w:r w:rsidRPr="00D20B57">
        <w:rPr>
          <w:rFonts w:ascii="Arial Narrow" w:eastAsia="Times New Roman" w:hAnsi="Arial Narrow" w:cs="Arial"/>
          <w:color w:val="4A4A4A"/>
          <w:lang w:eastAsia="pl-PL"/>
        </w:rPr>
        <w:br/>
      </w:r>
      <w:r w:rsidRPr="00D20B57">
        <w:rPr>
          <w:rFonts w:ascii="Arial Narrow" w:eastAsia="Times New Roman" w:hAnsi="Arial Narrow" w:cs="Arial"/>
          <w:color w:val="4A4A4A"/>
          <w:lang w:eastAsia="pl-PL"/>
        </w:rPr>
        <w:br/>
        <w:t xml:space="preserve">Na potwierdzenie spełniania warunków udziału w postępowaniu należy przedłożyć wykaz min. 2 dostaw (załącznik nr 5 do SWZ) odpowiadających przedmiotowi zamówienia wraz z dokumentami wskazanymi w pkt. 9.2 </w:t>
      </w:r>
      <w:proofErr w:type="spellStart"/>
      <w:r w:rsidRPr="00D20B57">
        <w:rPr>
          <w:rFonts w:ascii="Arial Narrow" w:eastAsia="Times New Roman" w:hAnsi="Arial Narrow" w:cs="Arial"/>
          <w:color w:val="4A4A4A"/>
          <w:lang w:eastAsia="pl-PL"/>
        </w:rPr>
        <w:t>ppkt</w:t>
      </w:r>
      <w:proofErr w:type="spellEnd"/>
      <w:r w:rsidRPr="00D20B57">
        <w:rPr>
          <w:rFonts w:ascii="Arial Narrow" w:eastAsia="Times New Roman" w:hAnsi="Arial Narrow" w:cs="Arial"/>
          <w:color w:val="4A4A4A"/>
          <w:lang w:eastAsia="pl-PL"/>
        </w:rPr>
        <w:t>. 1 SWZ, z jednoczesnym wskazaniem, którego zadania te dokumenty dotyczą.</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5.5.) Zamawiający wymaga złożenia oświadczenia, o którym mowa w art.125 ust. 1 ustawy</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Tak</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5.6.) Wykaz podmiotowych środków dowodowych na potwierdzenie niepodlegania wykluczeniu</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Oświadczenie</w:t>
      </w:r>
      <w:proofErr w:type="gramEnd"/>
      <w:r w:rsidRPr="00D20B57">
        <w:rPr>
          <w:rFonts w:ascii="Arial Narrow" w:eastAsia="Times New Roman" w:hAnsi="Arial Narrow" w:cs="Arial"/>
          <w:color w:val="000000"/>
          <w:lang w:eastAsia="pl-PL"/>
        </w:rPr>
        <w:t xml:space="preserve"> Wykonawcy, w zakresie art. 108 ust. 1 pkt 5 ustawy </w:t>
      </w:r>
      <w:proofErr w:type="spellStart"/>
      <w:r w:rsidRPr="00D20B57">
        <w:rPr>
          <w:rFonts w:ascii="Arial Narrow" w:eastAsia="Times New Roman" w:hAnsi="Arial Narrow" w:cs="Arial"/>
          <w:color w:val="000000"/>
          <w:lang w:eastAsia="pl-PL"/>
        </w:rPr>
        <w:t>Pzp</w:t>
      </w:r>
      <w:proofErr w:type="spellEnd"/>
      <w:r w:rsidRPr="00D20B57">
        <w:rPr>
          <w:rFonts w:ascii="Arial Narrow" w:eastAsia="Times New Roman" w:hAnsi="Arial Narrow" w:cs="Arial"/>
          <w:color w:val="000000"/>
          <w:lang w:eastAsia="pl-PL"/>
        </w:rPr>
        <w:t xml:space="preserve">, o braku przynależności do tej samej grupy kapitałowej w rozumieniu ustawy z dnia 16 lutego 2007 r. o ochronie konkurencji i konsumentów(Dz. U. </w:t>
      </w:r>
      <w:proofErr w:type="gramStart"/>
      <w:r w:rsidRPr="00D20B57">
        <w:rPr>
          <w:rFonts w:ascii="Arial Narrow" w:eastAsia="Times New Roman" w:hAnsi="Arial Narrow" w:cs="Arial"/>
          <w:color w:val="000000"/>
          <w:lang w:eastAsia="pl-PL"/>
        </w:rPr>
        <w:t>z</w:t>
      </w:r>
      <w:proofErr w:type="gramEnd"/>
      <w:r w:rsidRPr="00D20B57">
        <w:rPr>
          <w:rFonts w:ascii="Arial Narrow" w:eastAsia="Times New Roman" w:hAnsi="Arial Narrow" w:cs="Arial"/>
          <w:color w:val="000000"/>
          <w:lang w:eastAsia="pl-PL"/>
        </w:rPr>
        <w:t xml:space="preserve">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D20B57">
        <w:rPr>
          <w:rFonts w:ascii="Arial Narrow" w:eastAsia="Times New Roman" w:hAnsi="Arial Narrow" w:cs="Arial"/>
          <w:color w:val="000000"/>
          <w:lang w:eastAsia="pl-PL"/>
        </w:rPr>
        <w:br/>
        <w:t xml:space="preserve">Zaświadczenie właściwego naczelnika urzędu skarbowego potwierdzające, że Wykonawca nie zalega z opłacaniem podatków i opłat, w zakresie art.109 ust. 1 pkt 1 </w:t>
      </w:r>
      <w:proofErr w:type="spellStart"/>
      <w:r w:rsidRPr="00D20B57">
        <w:rPr>
          <w:rFonts w:ascii="Arial Narrow" w:eastAsia="Times New Roman" w:hAnsi="Arial Narrow" w:cs="Arial"/>
          <w:color w:val="000000"/>
          <w:lang w:eastAsia="pl-PL"/>
        </w:rPr>
        <w:t>ustawyPzp</w:t>
      </w:r>
      <w:proofErr w:type="spellEnd"/>
      <w:r w:rsidRPr="00D20B57">
        <w:rPr>
          <w:rFonts w:ascii="Arial Narrow" w:eastAsia="Times New Roman" w:hAnsi="Arial Narrow" w:cs="Arial"/>
          <w:color w:val="000000"/>
          <w:lang w:eastAsia="pl-PL"/>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D20B57">
        <w:rPr>
          <w:rFonts w:ascii="Arial Narrow" w:eastAsia="Times New Roman" w:hAnsi="Arial Narrow" w:cs="Arial"/>
          <w:color w:val="000000"/>
          <w:lang w:eastAsia="pl-PL"/>
        </w:rPr>
        <w:b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D20B57">
        <w:rPr>
          <w:rFonts w:ascii="Arial Narrow" w:eastAsia="Times New Roman" w:hAnsi="Arial Narrow" w:cs="Arial"/>
          <w:color w:val="000000"/>
          <w:lang w:eastAsia="pl-PL"/>
        </w:rPr>
        <w:t>Pzp</w:t>
      </w:r>
      <w:proofErr w:type="spellEnd"/>
      <w:r w:rsidRPr="00D20B57">
        <w:rPr>
          <w:rFonts w:ascii="Arial Narrow" w:eastAsia="Times New Roman" w:hAnsi="Arial Narrow" w:cs="Arial"/>
          <w:color w:val="000000"/>
          <w:lang w:eastAsia="pl-PL"/>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D20B57">
        <w:rPr>
          <w:rFonts w:ascii="Arial Narrow" w:eastAsia="Times New Roman" w:hAnsi="Arial Narrow" w:cs="Arial"/>
          <w:color w:val="000000"/>
          <w:lang w:eastAsia="pl-PL"/>
        </w:rPr>
        <w:br/>
        <w:t xml:space="preserve">Odpis lub informacja z Krajowego Rejestru Sądowego lub z Centralnej Ewidencji i Informacji o Działalności Gospodarczej, w zakresie art. 109 ust. 1 pkt 4 ustawy </w:t>
      </w:r>
      <w:proofErr w:type="spellStart"/>
      <w:r w:rsidRPr="00D20B57">
        <w:rPr>
          <w:rFonts w:ascii="Arial Narrow" w:eastAsia="Times New Roman" w:hAnsi="Arial Narrow" w:cs="Arial"/>
          <w:color w:val="000000"/>
          <w:lang w:eastAsia="pl-PL"/>
        </w:rPr>
        <w:t>Pzp</w:t>
      </w:r>
      <w:proofErr w:type="spellEnd"/>
      <w:r w:rsidRPr="00D20B57">
        <w:rPr>
          <w:rFonts w:ascii="Arial Narrow" w:eastAsia="Times New Roman" w:hAnsi="Arial Narrow" w:cs="Arial"/>
          <w:color w:val="000000"/>
          <w:lang w:eastAsia="pl-PL"/>
        </w:rPr>
        <w:t>, sporządzone nie wcześniej niż 3 miesiące przed jej złożeniem, jeżeli odrębne przepisy wymagają wpisu do rejestru lub ewidencji.;</w:t>
      </w:r>
      <w:r w:rsidRPr="00D20B57">
        <w:rPr>
          <w:rFonts w:ascii="Arial Narrow" w:eastAsia="Times New Roman" w:hAnsi="Arial Narrow" w:cs="Arial"/>
          <w:color w:val="000000"/>
          <w:lang w:eastAsia="pl-PL"/>
        </w:rPr>
        <w:br/>
        <w:t xml:space="preserve">Oświadczenie wykonawcy o aktualności informacji zawartych w </w:t>
      </w:r>
      <w:proofErr w:type="gramStart"/>
      <w:r w:rsidRPr="00D20B57">
        <w:rPr>
          <w:rFonts w:ascii="Arial Narrow" w:eastAsia="Times New Roman" w:hAnsi="Arial Narrow" w:cs="Arial"/>
          <w:color w:val="000000"/>
          <w:lang w:eastAsia="pl-PL"/>
        </w:rPr>
        <w:t>oświadczeniu o którym</w:t>
      </w:r>
      <w:proofErr w:type="gramEnd"/>
      <w:r w:rsidRPr="00D20B57">
        <w:rPr>
          <w:rFonts w:ascii="Arial Narrow" w:eastAsia="Times New Roman" w:hAnsi="Arial Narrow" w:cs="Arial"/>
          <w:color w:val="000000"/>
          <w:lang w:eastAsia="pl-PL"/>
        </w:rPr>
        <w:t xml:space="preserve"> mowa w art. 125 ust. 1 ustawy </w:t>
      </w:r>
      <w:proofErr w:type="spellStart"/>
      <w:r w:rsidRPr="00D20B57">
        <w:rPr>
          <w:rFonts w:ascii="Arial Narrow" w:eastAsia="Times New Roman" w:hAnsi="Arial Narrow" w:cs="Arial"/>
          <w:color w:val="000000"/>
          <w:lang w:eastAsia="pl-PL"/>
        </w:rPr>
        <w:t>Pzp</w:t>
      </w:r>
      <w:proofErr w:type="spellEnd"/>
      <w:r w:rsidRPr="00D20B57">
        <w:rPr>
          <w:rFonts w:ascii="Arial Narrow" w:eastAsia="Times New Roman" w:hAnsi="Arial Narrow" w:cs="Arial"/>
          <w:color w:val="000000"/>
          <w:lang w:eastAsia="pl-PL"/>
        </w:rPr>
        <w:t>, w zakresie podstaw wykluczenia z postępowania wskazanych przez Zamawiającego.;</w:t>
      </w:r>
      <w:r w:rsidRPr="00D20B57">
        <w:rPr>
          <w:rFonts w:ascii="Arial Narrow" w:eastAsia="Times New Roman" w:hAnsi="Arial Narrow" w:cs="Arial"/>
          <w:color w:val="000000"/>
          <w:lang w:eastAsia="pl-PL"/>
        </w:rPr>
        <w:br/>
        <w:t>Dokumenty podmiotów zagranicznych</w:t>
      </w:r>
      <w:r w:rsidRPr="00D20B57">
        <w:rPr>
          <w:rFonts w:ascii="Arial Narrow" w:eastAsia="Times New Roman" w:hAnsi="Arial Narrow" w:cs="Arial"/>
          <w:color w:val="000000"/>
          <w:lang w:eastAsia="pl-PL"/>
        </w:rPr>
        <w:br/>
        <w:t>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5.7.) Wykaz podmiotowych środków dowodowych na potwierdzenie spełniania warunków udziału w postępowaniu</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Wykaz</w:t>
      </w:r>
      <w:proofErr w:type="gramEnd"/>
      <w:r w:rsidRPr="00D20B57">
        <w:rPr>
          <w:rFonts w:ascii="Arial Narrow" w:eastAsia="Times New Roman" w:hAnsi="Arial Narrow" w:cs="Arial"/>
          <w:color w:val="000000"/>
          <w:lang w:eastAsia="pl-PL"/>
        </w:rPr>
        <w:t xml:space="preserve"> dostaw lub usług wykonanych, a w przypadku świadczeń powtarzających się lub ciągłych </w:t>
      </w:r>
      <w:r w:rsidRPr="00D20B57">
        <w:rPr>
          <w:rFonts w:ascii="Arial Narrow" w:eastAsia="Times New Roman" w:hAnsi="Arial Narrow" w:cs="Arial"/>
          <w:color w:val="000000"/>
          <w:lang w:eastAsia="pl-PL"/>
        </w:rPr>
        <w:lastRenderedPageBreak/>
        <w:t xml:space="preserve">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w:t>
      </w:r>
      <w:proofErr w:type="gramStart"/>
      <w:r w:rsidRPr="00D20B57">
        <w:rPr>
          <w:rFonts w:ascii="Arial Narrow" w:eastAsia="Times New Roman" w:hAnsi="Arial Narrow" w:cs="Arial"/>
          <w:color w:val="000000"/>
          <w:lang w:eastAsia="pl-PL"/>
        </w:rPr>
        <w:t>przypadku</w:t>
      </w:r>
      <w:proofErr w:type="gramEnd"/>
      <w:r w:rsidRPr="00D20B57">
        <w:rPr>
          <w:rFonts w:ascii="Arial Narrow" w:eastAsia="Times New Roman" w:hAnsi="Arial Narrow" w:cs="Arial"/>
          <w:color w:val="000000"/>
          <w:lang w:eastAsia="pl-PL"/>
        </w:rPr>
        <w:t xml:space="preserve">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D20B57">
        <w:rPr>
          <w:rFonts w:ascii="Arial Narrow" w:eastAsia="Times New Roman" w:hAnsi="Arial Narrow" w:cs="Arial"/>
          <w:color w:val="000000"/>
          <w:lang w:eastAsia="pl-PL"/>
        </w:rPr>
        <w:br/>
      </w:r>
      <w:r w:rsidRPr="00D20B57">
        <w:rPr>
          <w:rFonts w:ascii="Arial Narrow" w:eastAsia="Times New Roman" w:hAnsi="Arial Narrow" w:cs="Arial"/>
          <w:color w:val="000000"/>
          <w:lang w:eastAsia="pl-PL"/>
        </w:rPr>
        <w:br/>
        <w:t xml:space="preserve">Na potwierdzenie spełniania warunków udziału w postępowaniu należy przedłożyć wykaz min. 2 dostaw (załącznik nr 5 SWZ) odpowiadających przedmiotowi zamówienia wraz z dokumentami wskazanymi w pkt. 9.2 </w:t>
      </w:r>
      <w:proofErr w:type="spellStart"/>
      <w:r w:rsidRPr="00D20B57">
        <w:rPr>
          <w:rFonts w:ascii="Arial Narrow" w:eastAsia="Times New Roman" w:hAnsi="Arial Narrow" w:cs="Arial"/>
          <w:color w:val="000000"/>
          <w:lang w:eastAsia="pl-PL"/>
        </w:rPr>
        <w:t>ppkt</w:t>
      </w:r>
      <w:proofErr w:type="spellEnd"/>
      <w:r w:rsidRPr="00D20B57">
        <w:rPr>
          <w:rFonts w:ascii="Arial Narrow" w:eastAsia="Times New Roman" w:hAnsi="Arial Narrow" w:cs="Arial"/>
          <w:color w:val="000000"/>
          <w:lang w:eastAsia="pl-PL"/>
        </w:rPr>
        <w:t>. 1 SWZ, z jednoczesnym wskazaniem, którego zadania te dokumenty dotyczą, z zastrzeżeniem, że co najmniej jedna ze wskazanych dostaw będzie wynosiła wartość brutto</w:t>
      </w:r>
      <w:proofErr w:type="gramStart"/>
      <w:r w:rsidRPr="00D20B57">
        <w:rPr>
          <w:rFonts w:ascii="Arial Narrow" w:eastAsia="Times New Roman" w:hAnsi="Arial Narrow" w:cs="Arial"/>
          <w:color w:val="000000"/>
          <w:lang w:eastAsia="pl-PL"/>
        </w:rPr>
        <w:t>:</w:t>
      </w:r>
      <w:r w:rsidRPr="00D20B57">
        <w:rPr>
          <w:rFonts w:ascii="Arial Narrow" w:eastAsia="Times New Roman" w:hAnsi="Arial Narrow" w:cs="Arial"/>
          <w:color w:val="000000"/>
          <w:lang w:eastAsia="pl-PL"/>
        </w:rPr>
        <w:br/>
        <w:t>- dla</w:t>
      </w:r>
      <w:proofErr w:type="gramEnd"/>
      <w:r w:rsidRPr="00D20B57">
        <w:rPr>
          <w:rFonts w:ascii="Arial Narrow" w:eastAsia="Times New Roman" w:hAnsi="Arial Narrow" w:cs="Arial"/>
          <w:color w:val="000000"/>
          <w:lang w:eastAsia="pl-PL"/>
        </w:rPr>
        <w:t xml:space="preserve"> zadania nr 1 - min. 24.000,00 zł;</w:t>
      </w:r>
      <w:r w:rsidRPr="00D20B57">
        <w:rPr>
          <w:rFonts w:ascii="Arial Narrow" w:eastAsia="Times New Roman" w:hAnsi="Arial Narrow" w:cs="Arial"/>
          <w:color w:val="000000"/>
          <w:lang w:eastAsia="pl-PL"/>
        </w:rPr>
        <w:br/>
        <w:t>- dla zadania nr 2 - min. 4.200,00 zł;</w:t>
      </w:r>
      <w:r w:rsidRPr="00D20B57">
        <w:rPr>
          <w:rFonts w:ascii="Arial Narrow" w:eastAsia="Times New Roman" w:hAnsi="Arial Narrow" w:cs="Arial"/>
          <w:color w:val="000000"/>
          <w:lang w:eastAsia="pl-PL"/>
        </w:rPr>
        <w:br/>
        <w:t>- dla zadania nr 3 - min. 21.000,00 zł;</w:t>
      </w:r>
      <w:r w:rsidRPr="00D20B57">
        <w:rPr>
          <w:rFonts w:ascii="Arial Narrow" w:eastAsia="Times New Roman" w:hAnsi="Arial Narrow" w:cs="Arial"/>
          <w:color w:val="000000"/>
          <w:lang w:eastAsia="pl-PL"/>
        </w:rPr>
        <w:br/>
        <w:t>- dla zadania nr 4 - min. 2.300,00 zł;</w:t>
      </w:r>
      <w:r w:rsidRPr="00D20B57">
        <w:rPr>
          <w:rFonts w:ascii="Arial Narrow" w:eastAsia="Times New Roman" w:hAnsi="Arial Narrow" w:cs="Arial"/>
          <w:color w:val="000000"/>
          <w:lang w:eastAsia="pl-PL"/>
        </w:rPr>
        <w:br/>
        <w:t>- dla zadania nr 5 - min. 4.800,00 zł;</w:t>
      </w:r>
      <w:r w:rsidRPr="00D20B57">
        <w:rPr>
          <w:rFonts w:ascii="Arial Narrow" w:eastAsia="Times New Roman" w:hAnsi="Arial Narrow" w:cs="Arial"/>
          <w:color w:val="000000"/>
          <w:lang w:eastAsia="pl-PL"/>
        </w:rPr>
        <w:br/>
        <w:t>- dla zadania nr 6 - min. 6.100,00 zł;</w:t>
      </w:r>
      <w:r w:rsidRPr="00D20B57">
        <w:rPr>
          <w:rFonts w:ascii="Arial Narrow" w:eastAsia="Times New Roman" w:hAnsi="Arial Narrow" w:cs="Arial"/>
          <w:color w:val="000000"/>
          <w:lang w:eastAsia="pl-PL"/>
        </w:rPr>
        <w:br/>
        <w:t>- dla zadania nr 7 - min. 4.100,00 zł;</w:t>
      </w:r>
      <w:r w:rsidRPr="00D20B57">
        <w:rPr>
          <w:rFonts w:ascii="Arial Narrow" w:eastAsia="Times New Roman" w:hAnsi="Arial Narrow" w:cs="Arial"/>
          <w:color w:val="000000"/>
          <w:lang w:eastAsia="pl-PL"/>
        </w:rPr>
        <w:br/>
        <w:t>- dla zadania nr 8 - Zamawiający nie stawia warunku dla zadania;</w:t>
      </w:r>
      <w:r w:rsidRPr="00D20B57">
        <w:rPr>
          <w:rFonts w:ascii="Arial Narrow" w:eastAsia="Times New Roman" w:hAnsi="Arial Narrow" w:cs="Arial"/>
          <w:color w:val="000000"/>
          <w:lang w:eastAsia="pl-PL"/>
        </w:rPr>
        <w:br/>
        <w:t>- dla zadania nr 9 - min. 5.500,00 zł;</w:t>
      </w:r>
      <w:r w:rsidRPr="00D20B57">
        <w:rPr>
          <w:rFonts w:ascii="Arial Narrow" w:eastAsia="Times New Roman" w:hAnsi="Arial Narrow" w:cs="Arial"/>
          <w:color w:val="000000"/>
          <w:lang w:eastAsia="pl-PL"/>
        </w:rPr>
        <w:br/>
      </w:r>
      <w:r w:rsidRPr="00D20B57">
        <w:rPr>
          <w:rFonts w:ascii="Arial Narrow" w:eastAsia="Times New Roman" w:hAnsi="Arial Narrow" w:cs="Arial"/>
          <w:color w:val="000000"/>
          <w:lang w:eastAsia="pl-PL"/>
        </w:rPr>
        <w:br/>
      </w:r>
      <w:r w:rsidRPr="00D20B57">
        <w:rPr>
          <w:rFonts w:ascii="Arial Narrow" w:eastAsia="Times New Roman" w:hAnsi="Arial Narrow" w:cs="Arial"/>
          <w:color w:val="000000"/>
          <w:lang w:eastAsia="pl-PL"/>
        </w:rPr>
        <w:br/>
        <w:t>Zamawiający uzna za spełnienie warunku wykazanie min. dwóch dostaw, z których co najmniej jedna będzie wynosić min. sumę wartości wymaganej dla zadań, w których wykonawca składa ofertę.</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5.8.) Wykaz przedmiotowych środków dowodowych:</w:t>
      </w:r>
    </w:p>
    <w:p w:rsidR="00D20B57" w:rsidRPr="00D20B57" w:rsidRDefault="00D20B57" w:rsidP="00D20B57">
      <w:pPr>
        <w:shd w:val="clear" w:color="auto" w:fill="FFFFFF"/>
        <w:spacing w:after="0" w:line="240" w:lineRule="auto"/>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t>Certyfikat na bieliznę pościelową szpitalną - Tekstylia w Systemie Ochrony Zdrowia lub inny zgodny z obowiązującymi przepisami w przedmiotowym zakresie - dla zadania nr</w:t>
      </w:r>
      <w:proofErr w:type="gramStart"/>
      <w:r w:rsidRPr="00D20B57">
        <w:rPr>
          <w:rFonts w:ascii="Arial Narrow" w:eastAsia="Times New Roman" w:hAnsi="Arial Narrow" w:cs="Arial"/>
          <w:color w:val="4A4A4A"/>
          <w:lang w:eastAsia="pl-PL"/>
        </w:rPr>
        <w:t xml:space="preserve"> 1,7,9;</w:t>
      </w:r>
      <w:r w:rsidRPr="00D20B57">
        <w:rPr>
          <w:rFonts w:ascii="Arial Narrow" w:eastAsia="Times New Roman" w:hAnsi="Arial Narrow" w:cs="Arial"/>
          <w:color w:val="4A4A4A"/>
          <w:lang w:eastAsia="pl-PL"/>
        </w:rPr>
        <w:br/>
        <w:t>Oświadczenie</w:t>
      </w:r>
      <w:proofErr w:type="gramEnd"/>
      <w:r w:rsidRPr="00D20B57">
        <w:rPr>
          <w:rFonts w:ascii="Arial Narrow" w:eastAsia="Times New Roman" w:hAnsi="Arial Narrow" w:cs="Arial"/>
          <w:color w:val="4A4A4A"/>
          <w:lang w:eastAsia="pl-PL"/>
        </w:rPr>
        <w:t xml:space="preserve"> o posiadaniu wpisu do Rejestru Wyrobów Medycznych na oferowany asortyment - dla zadań nr 7 </w:t>
      </w:r>
      <w:r w:rsidR="00A96B94">
        <w:rPr>
          <w:rFonts w:ascii="Arial Narrow" w:eastAsia="Times New Roman" w:hAnsi="Arial Narrow" w:cs="Arial"/>
          <w:color w:val="4A4A4A"/>
          <w:lang w:eastAsia="pl-PL"/>
        </w:rPr>
        <w:br/>
      </w:r>
      <w:r w:rsidRPr="00D20B57">
        <w:rPr>
          <w:rFonts w:ascii="Arial Narrow" w:eastAsia="Times New Roman" w:hAnsi="Arial Narrow" w:cs="Arial"/>
          <w:color w:val="4A4A4A"/>
          <w:lang w:eastAsia="pl-PL"/>
        </w:rPr>
        <w:t>i 9;</w:t>
      </w:r>
      <w:r w:rsidRPr="00D20B57">
        <w:rPr>
          <w:rFonts w:ascii="Arial Narrow" w:eastAsia="Times New Roman" w:hAnsi="Arial Narrow" w:cs="Arial"/>
          <w:color w:val="4A4A4A"/>
          <w:lang w:eastAsia="pl-PL"/>
        </w:rPr>
        <w:br/>
        <w:t>W celu potwierdzenia i weryfikacji informacji zawartych w ofercie należy dołączyć materiały informacyjne w postaci katalogów, folderów lub opisów przedmiotu zamówienia uwzględniających parametry wskazane w formularzu cenowym - dla wszystkich zadań;</w:t>
      </w:r>
      <w:r w:rsidRPr="00D20B57">
        <w:rPr>
          <w:rFonts w:ascii="Arial Narrow" w:eastAsia="Times New Roman" w:hAnsi="Arial Narrow" w:cs="Arial"/>
          <w:color w:val="4A4A4A"/>
          <w:lang w:eastAsia="pl-PL"/>
        </w:rPr>
        <w:br/>
        <w:t>Oświadczenie producenta o właściwościach antyalergicznych oferowanych poduszek - dla zadania 6;</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5.9.) Zamawiający przewiduje uzupełnienie przedmiotowych środków dowodowych</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Tak</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5.10.) Przedmiotowe środki dowodowe podlegające uzupełnieniu po złożeniu oferty:</w:t>
      </w:r>
    </w:p>
    <w:p w:rsidR="00D20B57" w:rsidRPr="00D20B57" w:rsidRDefault="00D20B57" w:rsidP="00D20B57">
      <w:pPr>
        <w:shd w:val="clear" w:color="auto" w:fill="FFFFFF"/>
        <w:spacing w:after="0" w:line="240" w:lineRule="auto"/>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t>Certyfikat na bieliznę pościelową szpitalną - Tekstylia w Systemie Ochrony Zdrowia lub inny zgodny z obowiązującymi przepisami w przedmiotowym zakresie - dla zadania nr</w:t>
      </w:r>
      <w:proofErr w:type="gramStart"/>
      <w:r w:rsidRPr="00D20B57">
        <w:rPr>
          <w:rFonts w:ascii="Arial Narrow" w:eastAsia="Times New Roman" w:hAnsi="Arial Narrow" w:cs="Arial"/>
          <w:color w:val="4A4A4A"/>
          <w:lang w:eastAsia="pl-PL"/>
        </w:rPr>
        <w:t xml:space="preserve"> 1,7,9;</w:t>
      </w:r>
      <w:r w:rsidRPr="00D20B57">
        <w:rPr>
          <w:rFonts w:ascii="Arial Narrow" w:eastAsia="Times New Roman" w:hAnsi="Arial Narrow" w:cs="Arial"/>
          <w:color w:val="4A4A4A"/>
          <w:lang w:eastAsia="pl-PL"/>
        </w:rPr>
        <w:br/>
        <w:t>Oświadczenie</w:t>
      </w:r>
      <w:proofErr w:type="gramEnd"/>
      <w:r w:rsidRPr="00D20B57">
        <w:rPr>
          <w:rFonts w:ascii="Arial Narrow" w:eastAsia="Times New Roman" w:hAnsi="Arial Narrow" w:cs="Arial"/>
          <w:color w:val="4A4A4A"/>
          <w:lang w:eastAsia="pl-PL"/>
        </w:rPr>
        <w:t xml:space="preserve"> o posiadaniu wpisu do Rejestru Wyrobów Medycznych na oferowany asortyment - dla zadań nr 7 </w:t>
      </w:r>
      <w:r w:rsidR="00A96B94">
        <w:rPr>
          <w:rFonts w:ascii="Arial Narrow" w:eastAsia="Times New Roman" w:hAnsi="Arial Narrow" w:cs="Arial"/>
          <w:color w:val="4A4A4A"/>
          <w:lang w:eastAsia="pl-PL"/>
        </w:rPr>
        <w:br/>
      </w:r>
      <w:r w:rsidRPr="00D20B57">
        <w:rPr>
          <w:rFonts w:ascii="Arial Narrow" w:eastAsia="Times New Roman" w:hAnsi="Arial Narrow" w:cs="Arial"/>
          <w:color w:val="4A4A4A"/>
          <w:lang w:eastAsia="pl-PL"/>
        </w:rPr>
        <w:t>i 9;</w:t>
      </w:r>
      <w:r w:rsidRPr="00D20B57">
        <w:rPr>
          <w:rFonts w:ascii="Arial Narrow" w:eastAsia="Times New Roman" w:hAnsi="Arial Narrow" w:cs="Arial"/>
          <w:color w:val="4A4A4A"/>
          <w:lang w:eastAsia="pl-PL"/>
        </w:rPr>
        <w:br/>
        <w:t>W celu potwierdzenia i weryfikacji informacji zawartych w ofercie należy dołączyć materiały informacyjne w postaci katalogów, folderów lub opisów przedmiotu zamówienia uwzględniających parametry wskazane w formularzu cenowym - dla wszystkich zadań;</w:t>
      </w:r>
      <w:r w:rsidRPr="00D20B57">
        <w:rPr>
          <w:rFonts w:ascii="Arial Narrow" w:eastAsia="Times New Roman" w:hAnsi="Arial Narrow" w:cs="Arial"/>
          <w:color w:val="4A4A4A"/>
          <w:lang w:eastAsia="pl-PL"/>
        </w:rPr>
        <w:br/>
        <w:t>Oświadczenie producenta o właściwościach antyalergicznych oferowanych poduszek - dla zadania 6;</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5.11.) Wykaz innych wymaganych oświadczeń lub dokumentów:</w:t>
      </w:r>
    </w:p>
    <w:p w:rsidR="00D20B57" w:rsidRPr="00D20B57" w:rsidRDefault="00D20B57" w:rsidP="00D20B57">
      <w:pPr>
        <w:shd w:val="clear" w:color="auto" w:fill="FFFFFF"/>
        <w:spacing w:after="0" w:line="240" w:lineRule="auto"/>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D20B57">
        <w:rPr>
          <w:rFonts w:ascii="Arial Narrow" w:eastAsia="Times New Roman" w:hAnsi="Arial Narrow" w:cs="Arial"/>
          <w:color w:val="4A4A4A"/>
          <w:lang w:eastAsia="pl-PL"/>
        </w:rPr>
        <w:br/>
        <w:t>Formularz oferty</w:t>
      </w:r>
      <w:proofErr w:type="gramStart"/>
      <w:r w:rsidRPr="00D20B57">
        <w:rPr>
          <w:rFonts w:ascii="Arial Narrow" w:eastAsia="Times New Roman" w:hAnsi="Arial Narrow" w:cs="Arial"/>
          <w:color w:val="4A4A4A"/>
          <w:lang w:eastAsia="pl-PL"/>
        </w:rPr>
        <w:t>;</w:t>
      </w:r>
      <w:r w:rsidRPr="00D20B57">
        <w:rPr>
          <w:rFonts w:ascii="Arial Narrow" w:eastAsia="Times New Roman" w:hAnsi="Arial Narrow" w:cs="Arial"/>
          <w:color w:val="4A4A4A"/>
          <w:lang w:eastAsia="pl-PL"/>
        </w:rPr>
        <w:br/>
        <w:t>Formularz</w:t>
      </w:r>
      <w:proofErr w:type="gramEnd"/>
      <w:r w:rsidRPr="00D20B57">
        <w:rPr>
          <w:rFonts w:ascii="Arial Narrow" w:eastAsia="Times New Roman" w:hAnsi="Arial Narrow" w:cs="Arial"/>
          <w:color w:val="4A4A4A"/>
          <w:lang w:eastAsia="pl-PL"/>
        </w:rPr>
        <w:t xml:space="preserve"> cenowy</w:t>
      </w:r>
    </w:p>
    <w:p w:rsidR="00D20B57" w:rsidRPr="00D20B57" w:rsidRDefault="00D20B57" w:rsidP="00D20B57">
      <w:pPr>
        <w:shd w:val="clear" w:color="auto" w:fill="FFFFFF"/>
        <w:spacing w:after="0" w:line="240" w:lineRule="auto"/>
        <w:outlineLvl w:val="1"/>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lastRenderedPageBreak/>
        <w:t>SEKCJA VI - WARUNKI ZAMÓWIENIA</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6.1.) Zamawiający wymaga albo dopuszcza oferty wariantowe</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6.3.) Zamawiający przewiduje aukcję elektroniczną</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6.4.) Zamawiający wymaga wadium</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6.5.) Zamawiający wymaga zabezpieczenia należytego wykonania umowy</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6.6.) Wymagania dotyczące składania oferty przez wykonawców wspólnie ubiegających się o udzielenie zamówienia:</w:t>
      </w:r>
    </w:p>
    <w:p w:rsidR="00D20B57" w:rsidRPr="00D20B57" w:rsidRDefault="00D20B57" w:rsidP="00D20B57">
      <w:pPr>
        <w:shd w:val="clear" w:color="auto" w:fill="FFFFFF"/>
        <w:spacing w:after="0" w:line="240" w:lineRule="auto"/>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00A96B94">
        <w:rPr>
          <w:rFonts w:ascii="Arial Narrow" w:eastAsia="Times New Roman" w:hAnsi="Arial Narrow" w:cs="Arial"/>
          <w:color w:val="4A4A4A"/>
          <w:lang w:eastAsia="pl-PL"/>
        </w:rPr>
        <w:t xml:space="preserve"> </w:t>
      </w:r>
      <w:r w:rsidRPr="00D20B57">
        <w:rPr>
          <w:rFonts w:ascii="Arial Narrow" w:eastAsia="Times New Roman" w:hAnsi="Arial Narrow" w:cs="Arial"/>
          <w:color w:val="4A4A4A"/>
          <w:lang w:eastAsia="pl-PL"/>
        </w:rPr>
        <w:t>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D20B57">
        <w:rPr>
          <w:rFonts w:ascii="Arial Narrow" w:eastAsia="Times New Roman" w:hAnsi="Arial Narrow" w:cs="Arial"/>
          <w:color w:val="4A4A4A"/>
          <w:lang w:eastAsia="pl-PL"/>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6.7.) Zamawiający przewiduje unieważnienie postępowania, jeśli środki publiczne, które zamierzał przeznaczyć na sfinansowanie całości lub części zamówienia nie zostały przyznane</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1"/>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t>SEKCJA VII - PROJEKTOWANE POSTANOWIENIA UMOWY</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7.1.) Zamawiający przewiduje udzielenia zaliczek</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7.3.) Zamawiający przewiduje zmiany umowy</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Tak</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7.4.) Rodzaj i zakres zmian umowy oraz warunki ich wprowadzenia:</w:t>
      </w:r>
    </w:p>
    <w:p w:rsidR="00D20B57" w:rsidRPr="00D20B57" w:rsidRDefault="00D20B57" w:rsidP="00D20B57">
      <w:pPr>
        <w:shd w:val="clear" w:color="auto" w:fill="FFFFFF"/>
        <w:spacing w:after="0" w:line="240" w:lineRule="auto"/>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t>1. Zmiany umowy są dopuszczalne bez ograniczeń w zakresie dozwolonym przez art. 455 ust. 1 pkt. 2-4 i ust. 2 ustawy Prawo Zamówień Publicznych. Zmiana umowy w stosunku do treści oferty, na podstawie, której dokonano wyboru Wykonawcy jest możliwa, w szczególności</w:t>
      </w:r>
      <w:proofErr w:type="gramStart"/>
      <w:r w:rsidRPr="00D20B57">
        <w:rPr>
          <w:rFonts w:ascii="Arial Narrow" w:eastAsia="Times New Roman" w:hAnsi="Arial Narrow" w:cs="Arial"/>
          <w:color w:val="4A4A4A"/>
          <w:lang w:eastAsia="pl-PL"/>
        </w:rPr>
        <w:t>:</w:t>
      </w:r>
      <w:r w:rsidRPr="00D20B57">
        <w:rPr>
          <w:rFonts w:ascii="Arial Narrow" w:eastAsia="Times New Roman" w:hAnsi="Arial Narrow" w:cs="Arial"/>
          <w:color w:val="4A4A4A"/>
          <w:lang w:eastAsia="pl-PL"/>
        </w:rPr>
        <w:br/>
        <w:t>1) w</w:t>
      </w:r>
      <w:proofErr w:type="gramEnd"/>
      <w:r w:rsidRPr="00D20B57">
        <w:rPr>
          <w:rFonts w:ascii="Arial Narrow" w:eastAsia="Times New Roman" w:hAnsi="Arial Narrow" w:cs="Arial"/>
          <w:color w:val="4A4A4A"/>
          <w:lang w:eastAsia="pl-PL"/>
        </w:rPr>
        <w:t xml:space="preserve">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D20B57">
        <w:rPr>
          <w:rFonts w:ascii="Arial Narrow" w:eastAsia="Times New Roman" w:hAnsi="Arial Narrow" w:cs="Arial"/>
          <w:color w:val="4A4A4A"/>
          <w:lang w:eastAsia="pl-PL"/>
        </w:rPr>
        <w:br/>
        <w:t>2) w przypadku zmiany kodu towaru udokumentowaną przez producenta, a pozostającą bez wpływu na cechy przedmiotu zamówienia zawarte w Specyfikacji warunków zamówienia.</w:t>
      </w:r>
      <w:r w:rsidRPr="00D20B57">
        <w:rPr>
          <w:rFonts w:ascii="Arial Narrow" w:eastAsia="Times New Roman" w:hAnsi="Arial Narrow" w:cs="Arial"/>
          <w:color w:val="4A4A4A"/>
          <w:lang w:eastAsia="pl-PL"/>
        </w:rPr>
        <w:br/>
        <w:t>3) gdy w okresie obowiązywania umowy Zamawiający nie zdoła zakupić przewidzianej ilości asortymentu będącego przedmiotem umowy</w:t>
      </w:r>
      <w:proofErr w:type="gramStart"/>
      <w:r w:rsidRPr="00D20B57">
        <w:rPr>
          <w:rFonts w:ascii="Arial Narrow" w:eastAsia="Times New Roman" w:hAnsi="Arial Narrow" w:cs="Arial"/>
          <w:color w:val="4A4A4A"/>
          <w:lang w:eastAsia="pl-PL"/>
        </w:rPr>
        <w:t>,</w:t>
      </w:r>
      <w:r w:rsidRPr="00D20B57">
        <w:rPr>
          <w:rFonts w:ascii="Arial Narrow" w:eastAsia="Times New Roman" w:hAnsi="Arial Narrow" w:cs="Arial"/>
          <w:color w:val="4A4A4A"/>
          <w:lang w:eastAsia="pl-PL"/>
        </w:rPr>
        <w:br/>
        <w:t>4) ze</w:t>
      </w:r>
      <w:proofErr w:type="gramEnd"/>
      <w:r w:rsidRPr="00D20B57">
        <w:rPr>
          <w:rFonts w:ascii="Arial Narrow" w:eastAsia="Times New Roman" w:hAnsi="Arial Narrow" w:cs="Arial"/>
          <w:color w:val="4A4A4A"/>
          <w:lang w:eastAsia="pl-PL"/>
        </w:rPr>
        <w:t xml:space="preserv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7.5.) Zamawiający uwzględnił aspekty społeczne, środowiskowe, innowacyjne lub etykiety związane z realizacją zamówienia</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Nie</w:t>
      </w:r>
      <w:proofErr w:type="gramEnd"/>
    </w:p>
    <w:p w:rsidR="00D20B57" w:rsidRPr="00D20B57" w:rsidRDefault="00D20B57" w:rsidP="00D20B57">
      <w:pPr>
        <w:shd w:val="clear" w:color="auto" w:fill="FFFFFF"/>
        <w:spacing w:after="0" w:line="240" w:lineRule="auto"/>
        <w:outlineLvl w:val="1"/>
        <w:rPr>
          <w:rFonts w:ascii="Arial Narrow" w:eastAsia="Times New Roman" w:hAnsi="Arial Narrow" w:cs="Arial"/>
          <w:color w:val="4A4A4A"/>
          <w:lang w:eastAsia="pl-PL"/>
        </w:rPr>
      </w:pPr>
      <w:r w:rsidRPr="00D20B57">
        <w:rPr>
          <w:rFonts w:ascii="Arial Narrow" w:eastAsia="Times New Roman" w:hAnsi="Arial Narrow" w:cs="Arial"/>
          <w:color w:val="4A4A4A"/>
          <w:lang w:eastAsia="pl-PL"/>
        </w:rPr>
        <w:t>SEKCJA VIII – PROCEDURA</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8.1.) Termin składania ofert: </w:t>
      </w:r>
      <w:r w:rsidRPr="00D20B57">
        <w:rPr>
          <w:rFonts w:ascii="Arial Narrow" w:eastAsia="Times New Roman" w:hAnsi="Arial Narrow" w:cs="Arial"/>
          <w:color w:val="000000"/>
          <w:lang w:eastAsia="pl-PL"/>
        </w:rPr>
        <w:t>2023-09-29 08:00</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8.2.) Miejsce składania ofert</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Drogą</w:t>
      </w:r>
      <w:proofErr w:type="gramEnd"/>
      <w:r w:rsidRPr="00D20B57">
        <w:rPr>
          <w:rFonts w:ascii="Arial Narrow" w:eastAsia="Times New Roman" w:hAnsi="Arial Narrow" w:cs="Arial"/>
          <w:color w:val="000000"/>
          <w:lang w:eastAsia="pl-PL"/>
        </w:rPr>
        <w:t xml:space="preserve"> elektroniczną za pośrednictwem: https://e-propublico.</w:t>
      </w:r>
      <w:proofErr w:type="gramStart"/>
      <w:r w:rsidRPr="00D20B57">
        <w:rPr>
          <w:rFonts w:ascii="Arial Narrow" w:eastAsia="Times New Roman" w:hAnsi="Arial Narrow" w:cs="Arial"/>
          <w:color w:val="000000"/>
          <w:lang w:eastAsia="pl-PL"/>
        </w:rPr>
        <w:t>pl</w:t>
      </w:r>
      <w:proofErr w:type="gramEnd"/>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8.3.) Termin otwarcia ofert: </w:t>
      </w:r>
      <w:r w:rsidRPr="00D20B57">
        <w:rPr>
          <w:rFonts w:ascii="Arial Narrow" w:eastAsia="Times New Roman" w:hAnsi="Arial Narrow" w:cs="Arial"/>
          <w:color w:val="000000"/>
          <w:lang w:eastAsia="pl-PL"/>
        </w:rPr>
        <w:t>2023-09-29 08:30</w:t>
      </w:r>
    </w:p>
    <w:p w:rsidR="00D20B57" w:rsidRPr="00D20B57" w:rsidRDefault="00D20B57" w:rsidP="00D20B57">
      <w:pPr>
        <w:shd w:val="clear" w:color="auto" w:fill="FFFFFF"/>
        <w:spacing w:after="0" w:line="240" w:lineRule="auto"/>
        <w:outlineLvl w:val="2"/>
        <w:rPr>
          <w:rFonts w:ascii="Arial Narrow" w:eastAsia="Times New Roman" w:hAnsi="Arial Narrow" w:cs="Arial"/>
          <w:b/>
          <w:bCs/>
          <w:color w:val="4A4A4A"/>
          <w:lang w:eastAsia="pl-PL"/>
        </w:rPr>
      </w:pPr>
      <w:r w:rsidRPr="00D20B57">
        <w:rPr>
          <w:rFonts w:ascii="Arial Narrow" w:eastAsia="Times New Roman" w:hAnsi="Arial Narrow" w:cs="Arial"/>
          <w:b/>
          <w:bCs/>
          <w:color w:val="4A4A4A"/>
          <w:lang w:eastAsia="pl-PL"/>
        </w:rPr>
        <w:t>8.4.) Termin związania ofertą</w:t>
      </w:r>
      <w:proofErr w:type="gramStart"/>
      <w:r w:rsidRPr="00D20B57">
        <w:rPr>
          <w:rFonts w:ascii="Arial Narrow" w:eastAsia="Times New Roman" w:hAnsi="Arial Narrow" w:cs="Arial"/>
          <w:b/>
          <w:bCs/>
          <w:color w:val="4A4A4A"/>
          <w:lang w:eastAsia="pl-PL"/>
        </w:rPr>
        <w:t>: </w:t>
      </w:r>
      <w:r w:rsidRPr="00D20B57">
        <w:rPr>
          <w:rFonts w:ascii="Arial Narrow" w:eastAsia="Times New Roman" w:hAnsi="Arial Narrow" w:cs="Arial"/>
          <w:color w:val="000000"/>
          <w:lang w:eastAsia="pl-PL"/>
        </w:rPr>
        <w:t>do</w:t>
      </w:r>
      <w:proofErr w:type="gramEnd"/>
      <w:r w:rsidRPr="00D20B57">
        <w:rPr>
          <w:rFonts w:ascii="Arial Narrow" w:eastAsia="Times New Roman" w:hAnsi="Arial Narrow" w:cs="Arial"/>
          <w:color w:val="000000"/>
          <w:lang w:eastAsia="pl-PL"/>
        </w:rPr>
        <w:t xml:space="preserve"> 2023-10-28</w:t>
      </w:r>
    </w:p>
    <w:p w:rsidR="00F157AA" w:rsidRPr="00D20B57" w:rsidRDefault="00F157AA" w:rsidP="00D20B57">
      <w:pPr>
        <w:spacing w:after="0" w:line="240" w:lineRule="auto"/>
        <w:rPr>
          <w:rFonts w:ascii="Arial Narrow" w:hAnsi="Arial Narrow"/>
        </w:rPr>
      </w:pPr>
    </w:p>
    <w:p w:rsidR="00D20B57" w:rsidRDefault="00D20B57">
      <w:pPr>
        <w:spacing w:after="0" w:line="240" w:lineRule="auto"/>
        <w:rPr>
          <w:rFonts w:ascii="Arial Narrow" w:hAnsi="Arial Narrow"/>
        </w:rPr>
      </w:pP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t>ZAMAWIAJĄCY</w:t>
      </w:r>
    </w:p>
    <w:p w:rsidR="00D20B57" w:rsidRDefault="00D20B57">
      <w:pPr>
        <w:spacing w:after="0" w:line="240" w:lineRule="auto"/>
        <w:rPr>
          <w:rFonts w:ascii="Arial Narrow" w:hAnsi="Arial Narrow"/>
        </w:rPr>
      </w:pPr>
    </w:p>
    <w:p w:rsidR="00D20B57" w:rsidRDefault="00D20B57">
      <w:pPr>
        <w:spacing w:after="0" w:line="240" w:lineRule="auto"/>
        <w:rPr>
          <w:rFonts w:ascii="Arial Narrow" w:hAnsi="Arial Narrow"/>
        </w:rPr>
      </w:pPr>
      <w:bookmarkStart w:id="0" w:name="_GoBack"/>
      <w:bookmarkEnd w:id="0"/>
    </w:p>
    <w:p w:rsidR="00D20B57" w:rsidRPr="00B9724A" w:rsidRDefault="00D20B57" w:rsidP="00D20B57">
      <w:pPr>
        <w:spacing w:after="0" w:line="240" w:lineRule="auto"/>
        <w:rPr>
          <w:rFonts w:ascii="Arial Narrow" w:hAnsi="Arial Narrow"/>
          <w:sz w:val="18"/>
          <w:szCs w:val="18"/>
        </w:rPr>
      </w:pPr>
      <w:r>
        <w:rPr>
          <w:rFonts w:ascii="Arial Narrow" w:hAnsi="Arial Narrow"/>
          <w:sz w:val="18"/>
          <w:szCs w:val="18"/>
        </w:rPr>
        <w:t>Wykonano w 2</w:t>
      </w:r>
      <w:r>
        <w:rPr>
          <w:rFonts w:ascii="Arial Narrow" w:hAnsi="Arial Narrow"/>
          <w:sz w:val="18"/>
          <w:szCs w:val="18"/>
        </w:rPr>
        <w:t xml:space="preserve"> egz. na 5 </w:t>
      </w:r>
      <w:r w:rsidRPr="00B9724A">
        <w:rPr>
          <w:rFonts w:ascii="Arial Narrow" w:hAnsi="Arial Narrow"/>
          <w:sz w:val="18"/>
          <w:szCs w:val="18"/>
        </w:rPr>
        <w:t>ark.</w:t>
      </w:r>
    </w:p>
    <w:p w:rsidR="00D20B57" w:rsidRPr="00A96B94" w:rsidRDefault="00D20B57" w:rsidP="00D20B57">
      <w:pPr>
        <w:spacing w:after="0" w:line="240" w:lineRule="auto"/>
        <w:rPr>
          <w:rFonts w:ascii="Arial Narrow" w:hAnsi="Arial Narrow"/>
          <w:sz w:val="18"/>
          <w:szCs w:val="18"/>
        </w:rPr>
      </w:pPr>
      <w:r w:rsidRPr="00A96B94">
        <w:rPr>
          <w:rFonts w:ascii="Arial Narrow" w:hAnsi="Arial Narrow"/>
          <w:sz w:val="18"/>
          <w:szCs w:val="18"/>
        </w:rPr>
        <w:t>Egz. 1 – biuro przepustek</w:t>
      </w:r>
    </w:p>
    <w:p w:rsidR="00D20B57" w:rsidRPr="00A96B94" w:rsidRDefault="00D20B57" w:rsidP="00D20B57">
      <w:pPr>
        <w:spacing w:after="0" w:line="240" w:lineRule="auto"/>
        <w:rPr>
          <w:rFonts w:ascii="Arial Narrow" w:hAnsi="Arial Narrow"/>
          <w:sz w:val="18"/>
          <w:szCs w:val="18"/>
        </w:rPr>
      </w:pPr>
      <w:r w:rsidRPr="00A96B94">
        <w:rPr>
          <w:rFonts w:ascii="Arial Narrow" w:hAnsi="Arial Narrow"/>
          <w:sz w:val="18"/>
          <w:szCs w:val="18"/>
        </w:rPr>
        <w:t>Egz. 2 – hol szpitala</w:t>
      </w:r>
    </w:p>
    <w:p w:rsidR="00D20B57" w:rsidRPr="00B9724A" w:rsidRDefault="00D20B57" w:rsidP="00D20B57">
      <w:pPr>
        <w:spacing w:after="0" w:line="240" w:lineRule="auto"/>
        <w:rPr>
          <w:rFonts w:ascii="Arial Narrow" w:hAnsi="Arial Narrow"/>
          <w:sz w:val="18"/>
          <w:szCs w:val="18"/>
        </w:rPr>
      </w:pPr>
      <w:r w:rsidRPr="00B9724A">
        <w:rPr>
          <w:rFonts w:ascii="Arial Narrow" w:hAnsi="Arial Narrow"/>
          <w:sz w:val="18"/>
          <w:szCs w:val="18"/>
        </w:rPr>
        <w:t xml:space="preserve">Wyk. </w:t>
      </w:r>
      <w:proofErr w:type="spellStart"/>
      <w:r>
        <w:rPr>
          <w:rFonts w:ascii="Arial Narrow" w:hAnsi="Arial Narrow"/>
          <w:sz w:val="18"/>
          <w:szCs w:val="18"/>
        </w:rPr>
        <w:t>P.Kucharska</w:t>
      </w:r>
      <w:proofErr w:type="spellEnd"/>
      <w:r w:rsidRPr="00B9724A">
        <w:rPr>
          <w:rFonts w:ascii="Arial Narrow" w:hAnsi="Arial Narrow"/>
          <w:sz w:val="18"/>
          <w:szCs w:val="18"/>
        </w:rPr>
        <w:t xml:space="preserve"> – tel. 261 417 449</w:t>
      </w:r>
    </w:p>
    <w:p w:rsidR="00D20B57" w:rsidRDefault="00D20B57" w:rsidP="00D20B57">
      <w:pPr>
        <w:spacing w:after="0" w:line="240" w:lineRule="auto"/>
        <w:rPr>
          <w:rFonts w:ascii="Arial Narrow" w:hAnsi="Arial Narrow"/>
          <w:sz w:val="18"/>
          <w:szCs w:val="18"/>
        </w:rPr>
      </w:pPr>
      <w:proofErr w:type="gramStart"/>
      <w:r w:rsidRPr="00B9724A">
        <w:rPr>
          <w:rFonts w:ascii="Arial Narrow" w:hAnsi="Arial Narrow"/>
          <w:sz w:val="18"/>
          <w:szCs w:val="18"/>
        </w:rPr>
        <w:t>data</w:t>
      </w:r>
      <w:proofErr w:type="gramEnd"/>
      <w:r w:rsidRPr="00B9724A">
        <w:rPr>
          <w:rFonts w:ascii="Arial Narrow" w:hAnsi="Arial Narrow"/>
          <w:sz w:val="18"/>
          <w:szCs w:val="18"/>
        </w:rPr>
        <w:t xml:space="preserve">: </w:t>
      </w:r>
      <w:r>
        <w:rPr>
          <w:rFonts w:ascii="Arial Narrow" w:hAnsi="Arial Narrow"/>
          <w:sz w:val="18"/>
          <w:szCs w:val="18"/>
        </w:rPr>
        <w:t>19.09.2023</w:t>
      </w:r>
      <w:r w:rsidRPr="00B9724A">
        <w:rPr>
          <w:rFonts w:ascii="Arial Narrow" w:hAnsi="Arial Narrow"/>
          <w:sz w:val="18"/>
          <w:szCs w:val="18"/>
        </w:rPr>
        <w:t xml:space="preserve"> </w:t>
      </w:r>
      <w:proofErr w:type="gramStart"/>
      <w:r w:rsidRPr="00B9724A">
        <w:rPr>
          <w:rFonts w:ascii="Arial Narrow" w:hAnsi="Arial Narrow"/>
          <w:sz w:val="18"/>
          <w:szCs w:val="18"/>
        </w:rPr>
        <w:t>r</w:t>
      </w:r>
      <w:proofErr w:type="gramEnd"/>
      <w:r w:rsidRPr="00B9724A">
        <w:rPr>
          <w:rFonts w:ascii="Arial Narrow" w:hAnsi="Arial Narrow"/>
          <w:sz w:val="18"/>
          <w:szCs w:val="18"/>
        </w:rPr>
        <w:t>.</w:t>
      </w:r>
    </w:p>
    <w:p w:rsidR="00D20B57" w:rsidRPr="00D20B57" w:rsidRDefault="00D20B57">
      <w:pPr>
        <w:spacing w:after="0" w:line="240" w:lineRule="auto"/>
        <w:rPr>
          <w:rFonts w:ascii="Arial Narrow" w:hAnsi="Arial Narrow"/>
        </w:rPr>
      </w:pPr>
    </w:p>
    <w:sectPr w:rsidR="00D20B57" w:rsidRPr="00D20B5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2CF2" w:rsidRDefault="00742CF2" w:rsidP="00A96B94">
      <w:pPr>
        <w:spacing w:after="0" w:line="240" w:lineRule="auto"/>
      </w:pPr>
      <w:r>
        <w:separator/>
      </w:r>
    </w:p>
  </w:endnote>
  <w:endnote w:type="continuationSeparator" w:id="0">
    <w:p w:rsidR="00742CF2" w:rsidRDefault="00742CF2" w:rsidP="00A96B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93601"/>
      <w:docPartObj>
        <w:docPartGallery w:val="Page Numbers (Bottom of Page)"/>
        <w:docPartUnique/>
      </w:docPartObj>
    </w:sdtPr>
    <w:sdtEndPr>
      <w:rPr>
        <w:noProof/>
      </w:rPr>
    </w:sdtEndPr>
    <w:sdtContent>
      <w:p w:rsidR="00A96B94" w:rsidRDefault="00A96B94">
        <w:pPr>
          <w:pStyle w:val="Stopka"/>
          <w:jc w:val="right"/>
        </w:pPr>
        <w:r>
          <w:fldChar w:fldCharType="begin"/>
        </w:r>
        <w:r>
          <w:instrText xml:space="preserve"> PAGE   \* MERGEFORMAT </w:instrText>
        </w:r>
        <w:r>
          <w:fldChar w:fldCharType="separate"/>
        </w:r>
        <w:r>
          <w:rPr>
            <w:noProof/>
          </w:rPr>
          <w:t>10</w:t>
        </w:r>
        <w:r>
          <w:rPr>
            <w:noProof/>
          </w:rPr>
          <w:fldChar w:fldCharType="end"/>
        </w:r>
      </w:p>
    </w:sdtContent>
  </w:sdt>
  <w:p w:rsidR="00A96B94" w:rsidRDefault="00A96B9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2CF2" w:rsidRDefault="00742CF2" w:rsidP="00A96B94">
      <w:pPr>
        <w:spacing w:after="0" w:line="240" w:lineRule="auto"/>
      </w:pPr>
      <w:r>
        <w:separator/>
      </w:r>
    </w:p>
  </w:footnote>
  <w:footnote w:type="continuationSeparator" w:id="0">
    <w:p w:rsidR="00742CF2" w:rsidRDefault="00742CF2" w:rsidP="00A96B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B57"/>
    <w:rsid w:val="00742CF2"/>
    <w:rsid w:val="00A96B94"/>
    <w:rsid w:val="00D20B57"/>
    <w:rsid w:val="00F157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D20B5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D20B57"/>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D20B57"/>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20B57"/>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D20B57"/>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D20B57"/>
    <w:rPr>
      <w:rFonts w:ascii="Times New Roman" w:eastAsia="Times New Roman" w:hAnsi="Times New Roman" w:cs="Times New Roman"/>
      <w:b/>
      <w:bCs/>
      <w:sz w:val="27"/>
      <w:szCs w:val="27"/>
      <w:lang w:eastAsia="pl-PL"/>
    </w:rPr>
  </w:style>
  <w:style w:type="paragraph" w:customStyle="1" w:styleId="mb-0">
    <w:name w:val="mb-0"/>
    <w:basedOn w:val="Normalny"/>
    <w:rsid w:val="00D20B5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D20B57"/>
  </w:style>
  <w:style w:type="paragraph" w:styleId="Nagwek">
    <w:name w:val="header"/>
    <w:basedOn w:val="Normalny"/>
    <w:link w:val="NagwekZnak"/>
    <w:uiPriority w:val="99"/>
    <w:unhideWhenUsed/>
    <w:rsid w:val="00A96B9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96B94"/>
  </w:style>
  <w:style w:type="paragraph" w:styleId="Stopka">
    <w:name w:val="footer"/>
    <w:basedOn w:val="Normalny"/>
    <w:link w:val="StopkaZnak"/>
    <w:uiPriority w:val="99"/>
    <w:unhideWhenUsed/>
    <w:rsid w:val="00A96B9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96B9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D20B5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D20B57"/>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D20B57"/>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20B57"/>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D20B57"/>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D20B57"/>
    <w:rPr>
      <w:rFonts w:ascii="Times New Roman" w:eastAsia="Times New Roman" w:hAnsi="Times New Roman" w:cs="Times New Roman"/>
      <w:b/>
      <w:bCs/>
      <w:sz w:val="27"/>
      <w:szCs w:val="27"/>
      <w:lang w:eastAsia="pl-PL"/>
    </w:rPr>
  </w:style>
  <w:style w:type="paragraph" w:customStyle="1" w:styleId="mb-0">
    <w:name w:val="mb-0"/>
    <w:basedOn w:val="Normalny"/>
    <w:rsid w:val="00D20B5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D20B57"/>
  </w:style>
  <w:style w:type="paragraph" w:styleId="Nagwek">
    <w:name w:val="header"/>
    <w:basedOn w:val="Normalny"/>
    <w:link w:val="NagwekZnak"/>
    <w:uiPriority w:val="99"/>
    <w:unhideWhenUsed/>
    <w:rsid w:val="00A96B9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96B94"/>
  </w:style>
  <w:style w:type="paragraph" w:styleId="Stopka">
    <w:name w:val="footer"/>
    <w:basedOn w:val="Normalny"/>
    <w:link w:val="StopkaZnak"/>
    <w:uiPriority w:val="99"/>
    <w:unhideWhenUsed/>
    <w:rsid w:val="00A96B9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96B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782260">
      <w:bodyDiv w:val="1"/>
      <w:marLeft w:val="0"/>
      <w:marRight w:val="0"/>
      <w:marTop w:val="0"/>
      <w:marBottom w:val="0"/>
      <w:divBdr>
        <w:top w:val="none" w:sz="0" w:space="0" w:color="auto"/>
        <w:left w:val="none" w:sz="0" w:space="0" w:color="auto"/>
        <w:bottom w:val="none" w:sz="0" w:space="0" w:color="auto"/>
        <w:right w:val="none" w:sz="0" w:space="0" w:color="auto"/>
      </w:divBdr>
      <w:divsChild>
        <w:div w:id="1815027254">
          <w:marLeft w:val="0"/>
          <w:marRight w:val="0"/>
          <w:marTop w:val="0"/>
          <w:marBottom w:val="0"/>
          <w:divBdr>
            <w:top w:val="none" w:sz="0" w:space="0" w:color="auto"/>
            <w:left w:val="none" w:sz="0" w:space="0" w:color="auto"/>
            <w:bottom w:val="none" w:sz="0" w:space="0" w:color="auto"/>
            <w:right w:val="none" w:sz="0" w:space="0" w:color="auto"/>
          </w:divBdr>
          <w:divsChild>
            <w:div w:id="248732084">
              <w:marLeft w:val="0"/>
              <w:marRight w:val="0"/>
              <w:marTop w:val="0"/>
              <w:marBottom w:val="0"/>
              <w:divBdr>
                <w:top w:val="none" w:sz="0" w:space="0" w:color="auto"/>
                <w:left w:val="none" w:sz="0" w:space="0" w:color="auto"/>
                <w:bottom w:val="none" w:sz="0" w:space="0" w:color="auto"/>
                <w:right w:val="none" w:sz="0" w:space="0" w:color="auto"/>
              </w:divBdr>
              <w:divsChild>
                <w:div w:id="656957280">
                  <w:marLeft w:val="0"/>
                  <w:marRight w:val="0"/>
                  <w:marTop w:val="0"/>
                  <w:marBottom w:val="0"/>
                  <w:divBdr>
                    <w:top w:val="none" w:sz="0" w:space="0" w:color="auto"/>
                    <w:left w:val="none" w:sz="0" w:space="0" w:color="auto"/>
                    <w:bottom w:val="none" w:sz="0" w:space="0" w:color="auto"/>
                    <w:right w:val="none" w:sz="0" w:space="0" w:color="auto"/>
                  </w:divBdr>
                  <w:divsChild>
                    <w:div w:id="2051802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34235">
          <w:marLeft w:val="0"/>
          <w:marRight w:val="0"/>
          <w:marTop w:val="0"/>
          <w:marBottom w:val="0"/>
          <w:divBdr>
            <w:top w:val="none" w:sz="0" w:space="0" w:color="auto"/>
            <w:left w:val="none" w:sz="0" w:space="0" w:color="auto"/>
            <w:bottom w:val="none" w:sz="0" w:space="0" w:color="auto"/>
            <w:right w:val="none" w:sz="0" w:space="0" w:color="auto"/>
          </w:divBdr>
          <w:divsChild>
            <w:div w:id="1321621951">
              <w:marLeft w:val="0"/>
              <w:marRight w:val="0"/>
              <w:marTop w:val="0"/>
              <w:marBottom w:val="0"/>
              <w:divBdr>
                <w:top w:val="none" w:sz="0" w:space="0" w:color="auto"/>
                <w:left w:val="none" w:sz="0" w:space="0" w:color="auto"/>
                <w:bottom w:val="none" w:sz="0" w:space="0" w:color="auto"/>
                <w:right w:val="none" w:sz="0" w:space="0" w:color="auto"/>
              </w:divBdr>
              <w:divsChild>
                <w:div w:id="1291090276">
                  <w:marLeft w:val="-225"/>
                  <w:marRight w:val="-225"/>
                  <w:marTop w:val="0"/>
                  <w:marBottom w:val="0"/>
                  <w:divBdr>
                    <w:top w:val="none" w:sz="0" w:space="0" w:color="auto"/>
                    <w:left w:val="none" w:sz="0" w:space="0" w:color="auto"/>
                    <w:bottom w:val="none" w:sz="0" w:space="0" w:color="auto"/>
                    <w:right w:val="none" w:sz="0" w:space="0" w:color="auto"/>
                  </w:divBdr>
                  <w:divsChild>
                    <w:div w:id="420835555">
                      <w:marLeft w:val="0"/>
                      <w:marRight w:val="0"/>
                      <w:marTop w:val="0"/>
                      <w:marBottom w:val="0"/>
                      <w:divBdr>
                        <w:top w:val="none" w:sz="0" w:space="0" w:color="auto"/>
                        <w:left w:val="none" w:sz="0" w:space="0" w:color="auto"/>
                        <w:bottom w:val="none" w:sz="0" w:space="0" w:color="auto"/>
                        <w:right w:val="none" w:sz="0" w:space="0" w:color="auto"/>
                      </w:divBdr>
                    </w:div>
                  </w:divsChild>
                </w:div>
                <w:div w:id="77398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77455E-7D71-4894-B120-DBD0622F1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4866</Words>
  <Characters>29202</Characters>
  <Application>Microsoft Office Word</Application>
  <DocSecurity>0</DocSecurity>
  <Lines>243</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2023-09-19T07:09:00Z</cp:lastPrinted>
  <dcterms:created xsi:type="dcterms:W3CDTF">2023-09-19T07:02:00Z</dcterms:created>
  <dcterms:modified xsi:type="dcterms:W3CDTF">2023-09-19T07:09:00Z</dcterms:modified>
</cp:coreProperties>
</file>