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060" w:rsidRPr="00544060" w:rsidRDefault="00544060" w:rsidP="00544060">
      <w:pPr>
        <w:pStyle w:val="Tekstpodstawowy"/>
        <w:jc w:val="right"/>
        <w:rPr>
          <w:rFonts w:ascii="Arial" w:hAnsi="Arial" w:cs="Arial"/>
          <w:color w:val="000000" w:themeColor="text1"/>
          <w:sz w:val="24"/>
        </w:rPr>
      </w:pPr>
      <w:r w:rsidRPr="00544060">
        <w:rPr>
          <w:rFonts w:ascii="Arial" w:hAnsi="Arial" w:cs="Arial"/>
          <w:color w:val="000000" w:themeColor="text1"/>
          <w:sz w:val="24"/>
        </w:rPr>
        <w:t>Załącznik B do SWZ</w:t>
      </w:r>
    </w:p>
    <w:p w:rsidR="00544060" w:rsidRPr="00544060" w:rsidRDefault="00544060" w:rsidP="00544060">
      <w:pPr>
        <w:pStyle w:val="Tekstpodstawowy"/>
        <w:jc w:val="right"/>
        <w:rPr>
          <w:rFonts w:ascii="Arial" w:hAnsi="Arial" w:cs="Arial"/>
          <w:color w:val="000000" w:themeColor="text1"/>
          <w:szCs w:val="28"/>
        </w:rPr>
      </w:pPr>
    </w:p>
    <w:p w:rsidR="00544060" w:rsidRPr="00544060" w:rsidRDefault="00544060" w:rsidP="00544060">
      <w:pPr>
        <w:pStyle w:val="Tekstpodstawowy"/>
        <w:jc w:val="right"/>
        <w:rPr>
          <w:rFonts w:ascii="Arial" w:hAnsi="Arial" w:cs="Arial"/>
          <w:color w:val="000000" w:themeColor="text1"/>
          <w:sz w:val="24"/>
        </w:rPr>
      </w:pPr>
    </w:p>
    <w:p w:rsidR="00F94D29" w:rsidRPr="00544060" w:rsidRDefault="00F94D29" w:rsidP="003A24FE">
      <w:pPr>
        <w:pStyle w:val="Tekstpodstawowy"/>
        <w:rPr>
          <w:rFonts w:ascii="Arial" w:hAnsi="Arial" w:cs="Arial"/>
          <w:color w:val="000000" w:themeColor="text1"/>
          <w:sz w:val="24"/>
        </w:rPr>
      </w:pPr>
      <w:r w:rsidRPr="00544060">
        <w:rPr>
          <w:rFonts w:ascii="Arial" w:hAnsi="Arial" w:cs="Arial"/>
          <w:color w:val="000000" w:themeColor="text1"/>
          <w:sz w:val="24"/>
        </w:rPr>
        <w:t>Zestawie</w:t>
      </w:r>
      <w:r w:rsidR="00F07CA2" w:rsidRPr="00544060">
        <w:rPr>
          <w:rFonts w:ascii="Arial" w:hAnsi="Arial" w:cs="Arial"/>
          <w:color w:val="000000" w:themeColor="text1"/>
          <w:sz w:val="24"/>
        </w:rPr>
        <w:t>nie budynków Uniwersytetu im. Adama</w:t>
      </w:r>
      <w:r w:rsidRPr="00544060">
        <w:rPr>
          <w:rFonts w:ascii="Arial" w:hAnsi="Arial" w:cs="Arial"/>
          <w:color w:val="000000" w:themeColor="text1"/>
          <w:sz w:val="24"/>
        </w:rPr>
        <w:t xml:space="preserve"> Mickiewicza wraz</w:t>
      </w:r>
      <w:r w:rsidR="003A24FE" w:rsidRPr="00544060">
        <w:rPr>
          <w:rFonts w:ascii="Arial" w:hAnsi="Arial" w:cs="Arial"/>
          <w:color w:val="000000" w:themeColor="text1"/>
          <w:sz w:val="24"/>
        </w:rPr>
        <w:t xml:space="preserve"> </w:t>
      </w:r>
      <w:r w:rsidR="00C13E33" w:rsidRPr="00544060">
        <w:rPr>
          <w:rFonts w:ascii="Arial" w:hAnsi="Arial" w:cs="Arial"/>
          <w:color w:val="000000" w:themeColor="text1"/>
          <w:sz w:val="24"/>
        </w:rPr>
        <w:br/>
      </w:r>
      <w:r w:rsidRPr="00544060">
        <w:rPr>
          <w:rFonts w:ascii="Arial" w:hAnsi="Arial" w:cs="Arial"/>
          <w:color w:val="000000" w:themeColor="text1"/>
          <w:sz w:val="24"/>
        </w:rPr>
        <w:t>z powierzchnią okien i powierzchni szklanych przewidzianych do umycia.</w:t>
      </w:r>
    </w:p>
    <w:p w:rsidR="00684E3C" w:rsidRDefault="00684E3C" w:rsidP="00F94D29">
      <w:pPr>
        <w:pStyle w:val="Tekstpodstawowy"/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</w:pPr>
    </w:p>
    <w:p w:rsidR="003346AE" w:rsidRDefault="003346AE" w:rsidP="00732BAA">
      <w:pPr>
        <w:ind w:left="-142" w:right="-341"/>
        <w:jc w:val="both"/>
        <w:rPr>
          <w:rFonts w:ascii="Arial" w:hAnsi="Arial" w:cs="Arial"/>
          <w:b/>
        </w:rPr>
      </w:pPr>
    </w:p>
    <w:p w:rsidR="003346AE" w:rsidRDefault="003346AE" w:rsidP="00732BAA">
      <w:pPr>
        <w:ind w:left="-142" w:right="-341"/>
        <w:jc w:val="both"/>
        <w:rPr>
          <w:rFonts w:ascii="Arial" w:hAnsi="Arial" w:cs="Arial"/>
          <w:b/>
        </w:rPr>
      </w:pPr>
    </w:p>
    <w:p w:rsidR="00732BAA" w:rsidRPr="00732BAA" w:rsidRDefault="00732BAA" w:rsidP="00732BAA">
      <w:pPr>
        <w:ind w:left="-142" w:right="-341"/>
        <w:jc w:val="both"/>
        <w:rPr>
          <w:rFonts w:ascii="Arial" w:hAnsi="Arial" w:cs="Arial"/>
          <w:i/>
        </w:rPr>
      </w:pPr>
      <w:r w:rsidRPr="00732BAA">
        <w:rPr>
          <w:rFonts w:ascii="Arial" w:hAnsi="Arial" w:cs="Arial"/>
          <w:b/>
        </w:rPr>
        <w:t xml:space="preserve">Część 1 – </w:t>
      </w:r>
      <w:r w:rsidRPr="00732BAA">
        <w:rPr>
          <w:rFonts w:ascii="Arial" w:hAnsi="Arial" w:cs="Arial"/>
          <w:i/>
        </w:rPr>
        <w:t xml:space="preserve">usługa mycia okien i powierzchni szklanych w budynkach: </w:t>
      </w:r>
      <w:r w:rsidRPr="00732BAA">
        <w:rPr>
          <w:rFonts w:ascii="Arial" w:hAnsi="Arial" w:cs="Arial"/>
          <w:b/>
          <w:i/>
        </w:rPr>
        <w:t>Sala Sportowa</w:t>
      </w:r>
      <w:r w:rsidRPr="00732BAA">
        <w:rPr>
          <w:rFonts w:ascii="Arial" w:hAnsi="Arial" w:cs="Arial"/>
          <w:i/>
        </w:rPr>
        <w:t xml:space="preserve"> przy ul. Młyńskiej 15</w:t>
      </w:r>
      <w:r w:rsidRPr="00732BAA">
        <w:rPr>
          <w:rFonts w:ascii="Arial" w:hAnsi="Arial" w:cs="Arial"/>
          <w:b/>
          <w:i/>
        </w:rPr>
        <w:t xml:space="preserve"> Budynek Dydaktyczny</w:t>
      </w:r>
      <w:r w:rsidRPr="00732BAA">
        <w:rPr>
          <w:rFonts w:ascii="Arial" w:hAnsi="Arial" w:cs="Arial"/>
          <w:i/>
        </w:rPr>
        <w:t xml:space="preserve"> przy al. Niepodległości 24, </w:t>
      </w:r>
      <w:r w:rsidRPr="00732BAA">
        <w:rPr>
          <w:rFonts w:ascii="Arial" w:hAnsi="Arial" w:cs="Arial"/>
          <w:b/>
          <w:i/>
        </w:rPr>
        <w:t>Biblioteka Austriacka i sale konferencyjne w DS. „Jowita”</w:t>
      </w:r>
      <w:r w:rsidRPr="00732BAA">
        <w:rPr>
          <w:rFonts w:ascii="Arial" w:hAnsi="Arial" w:cs="Arial"/>
          <w:i/>
        </w:rPr>
        <w:t xml:space="preserve"> przy ul. Zwierzynieckiej 7 </w:t>
      </w:r>
    </w:p>
    <w:p w:rsidR="001B0F70" w:rsidRPr="001B0F70" w:rsidRDefault="001B0F70" w:rsidP="001B0F70">
      <w:pPr>
        <w:ind w:left="-142" w:right="-341"/>
        <w:jc w:val="both"/>
        <w:rPr>
          <w:rFonts w:ascii="Arial" w:hAnsi="Arial" w:cs="Arial"/>
          <w:i/>
          <w:sz w:val="22"/>
          <w:szCs w:val="22"/>
        </w:rPr>
      </w:pPr>
    </w:p>
    <w:p w:rsidR="00F24465" w:rsidRPr="00544060" w:rsidRDefault="00F24465" w:rsidP="00F94D29">
      <w:pPr>
        <w:pStyle w:val="Tekstpodstawowy"/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</w:pPr>
    </w:p>
    <w:tbl>
      <w:tblPr>
        <w:tblW w:w="9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7"/>
        <w:gridCol w:w="2963"/>
        <w:gridCol w:w="1800"/>
        <w:gridCol w:w="1980"/>
        <w:gridCol w:w="2302"/>
      </w:tblGrid>
      <w:tr w:rsidR="00F94D29" w:rsidRPr="00544060" w:rsidTr="00775DE7">
        <w:trPr>
          <w:cantSplit/>
          <w:trHeight w:val="450"/>
        </w:trPr>
        <w:tc>
          <w:tcPr>
            <w:tcW w:w="527" w:type="dxa"/>
            <w:vMerge w:val="restart"/>
            <w:tcBorders>
              <w:top w:val="thinThickSmallGap" w:sz="24" w:space="0" w:color="auto"/>
              <w:left w:val="thinThickSmallGap" w:sz="24" w:space="0" w:color="auto"/>
            </w:tcBorders>
            <w:shd w:val="clear" w:color="auto" w:fill="D9D9D9" w:themeFill="background1" w:themeFillShade="D9"/>
            <w:vAlign w:val="center"/>
          </w:tcPr>
          <w:p w:rsidR="00F94D29" w:rsidRPr="00544060" w:rsidRDefault="00F94D29" w:rsidP="00E04109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Lp.</w:t>
            </w:r>
          </w:p>
        </w:tc>
        <w:tc>
          <w:tcPr>
            <w:tcW w:w="2963" w:type="dxa"/>
            <w:vMerge w:val="restart"/>
            <w:tcBorders>
              <w:top w:val="thinThickSmallGap" w:sz="2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4D29" w:rsidRPr="00544060" w:rsidRDefault="00F94D29" w:rsidP="00EC4ECF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Nazwa i adres obiektu</w:t>
            </w:r>
          </w:p>
        </w:tc>
        <w:tc>
          <w:tcPr>
            <w:tcW w:w="6082" w:type="dxa"/>
            <w:gridSpan w:val="3"/>
            <w:tcBorders>
              <w:top w:val="thinThickSmallGap" w:sz="24" w:space="0" w:color="auto"/>
              <w:left w:val="doub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D9D9D9" w:themeFill="background1" w:themeFillShade="D9"/>
            <w:vAlign w:val="center"/>
          </w:tcPr>
          <w:p w:rsidR="00F94D29" w:rsidRPr="00544060" w:rsidRDefault="00F94D29" w:rsidP="000235D7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Mycie okien i powierzchni szklanych w m²</w:t>
            </w:r>
          </w:p>
        </w:tc>
      </w:tr>
      <w:tr w:rsidR="00F94D29" w:rsidRPr="00544060" w:rsidTr="00736282">
        <w:trPr>
          <w:cantSplit/>
          <w:trHeight w:val="988"/>
        </w:trPr>
        <w:tc>
          <w:tcPr>
            <w:tcW w:w="527" w:type="dxa"/>
            <w:vMerge/>
            <w:tcBorders>
              <w:left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:rsidR="00F94D29" w:rsidRPr="00544060" w:rsidRDefault="00F94D29" w:rsidP="00EC4ECF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963" w:type="dxa"/>
            <w:vMerge/>
            <w:tcBorders>
              <w:bottom w:val="thickThinSmallGap" w:sz="2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F94D29" w:rsidRPr="00544060" w:rsidRDefault="00F94D29" w:rsidP="00EC4ECF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800" w:type="dxa"/>
            <w:tcBorders>
              <w:top w:val="nil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4D29" w:rsidRPr="00544060" w:rsidRDefault="00F94D29" w:rsidP="000235D7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Z użyciem drabin</w:t>
            </w:r>
          </w:p>
        </w:tc>
        <w:tc>
          <w:tcPr>
            <w:tcW w:w="1980" w:type="dxa"/>
            <w:tcBorders>
              <w:top w:val="nil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4D29" w:rsidRPr="00544060" w:rsidRDefault="00F94D29" w:rsidP="000235D7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Z użyciem rusztowania lub podnośnika hydraulicznego</w:t>
            </w:r>
          </w:p>
        </w:tc>
        <w:tc>
          <w:tcPr>
            <w:tcW w:w="2302" w:type="dxa"/>
            <w:tcBorders>
              <w:left w:val="doub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D9D9D9" w:themeFill="background1" w:themeFillShade="D9"/>
            <w:vAlign w:val="center"/>
          </w:tcPr>
          <w:p w:rsidR="00F94D29" w:rsidRPr="00544060" w:rsidRDefault="00F94D29" w:rsidP="000235D7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Z użyciem sprzętu alpinistycznego, rusztowania lub podnośnika hydraulicznego</w:t>
            </w:r>
          </w:p>
        </w:tc>
      </w:tr>
      <w:tr w:rsidR="00490B2A" w:rsidRPr="00544060" w:rsidTr="009468A2">
        <w:tc>
          <w:tcPr>
            <w:tcW w:w="527" w:type="dxa"/>
            <w:tcBorders>
              <w:top w:val="thickThinSmallGap" w:sz="24" w:space="0" w:color="auto"/>
              <w:left w:val="thinThickSmallGap" w:sz="24" w:space="0" w:color="auto"/>
              <w:bottom w:val="double" w:sz="4" w:space="0" w:color="auto"/>
            </w:tcBorders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2963" w:type="dxa"/>
            <w:tcBorders>
              <w:top w:val="thickThinSmallGap" w:sz="24" w:space="0" w:color="auto"/>
              <w:bottom w:val="double" w:sz="4" w:space="0" w:color="auto"/>
              <w:right w:val="double" w:sz="4" w:space="0" w:color="auto"/>
            </w:tcBorders>
          </w:tcPr>
          <w:p w:rsidR="00490B2A" w:rsidRPr="00544060" w:rsidRDefault="00490B2A" w:rsidP="009468A2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Sala Sportowa</w:t>
            </w:r>
          </w:p>
          <w:p w:rsidR="00490B2A" w:rsidRPr="00544060" w:rsidRDefault="00490B2A" w:rsidP="009468A2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ul. Młyńska 15</w:t>
            </w:r>
          </w:p>
        </w:tc>
        <w:tc>
          <w:tcPr>
            <w:tcW w:w="1800" w:type="dxa"/>
            <w:tcBorders>
              <w:top w:val="thickThinSmallGap" w:sz="2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116</w:t>
            </w:r>
          </w:p>
        </w:tc>
        <w:tc>
          <w:tcPr>
            <w:tcW w:w="1980" w:type="dxa"/>
            <w:tcBorders>
              <w:top w:val="thickThinSmallGap" w:sz="2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58</w:t>
            </w:r>
          </w:p>
        </w:tc>
        <w:tc>
          <w:tcPr>
            <w:tcW w:w="2302" w:type="dxa"/>
            <w:tcBorders>
              <w:top w:val="thickThinSmallGap" w:sz="2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116</w:t>
            </w:r>
          </w:p>
        </w:tc>
      </w:tr>
      <w:tr w:rsidR="00732BAA" w:rsidRPr="00544060" w:rsidTr="009468A2">
        <w:trPr>
          <w:cantSplit/>
          <w:trHeight w:val="519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</w:tcBorders>
          </w:tcPr>
          <w:p w:rsidR="00732BAA" w:rsidRPr="00544060" w:rsidRDefault="00732BAA" w:rsidP="009468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2963" w:type="dxa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:rsidR="00732BAA" w:rsidRPr="00544060" w:rsidRDefault="00732BAA" w:rsidP="00732BAA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Budynek dydaktyczny</w:t>
            </w:r>
          </w:p>
          <w:p w:rsidR="00732BAA" w:rsidRPr="00544060" w:rsidRDefault="00732BAA" w:rsidP="00732BAA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al. Niepodległości 24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732BAA" w:rsidRPr="00544060" w:rsidRDefault="00732BAA" w:rsidP="009468A2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59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732BAA" w:rsidRPr="00544060" w:rsidRDefault="00732BAA" w:rsidP="009468A2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</w:t>
            </w:r>
          </w:p>
        </w:tc>
        <w:tc>
          <w:tcPr>
            <w:tcW w:w="2302" w:type="dxa"/>
            <w:tcBorders>
              <w:top w:val="single" w:sz="4" w:space="0" w:color="auto"/>
              <w:left w:val="double" w:sz="4" w:space="0" w:color="auto"/>
              <w:bottom w:val="nil"/>
              <w:right w:val="thickThinSmallGap" w:sz="24" w:space="0" w:color="auto"/>
            </w:tcBorders>
            <w:vAlign w:val="center"/>
          </w:tcPr>
          <w:p w:rsidR="00732BAA" w:rsidRPr="00544060" w:rsidRDefault="00732BAA" w:rsidP="009468A2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-----</w:t>
            </w:r>
          </w:p>
        </w:tc>
      </w:tr>
      <w:tr w:rsidR="00490B2A" w:rsidRPr="00544060" w:rsidTr="009468A2">
        <w:trPr>
          <w:cantSplit/>
          <w:trHeight w:val="519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</w:tcBorders>
          </w:tcPr>
          <w:p w:rsidR="00490B2A" w:rsidRPr="00544060" w:rsidRDefault="00732BAA" w:rsidP="009468A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490B2A" w:rsidRPr="00544060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963" w:type="dxa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:rsidR="00490B2A" w:rsidRPr="00544060" w:rsidRDefault="00490B2A" w:rsidP="009468A2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Biblioteka Austriacka i sale konferencyjne w Domu Studenckim „Jowita”</w:t>
            </w:r>
          </w:p>
          <w:p w:rsidR="00490B2A" w:rsidRPr="00544060" w:rsidRDefault="00490B2A" w:rsidP="009468A2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ul. Zwierzyniecka 7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142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490B2A" w:rsidRPr="00544060" w:rsidRDefault="00732BA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</w:t>
            </w:r>
          </w:p>
        </w:tc>
        <w:tc>
          <w:tcPr>
            <w:tcW w:w="2302" w:type="dxa"/>
            <w:tcBorders>
              <w:top w:val="single" w:sz="4" w:space="0" w:color="auto"/>
              <w:left w:val="double" w:sz="4" w:space="0" w:color="auto"/>
              <w:bottom w:val="nil"/>
              <w:right w:val="thickThinSmallGap" w:sz="24" w:space="0" w:color="auto"/>
            </w:tcBorders>
            <w:vAlign w:val="center"/>
          </w:tcPr>
          <w:p w:rsidR="00490B2A" w:rsidRPr="00544060" w:rsidRDefault="00732BA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</w:t>
            </w:r>
          </w:p>
        </w:tc>
      </w:tr>
      <w:tr w:rsidR="00732BAA" w:rsidRPr="00544060" w:rsidTr="00732BAA">
        <w:trPr>
          <w:trHeight w:val="619"/>
        </w:trPr>
        <w:tc>
          <w:tcPr>
            <w:tcW w:w="3490" w:type="dxa"/>
            <w:gridSpan w:val="2"/>
            <w:tcBorders>
              <w:top w:val="double" w:sz="4" w:space="0" w:color="auto"/>
              <w:left w:val="thinThickSmallGap" w:sz="2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732BAA" w:rsidRDefault="00732BAA" w:rsidP="00732BAA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:rsidR="00732BAA" w:rsidRPr="00732BAA" w:rsidRDefault="00732BAA" w:rsidP="00732BA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732BAA">
              <w:rPr>
                <w:rFonts w:ascii="Arial" w:hAnsi="Arial" w:cs="Arial"/>
                <w:color w:val="000000" w:themeColor="text1"/>
              </w:rPr>
              <w:t>RAZEM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32BAA" w:rsidRPr="00732BAA" w:rsidRDefault="00732BA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:rsidR="00732BAA" w:rsidRPr="00732BAA" w:rsidRDefault="00732BAA" w:rsidP="009468A2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32BAA">
              <w:rPr>
                <w:rFonts w:ascii="Arial" w:hAnsi="Arial" w:cs="Arial"/>
                <w:color w:val="000000" w:themeColor="text1"/>
              </w:rPr>
              <w:t>317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32BAA" w:rsidRPr="00732BAA" w:rsidRDefault="00732BA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:rsidR="00732BAA" w:rsidRPr="00732BAA" w:rsidRDefault="00732BA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732BAA">
              <w:rPr>
                <w:rFonts w:ascii="Arial" w:hAnsi="Arial" w:cs="Arial"/>
                <w:color w:val="000000" w:themeColor="text1"/>
              </w:rPr>
              <w:t>58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D9D9D9" w:themeFill="background1" w:themeFillShade="D9"/>
            <w:vAlign w:val="center"/>
          </w:tcPr>
          <w:p w:rsidR="00732BAA" w:rsidRPr="00732BAA" w:rsidRDefault="00732BA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:rsidR="00732BAA" w:rsidRPr="00544060" w:rsidRDefault="00732BA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732BAA">
              <w:rPr>
                <w:rFonts w:ascii="Arial" w:hAnsi="Arial" w:cs="Arial"/>
                <w:color w:val="000000" w:themeColor="text1"/>
              </w:rPr>
              <w:t>116</w:t>
            </w:r>
          </w:p>
        </w:tc>
      </w:tr>
    </w:tbl>
    <w:p w:rsidR="005D67A1" w:rsidRPr="00544060" w:rsidRDefault="005D67A1" w:rsidP="00312680">
      <w:pPr>
        <w:pStyle w:val="Tekstpodstawowy"/>
        <w:rPr>
          <w:rFonts w:ascii="Arial" w:hAnsi="Arial" w:cs="Arial"/>
          <w:color w:val="FF0000"/>
          <w:sz w:val="22"/>
          <w:szCs w:val="22"/>
        </w:rPr>
      </w:pPr>
    </w:p>
    <w:p w:rsidR="00490B2A" w:rsidRPr="00544060" w:rsidRDefault="00490B2A" w:rsidP="00312680">
      <w:pPr>
        <w:pStyle w:val="Tekstpodstawowy"/>
        <w:rPr>
          <w:rFonts w:ascii="Arial" w:hAnsi="Arial" w:cs="Arial"/>
          <w:sz w:val="22"/>
          <w:szCs w:val="22"/>
        </w:rPr>
      </w:pPr>
    </w:p>
    <w:p w:rsidR="00F94D29" w:rsidRPr="00544060" w:rsidRDefault="00F94D29" w:rsidP="001662FF">
      <w:pPr>
        <w:numPr>
          <w:ilvl w:val="0"/>
          <w:numId w:val="1"/>
        </w:numPr>
        <w:tabs>
          <w:tab w:val="clear" w:pos="720"/>
          <w:tab w:val="num" w:pos="360"/>
        </w:tabs>
        <w:ind w:left="142" w:hanging="284"/>
        <w:jc w:val="both"/>
        <w:rPr>
          <w:rFonts w:ascii="Arial" w:hAnsi="Arial" w:cs="Arial"/>
          <w:b/>
        </w:rPr>
      </w:pPr>
      <w:r w:rsidRPr="00544060">
        <w:rPr>
          <w:rFonts w:ascii="Arial" w:hAnsi="Arial" w:cs="Arial"/>
          <w:b/>
        </w:rPr>
        <w:t xml:space="preserve">Podana powierzchnia winna być umyta raz w roku z dwóch stron, chyba, </w:t>
      </w:r>
      <w:r w:rsidR="00EB2BAF" w:rsidRPr="00544060">
        <w:rPr>
          <w:rFonts w:ascii="Arial" w:hAnsi="Arial" w:cs="Arial"/>
          <w:b/>
        </w:rPr>
        <w:br/>
      </w:r>
      <w:r w:rsidRPr="00544060">
        <w:rPr>
          <w:rFonts w:ascii="Arial" w:hAnsi="Arial" w:cs="Arial"/>
          <w:b/>
        </w:rPr>
        <w:t xml:space="preserve">że w specyfikacji podano inaczej. </w:t>
      </w:r>
    </w:p>
    <w:p w:rsidR="00EB2BAF" w:rsidRDefault="00EB2BAF" w:rsidP="00F94D29">
      <w:pPr>
        <w:pStyle w:val="Tekstpodstawowy"/>
        <w:rPr>
          <w:rFonts w:ascii="Arial" w:hAnsi="Arial" w:cs="Arial"/>
          <w:sz w:val="22"/>
          <w:szCs w:val="22"/>
        </w:rPr>
      </w:pPr>
    </w:p>
    <w:p w:rsidR="003346AE" w:rsidRDefault="003346AE" w:rsidP="00F94D29">
      <w:pPr>
        <w:pStyle w:val="Tekstpodstawowy"/>
        <w:rPr>
          <w:rFonts w:ascii="Arial" w:hAnsi="Arial" w:cs="Arial"/>
          <w:sz w:val="22"/>
          <w:szCs w:val="22"/>
        </w:rPr>
      </w:pPr>
    </w:p>
    <w:p w:rsidR="003346AE" w:rsidRDefault="003346AE" w:rsidP="00F94D29">
      <w:pPr>
        <w:pStyle w:val="Tekstpodstawowy"/>
        <w:rPr>
          <w:rFonts w:ascii="Arial" w:hAnsi="Arial" w:cs="Arial"/>
          <w:sz w:val="22"/>
          <w:szCs w:val="22"/>
        </w:rPr>
      </w:pPr>
    </w:p>
    <w:p w:rsidR="003346AE" w:rsidRDefault="003346AE" w:rsidP="00F94D29">
      <w:pPr>
        <w:pStyle w:val="Tekstpodstawowy"/>
        <w:rPr>
          <w:rFonts w:ascii="Arial" w:hAnsi="Arial" w:cs="Arial"/>
          <w:sz w:val="22"/>
          <w:szCs w:val="22"/>
        </w:rPr>
      </w:pPr>
    </w:p>
    <w:p w:rsidR="003346AE" w:rsidRDefault="003346AE" w:rsidP="00F94D29">
      <w:pPr>
        <w:pStyle w:val="Tekstpodstawowy"/>
        <w:rPr>
          <w:rFonts w:ascii="Arial" w:hAnsi="Arial" w:cs="Arial"/>
          <w:sz w:val="22"/>
          <w:szCs w:val="22"/>
        </w:rPr>
      </w:pPr>
    </w:p>
    <w:p w:rsidR="003346AE" w:rsidRDefault="003346AE" w:rsidP="00F94D29">
      <w:pPr>
        <w:pStyle w:val="Tekstpodstawowy"/>
        <w:rPr>
          <w:rFonts w:ascii="Arial" w:hAnsi="Arial" w:cs="Arial"/>
          <w:sz w:val="22"/>
          <w:szCs w:val="22"/>
        </w:rPr>
      </w:pPr>
    </w:p>
    <w:p w:rsidR="003346AE" w:rsidRDefault="003346AE" w:rsidP="00F94D29">
      <w:pPr>
        <w:pStyle w:val="Tekstpodstawowy"/>
        <w:rPr>
          <w:rFonts w:ascii="Arial" w:hAnsi="Arial" w:cs="Arial"/>
          <w:sz w:val="22"/>
          <w:szCs w:val="22"/>
        </w:rPr>
      </w:pPr>
    </w:p>
    <w:p w:rsidR="003346AE" w:rsidRDefault="003346AE" w:rsidP="00F94D29">
      <w:pPr>
        <w:pStyle w:val="Tekstpodstawowy"/>
        <w:rPr>
          <w:rFonts w:ascii="Arial" w:hAnsi="Arial" w:cs="Arial"/>
          <w:sz w:val="22"/>
          <w:szCs w:val="22"/>
        </w:rPr>
      </w:pPr>
    </w:p>
    <w:p w:rsidR="003346AE" w:rsidRDefault="003346AE" w:rsidP="00F94D29">
      <w:pPr>
        <w:pStyle w:val="Tekstpodstawowy"/>
        <w:rPr>
          <w:rFonts w:ascii="Arial" w:hAnsi="Arial" w:cs="Arial"/>
          <w:sz w:val="22"/>
          <w:szCs w:val="22"/>
        </w:rPr>
      </w:pPr>
    </w:p>
    <w:p w:rsidR="003346AE" w:rsidRDefault="003346AE" w:rsidP="00F94D29">
      <w:pPr>
        <w:pStyle w:val="Tekstpodstawowy"/>
        <w:rPr>
          <w:rFonts w:ascii="Arial" w:hAnsi="Arial" w:cs="Arial"/>
          <w:sz w:val="22"/>
          <w:szCs w:val="22"/>
        </w:rPr>
      </w:pPr>
    </w:p>
    <w:p w:rsidR="003346AE" w:rsidRDefault="003346AE" w:rsidP="00F94D29">
      <w:pPr>
        <w:pStyle w:val="Tekstpodstawowy"/>
        <w:rPr>
          <w:rFonts w:ascii="Arial" w:hAnsi="Arial" w:cs="Arial"/>
          <w:sz w:val="22"/>
          <w:szCs w:val="22"/>
        </w:rPr>
      </w:pPr>
    </w:p>
    <w:p w:rsidR="003346AE" w:rsidRDefault="003346AE" w:rsidP="00F94D29">
      <w:pPr>
        <w:pStyle w:val="Tekstpodstawowy"/>
        <w:rPr>
          <w:rFonts w:ascii="Arial" w:hAnsi="Arial" w:cs="Arial"/>
          <w:sz w:val="22"/>
          <w:szCs w:val="22"/>
        </w:rPr>
      </w:pPr>
    </w:p>
    <w:p w:rsidR="003346AE" w:rsidRDefault="003346AE" w:rsidP="00F94D29">
      <w:pPr>
        <w:pStyle w:val="Tekstpodstawowy"/>
        <w:rPr>
          <w:rFonts w:ascii="Arial" w:hAnsi="Arial" w:cs="Arial"/>
          <w:sz w:val="22"/>
          <w:szCs w:val="22"/>
        </w:rPr>
      </w:pPr>
    </w:p>
    <w:p w:rsidR="003346AE" w:rsidRDefault="003346AE" w:rsidP="00F94D29">
      <w:pPr>
        <w:pStyle w:val="Tekstpodstawowy"/>
        <w:rPr>
          <w:rFonts w:ascii="Arial" w:hAnsi="Arial" w:cs="Arial"/>
          <w:sz w:val="22"/>
          <w:szCs w:val="22"/>
        </w:rPr>
      </w:pPr>
    </w:p>
    <w:p w:rsidR="003346AE" w:rsidRDefault="003346AE" w:rsidP="00F94D29">
      <w:pPr>
        <w:pStyle w:val="Tekstpodstawowy"/>
        <w:rPr>
          <w:rFonts w:ascii="Arial" w:hAnsi="Arial" w:cs="Arial"/>
          <w:sz w:val="22"/>
          <w:szCs w:val="22"/>
        </w:rPr>
      </w:pPr>
    </w:p>
    <w:p w:rsidR="003346AE" w:rsidRDefault="003346AE" w:rsidP="00F94D29">
      <w:pPr>
        <w:pStyle w:val="Tekstpodstawowy"/>
        <w:rPr>
          <w:rFonts w:ascii="Arial" w:hAnsi="Arial" w:cs="Arial"/>
          <w:sz w:val="22"/>
          <w:szCs w:val="22"/>
        </w:rPr>
      </w:pPr>
    </w:p>
    <w:p w:rsidR="003346AE" w:rsidRDefault="003346AE" w:rsidP="00F94D29">
      <w:pPr>
        <w:pStyle w:val="Tekstpodstawowy"/>
        <w:rPr>
          <w:rFonts w:ascii="Arial" w:hAnsi="Arial" w:cs="Arial"/>
          <w:sz w:val="22"/>
          <w:szCs w:val="22"/>
        </w:rPr>
      </w:pPr>
    </w:p>
    <w:p w:rsidR="003346AE" w:rsidRPr="00544060" w:rsidRDefault="003346AE" w:rsidP="00F94D29">
      <w:pPr>
        <w:pStyle w:val="Tekstpodstawowy"/>
        <w:rPr>
          <w:rFonts w:ascii="Arial" w:hAnsi="Arial" w:cs="Arial"/>
          <w:sz w:val="22"/>
          <w:szCs w:val="22"/>
        </w:rPr>
      </w:pPr>
    </w:p>
    <w:p w:rsidR="001B0F70" w:rsidRDefault="001B0F70" w:rsidP="001B0F70">
      <w:pPr>
        <w:ind w:left="-142" w:right="-341"/>
        <w:jc w:val="both"/>
        <w:rPr>
          <w:rFonts w:ascii="Arial" w:hAnsi="Arial" w:cs="Arial"/>
          <w:b/>
          <w:sz w:val="22"/>
          <w:szCs w:val="22"/>
        </w:rPr>
      </w:pPr>
    </w:p>
    <w:p w:rsidR="003346AE" w:rsidRDefault="003346AE" w:rsidP="00732BAA">
      <w:pPr>
        <w:jc w:val="both"/>
        <w:rPr>
          <w:rFonts w:ascii="Arial" w:hAnsi="Arial" w:cs="Arial"/>
          <w:b/>
        </w:rPr>
      </w:pPr>
    </w:p>
    <w:p w:rsidR="001B0F70" w:rsidRDefault="00732BAA" w:rsidP="00732BAA">
      <w:pPr>
        <w:jc w:val="both"/>
        <w:rPr>
          <w:rFonts w:ascii="Arial" w:hAnsi="Arial" w:cs="Arial"/>
          <w:i/>
        </w:rPr>
      </w:pPr>
      <w:r w:rsidRPr="00732BAA">
        <w:rPr>
          <w:rFonts w:ascii="Arial" w:hAnsi="Arial" w:cs="Arial"/>
          <w:b/>
        </w:rPr>
        <w:lastRenderedPageBreak/>
        <w:t xml:space="preserve">Część 2 – </w:t>
      </w:r>
      <w:r w:rsidRPr="00732BAA">
        <w:rPr>
          <w:rFonts w:ascii="Arial" w:hAnsi="Arial" w:cs="Arial"/>
          <w:i/>
        </w:rPr>
        <w:t xml:space="preserve">usługa mycia okien i powierzchni szklanych w budynkach: </w:t>
      </w:r>
      <w:r w:rsidRPr="00732BAA">
        <w:rPr>
          <w:rFonts w:ascii="Arial" w:hAnsi="Arial" w:cs="Arial"/>
          <w:b/>
          <w:i/>
        </w:rPr>
        <w:t>Dom Studencki „Hanka”</w:t>
      </w:r>
      <w:r w:rsidRPr="00732BAA">
        <w:rPr>
          <w:rFonts w:ascii="Arial" w:hAnsi="Arial" w:cs="Arial"/>
          <w:i/>
        </w:rPr>
        <w:t xml:space="preserve"> przy al. Niepodległości 26, </w:t>
      </w:r>
      <w:r w:rsidRPr="00732BAA">
        <w:rPr>
          <w:rFonts w:ascii="Arial" w:hAnsi="Arial" w:cs="Arial"/>
          <w:b/>
          <w:i/>
        </w:rPr>
        <w:t xml:space="preserve">Dom Studencki „Zbyszko” i Dom Studencki „Jagienka” </w:t>
      </w:r>
      <w:r w:rsidRPr="00732BAA">
        <w:rPr>
          <w:rFonts w:ascii="Arial" w:hAnsi="Arial" w:cs="Arial"/>
          <w:i/>
        </w:rPr>
        <w:t xml:space="preserve">przy ul. Piątkowskiej 80 – 80A, </w:t>
      </w:r>
      <w:r w:rsidRPr="00732BAA">
        <w:rPr>
          <w:rFonts w:ascii="Arial" w:hAnsi="Arial" w:cs="Arial"/>
          <w:b/>
          <w:i/>
        </w:rPr>
        <w:t xml:space="preserve">Dom Studencki „Babilon” </w:t>
      </w:r>
      <w:r w:rsidRPr="00732BAA">
        <w:rPr>
          <w:rFonts w:ascii="Arial" w:hAnsi="Arial" w:cs="Arial"/>
          <w:i/>
        </w:rPr>
        <w:t xml:space="preserve">przy ul. Dożynkowej 9 b, </w:t>
      </w:r>
      <w:r w:rsidRPr="00732BAA">
        <w:rPr>
          <w:rFonts w:ascii="Arial" w:hAnsi="Arial" w:cs="Arial"/>
          <w:b/>
          <w:i/>
        </w:rPr>
        <w:t xml:space="preserve">Dom Studencki „Meteor” </w:t>
      </w:r>
      <w:r w:rsidRPr="00732BAA">
        <w:rPr>
          <w:rFonts w:ascii="Arial" w:hAnsi="Arial" w:cs="Arial"/>
          <w:i/>
        </w:rPr>
        <w:t xml:space="preserve">przy ul. Uniwersytetu Poznańskiego 9, </w:t>
      </w:r>
      <w:r w:rsidRPr="00732BAA">
        <w:rPr>
          <w:rFonts w:ascii="Arial" w:hAnsi="Arial" w:cs="Arial"/>
          <w:b/>
          <w:i/>
        </w:rPr>
        <w:t xml:space="preserve">Dom Akademicki </w:t>
      </w:r>
      <w:r w:rsidRPr="00732BAA">
        <w:rPr>
          <w:rFonts w:ascii="Arial" w:hAnsi="Arial" w:cs="Arial"/>
          <w:i/>
        </w:rPr>
        <w:t>przy ul. Nieszawskiej 3</w:t>
      </w:r>
    </w:p>
    <w:p w:rsidR="003346AE" w:rsidRDefault="003346AE" w:rsidP="00732BAA">
      <w:pPr>
        <w:jc w:val="both"/>
        <w:rPr>
          <w:rFonts w:ascii="Arial" w:hAnsi="Arial" w:cs="Arial"/>
          <w:i/>
        </w:rPr>
      </w:pPr>
    </w:p>
    <w:p w:rsidR="00732BAA" w:rsidRPr="00732BAA" w:rsidRDefault="00732BAA" w:rsidP="00732BAA">
      <w:pPr>
        <w:jc w:val="both"/>
        <w:rPr>
          <w:rFonts w:ascii="Arial" w:hAnsi="Arial" w:cs="Arial"/>
          <w:b/>
        </w:rPr>
      </w:pPr>
    </w:p>
    <w:tbl>
      <w:tblPr>
        <w:tblW w:w="9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7"/>
        <w:gridCol w:w="2963"/>
        <w:gridCol w:w="1800"/>
        <w:gridCol w:w="1980"/>
        <w:gridCol w:w="2302"/>
      </w:tblGrid>
      <w:tr w:rsidR="00732BAA" w:rsidRPr="00544060" w:rsidTr="002864C0">
        <w:trPr>
          <w:cantSplit/>
          <w:trHeight w:val="450"/>
        </w:trPr>
        <w:tc>
          <w:tcPr>
            <w:tcW w:w="527" w:type="dxa"/>
            <w:vMerge w:val="restart"/>
            <w:tcBorders>
              <w:top w:val="thinThickSmallGap" w:sz="24" w:space="0" w:color="auto"/>
              <w:left w:val="thinThickSmallGap" w:sz="24" w:space="0" w:color="auto"/>
            </w:tcBorders>
            <w:shd w:val="clear" w:color="auto" w:fill="D9D9D9" w:themeFill="background1" w:themeFillShade="D9"/>
            <w:vAlign w:val="center"/>
          </w:tcPr>
          <w:p w:rsidR="00732BAA" w:rsidRPr="00544060" w:rsidRDefault="00732BAA" w:rsidP="002864C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Lp.</w:t>
            </w:r>
          </w:p>
        </w:tc>
        <w:tc>
          <w:tcPr>
            <w:tcW w:w="2963" w:type="dxa"/>
            <w:vMerge w:val="restart"/>
            <w:tcBorders>
              <w:top w:val="thinThickSmallGap" w:sz="2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32BAA" w:rsidRPr="00544060" w:rsidRDefault="00732BAA" w:rsidP="002864C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Nazwa i adres obiektu</w:t>
            </w:r>
          </w:p>
        </w:tc>
        <w:tc>
          <w:tcPr>
            <w:tcW w:w="6082" w:type="dxa"/>
            <w:gridSpan w:val="3"/>
            <w:tcBorders>
              <w:top w:val="thinThickSmallGap" w:sz="24" w:space="0" w:color="auto"/>
              <w:left w:val="doub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D9D9D9" w:themeFill="background1" w:themeFillShade="D9"/>
            <w:vAlign w:val="center"/>
          </w:tcPr>
          <w:p w:rsidR="00732BAA" w:rsidRPr="00544060" w:rsidRDefault="00732BAA" w:rsidP="002864C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Mycie okien i powierzchni szklanych w m²</w:t>
            </w:r>
          </w:p>
        </w:tc>
      </w:tr>
      <w:tr w:rsidR="00732BAA" w:rsidRPr="00544060" w:rsidTr="002864C0">
        <w:trPr>
          <w:cantSplit/>
          <w:trHeight w:val="988"/>
        </w:trPr>
        <w:tc>
          <w:tcPr>
            <w:tcW w:w="527" w:type="dxa"/>
            <w:vMerge/>
            <w:tcBorders>
              <w:left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:rsidR="00732BAA" w:rsidRPr="00544060" w:rsidRDefault="00732BAA" w:rsidP="002864C0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963" w:type="dxa"/>
            <w:vMerge/>
            <w:tcBorders>
              <w:bottom w:val="thickThinSmallGap" w:sz="2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732BAA" w:rsidRPr="00544060" w:rsidRDefault="00732BAA" w:rsidP="002864C0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800" w:type="dxa"/>
            <w:tcBorders>
              <w:top w:val="nil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32BAA" w:rsidRPr="00544060" w:rsidRDefault="00732BAA" w:rsidP="002864C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Z użyciem drabin</w:t>
            </w:r>
          </w:p>
        </w:tc>
        <w:tc>
          <w:tcPr>
            <w:tcW w:w="1980" w:type="dxa"/>
            <w:tcBorders>
              <w:top w:val="nil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32BAA" w:rsidRPr="00544060" w:rsidRDefault="00732BAA" w:rsidP="002864C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Z użyciem rusztowania lub podnośnika hydraulicznego</w:t>
            </w:r>
          </w:p>
        </w:tc>
        <w:tc>
          <w:tcPr>
            <w:tcW w:w="2302" w:type="dxa"/>
            <w:tcBorders>
              <w:left w:val="doub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D9D9D9" w:themeFill="background1" w:themeFillShade="D9"/>
            <w:vAlign w:val="center"/>
          </w:tcPr>
          <w:p w:rsidR="00732BAA" w:rsidRPr="00544060" w:rsidRDefault="00732BAA" w:rsidP="002864C0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Z użyciem sprzętu alpinistycznego, rusztowania lub podnośnika hydraulicznego</w:t>
            </w:r>
          </w:p>
        </w:tc>
      </w:tr>
      <w:tr w:rsidR="00732BAA" w:rsidRPr="00544060" w:rsidTr="002864C0">
        <w:trPr>
          <w:cantSplit/>
          <w:trHeight w:val="519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</w:tcBorders>
          </w:tcPr>
          <w:p w:rsidR="00732BAA" w:rsidRPr="00544060" w:rsidRDefault="00732BAA" w:rsidP="00286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544060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963" w:type="dxa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:rsidR="00732BAA" w:rsidRPr="00544060" w:rsidRDefault="00732BAA" w:rsidP="002864C0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Dom Studencki „Hanka”</w:t>
            </w:r>
          </w:p>
          <w:p w:rsidR="00732BAA" w:rsidRPr="00544060" w:rsidRDefault="00732BAA" w:rsidP="002864C0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al. Niepodległości 26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732BAA" w:rsidRPr="00544060" w:rsidRDefault="00732BAA" w:rsidP="002864C0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732BAA" w:rsidRPr="00544060" w:rsidRDefault="00732BAA" w:rsidP="002864C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550</w:t>
            </w:r>
          </w:p>
        </w:tc>
        <w:tc>
          <w:tcPr>
            <w:tcW w:w="2302" w:type="dxa"/>
            <w:tcBorders>
              <w:top w:val="single" w:sz="4" w:space="0" w:color="auto"/>
              <w:left w:val="double" w:sz="4" w:space="0" w:color="auto"/>
              <w:bottom w:val="nil"/>
              <w:right w:val="thickThinSmallGap" w:sz="24" w:space="0" w:color="auto"/>
            </w:tcBorders>
            <w:vAlign w:val="center"/>
          </w:tcPr>
          <w:p w:rsidR="00732BAA" w:rsidRPr="00544060" w:rsidRDefault="00732BAA" w:rsidP="002864C0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</w:t>
            </w:r>
          </w:p>
        </w:tc>
      </w:tr>
      <w:tr w:rsidR="00732BAA" w:rsidRPr="00544060" w:rsidTr="002864C0"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:rsidR="00732BAA" w:rsidRPr="00544060" w:rsidRDefault="0002407C" w:rsidP="00286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732BAA" w:rsidRPr="00544060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96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32BAA" w:rsidRPr="00544060" w:rsidRDefault="00732BAA" w:rsidP="002864C0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Dom Studencki  „Zbyszko”</w:t>
            </w:r>
          </w:p>
          <w:p w:rsidR="00732BAA" w:rsidRPr="00544060" w:rsidRDefault="00732BAA" w:rsidP="002864C0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ul. Piątkowska 80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32BAA" w:rsidRPr="00544060" w:rsidRDefault="00732BAA" w:rsidP="002864C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55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32BAA" w:rsidRPr="00544060" w:rsidRDefault="00732BAA" w:rsidP="002864C0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732BAA" w:rsidRPr="00544060" w:rsidRDefault="00732BAA" w:rsidP="002864C0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</w:t>
            </w:r>
          </w:p>
        </w:tc>
      </w:tr>
      <w:tr w:rsidR="00732BAA" w:rsidRPr="00544060" w:rsidTr="002864C0"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:rsidR="00732BAA" w:rsidRPr="00544060" w:rsidRDefault="0002407C" w:rsidP="00286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732BAA" w:rsidRPr="00544060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96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32BAA" w:rsidRPr="00544060" w:rsidRDefault="00732BAA" w:rsidP="002864C0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Dom Studencki „Jagienka”</w:t>
            </w:r>
          </w:p>
          <w:p w:rsidR="00732BAA" w:rsidRPr="00544060" w:rsidRDefault="00732BAA" w:rsidP="002864C0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ul. Piątkowska 80A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32BAA" w:rsidRPr="00544060" w:rsidRDefault="00732BAA" w:rsidP="002864C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62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32BAA" w:rsidRPr="00544060" w:rsidRDefault="00732BAA" w:rsidP="002864C0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732BAA" w:rsidRPr="00544060" w:rsidRDefault="00732BAA" w:rsidP="002864C0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</w:t>
            </w:r>
          </w:p>
        </w:tc>
      </w:tr>
      <w:tr w:rsidR="00732BAA" w:rsidRPr="00544060" w:rsidTr="002864C0"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:rsidR="00732BAA" w:rsidRPr="00544060" w:rsidRDefault="0002407C" w:rsidP="00286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="00732BAA" w:rsidRPr="00544060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96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32BAA" w:rsidRPr="00544060" w:rsidRDefault="00732BAA" w:rsidP="002864C0">
            <w:pPr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Dom Studencki „Babilon” </w:t>
            </w: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br/>
              <w:t>ul. Dożynkowa 9b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32BAA" w:rsidRPr="00544060" w:rsidRDefault="00732BAA" w:rsidP="002864C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374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32BAA" w:rsidRPr="00544060" w:rsidRDefault="00732BAA" w:rsidP="002864C0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732BAA" w:rsidRPr="00544060" w:rsidRDefault="00732BAA" w:rsidP="002864C0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</w:t>
            </w:r>
          </w:p>
        </w:tc>
      </w:tr>
      <w:tr w:rsidR="00732BAA" w:rsidRPr="00544060" w:rsidTr="002864C0">
        <w:trPr>
          <w:trHeight w:val="541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:rsidR="00732BAA" w:rsidRPr="00544060" w:rsidRDefault="0002407C" w:rsidP="00286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732BAA" w:rsidRPr="00544060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96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32BAA" w:rsidRDefault="003346AE" w:rsidP="003346A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346AE">
              <w:rPr>
                <w:rFonts w:ascii="Arial" w:hAnsi="Arial" w:cs="Arial"/>
                <w:color w:val="000000" w:themeColor="text1"/>
                <w:sz w:val="22"/>
                <w:szCs w:val="22"/>
              </w:rPr>
              <w:t>Dom Studencki „Meteor”</w:t>
            </w:r>
          </w:p>
          <w:p w:rsidR="003346AE" w:rsidRPr="003346AE" w:rsidRDefault="003346AE" w:rsidP="003346A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ul. Uniwersytetu Poznańskiego 9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32BAA" w:rsidRPr="00544060" w:rsidRDefault="003346AE" w:rsidP="002864C0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1 341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32BAA" w:rsidRPr="00544060" w:rsidRDefault="003346AE" w:rsidP="002864C0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-----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732BAA" w:rsidRPr="00544060" w:rsidRDefault="003346AE" w:rsidP="002864C0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2 520</w:t>
            </w:r>
          </w:p>
        </w:tc>
      </w:tr>
      <w:tr w:rsidR="00732BAA" w:rsidRPr="00544060" w:rsidTr="0002407C"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:rsidR="00732BAA" w:rsidRPr="00544060" w:rsidRDefault="0002407C" w:rsidP="00286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  <w:r w:rsidR="00732BAA" w:rsidRPr="00544060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96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32BAA" w:rsidRPr="00544060" w:rsidRDefault="00732BAA" w:rsidP="00732BAA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Dom Akademicki</w:t>
            </w:r>
          </w:p>
          <w:p w:rsidR="00732BAA" w:rsidRPr="00544060" w:rsidRDefault="00732BAA" w:rsidP="00732BAA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ul. Nieszawska  3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32BAA" w:rsidRPr="00544060" w:rsidRDefault="00732BAA" w:rsidP="002864C0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160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32BAA" w:rsidRPr="00544060" w:rsidRDefault="003346AE" w:rsidP="002864C0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732BAA" w:rsidRPr="00544060" w:rsidRDefault="003346AE" w:rsidP="002864C0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</w:t>
            </w:r>
          </w:p>
        </w:tc>
      </w:tr>
      <w:tr w:rsidR="0002407C" w:rsidRPr="00544060" w:rsidTr="0002407C">
        <w:tc>
          <w:tcPr>
            <w:tcW w:w="3490" w:type="dxa"/>
            <w:gridSpan w:val="2"/>
            <w:tcBorders>
              <w:top w:val="double" w:sz="4" w:space="0" w:color="auto"/>
              <w:left w:val="thinThickSmallGap" w:sz="2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02407C" w:rsidRDefault="0002407C" w:rsidP="0002407C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:rsidR="0002407C" w:rsidRPr="00544060" w:rsidRDefault="0002407C" w:rsidP="0002407C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2BAA">
              <w:rPr>
                <w:rFonts w:ascii="Arial" w:hAnsi="Arial" w:cs="Arial"/>
                <w:color w:val="000000" w:themeColor="text1"/>
              </w:rPr>
              <w:t>RAZEM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02407C" w:rsidRDefault="0002407C" w:rsidP="002864C0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:rsidR="0002407C" w:rsidRDefault="0002407C" w:rsidP="002864C0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1992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02407C" w:rsidRDefault="0002407C" w:rsidP="002864C0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:rsidR="0002407C" w:rsidRDefault="0002407C" w:rsidP="002864C0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550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D9D9D9" w:themeFill="background1" w:themeFillShade="D9"/>
            <w:vAlign w:val="center"/>
          </w:tcPr>
          <w:p w:rsidR="0002407C" w:rsidRDefault="0002407C" w:rsidP="002864C0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:rsidR="0002407C" w:rsidRDefault="0002407C" w:rsidP="002864C0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2 520</w:t>
            </w:r>
          </w:p>
        </w:tc>
      </w:tr>
    </w:tbl>
    <w:p w:rsidR="001B0F70" w:rsidRDefault="001B0F70" w:rsidP="001B0F70">
      <w:pPr>
        <w:jc w:val="center"/>
        <w:rPr>
          <w:rFonts w:ascii="Arial" w:hAnsi="Arial" w:cs="Arial"/>
          <w:b/>
        </w:rPr>
      </w:pPr>
    </w:p>
    <w:p w:rsidR="00610B4E" w:rsidRDefault="00610B4E" w:rsidP="00F94D29">
      <w:pPr>
        <w:pStyle w:val="Tekstpodstawowy"/>
        <w:rPr>
          <w:sz w:val="22"/>
          <w:szCs w:val="22"/>
        </w:rPr>
      </w:pPr>
    </w:p>
    <w:p w:rsidR="003346AE" w:rsidRPr="00544060" w:rsidRDefault="003346AE" w:rsidP="003346AE">
      <w:pPr>
        <w:numPr>
          <w:ilvl w:val="0"/>
          <w:numId w:val="1"/>
        </w:numPr>
        <w:tabs>
          <w:tab w:val="clear" w:pos="720"/>
          <w:tab w:val="num" w:pos="360"/>
        </w:tabs>
        <w:ind w:left="142" w:hanging="284"/>
        <w:jc w:val="both"/>
        <w:rPr>
          <w:rFonts w:ascii="Arial" w:hAnsi="Arial" w:cs="Arial"/>
          <w:b/>
        </w:rPr>
      </w:pPr>
      <w:r w:rsidRPr="00544060">
        <w:rPr>
          <w:rFonts w:ascii="Arial" w:hAnsi="Arial" w:cs="Arial"/>
          <w:b/>
        </w:rPr>
        <w:t xml:space="preserve">Podana powierzchnia winna być umyta raz w roku z dwóch stron, chyba, </w:t>
      </w:r>
      <w:r w:rsidRPr="00544060">
        <w:rPr>
          <w:rFonts w:ascii="Arial" w:hAnsi="Arial" w:cs="Arial"/>
          <w:b/>
        </w:rPr>
        <w:br/>
        <w:t xml:space="preserve">że w specyfikacji podano inaczej. </w:t>
      </w:r>
    </w:p>
    <w:p w:rsidR="00610B4E" w:rsidRDefault="00610B4E" w:rsidP="00F94D29">
      <w:pPr>
        <w:pStyle w:val="Tekstpodstawowy"/>
        <w:rPr>
          <w:sz w:val="22"/>
          <w:szCs w:val="22"/>
        </w:rPr>
      </w:pPr>
    </w:p>
    <w:p w:rsidR="00610B4E" w:rsidRDefault="00610B4E" w:rsidP="00F94D29">
      <w:pPr>
        <w:pStyle w:val="Tekstpodstawowy"/>
        <w:rPr>
          <w:sz w:val="22"/>
          <w:szCs w:val="22"/>
        </w:rPr>
      </w:pPr>
    </w:p>
    <w:p w:rsidR="00610B4E" w:rsidRDefault="00610B4E" w:rsidP="00F94D29">
      <w:pPr>
        <w:pStyle w:val="Tekstpodstawowy"/>
        <w:rPr>
          <w:sz w:val="22"/>
          <w:szCs w:val="22"/>
        </w:rPr>
      </w:pPr>
    </w:p>
    <w:p w:rsidR="00610B4E" w:rsidRDefault="00610B4E" w:rsidP="00F94D29">
      <w:pPr>
        <w:pStyle w:val="Tekstpodstawowy"/>
        <w:rPr>
          <w:sz w:val="22"/>
          <w:szCs w:val="22"/>
        </w:rPr>
      </w:pPr>
    </w:p>
    <w:p w:rsidR="00610B4E" w:rsidRDefault="00610B4E" w:rsidP="00F94D29">
      <w:pPr>
        <w:pStyle w:val="Tekstpodstawowy"/>
        <w:rPr>
          <w:sz w:val="22"/>
          <w:szCs w:val="22"/>
        </w:rPr>
      </w:pPr>
    </w:p>
    <w:p w:rsidR="00610B4E" w:rsidRDefault="00610B4E" w:rsidP="00F94D29">
      <w:pPr>
        <w:pStyle w:val="Tekstpodstawowy"/>
        <w:rPr>
          <w:sz w:val="22"/>
          <w:szCs w:val="22"/>
        </w:rPr>
      </w:pPr>
    </w:p>
    <w:p w:rsidR="00610B4E" w:rsidRDefault="00610B4E" w:rsidP="00F94D29">
      <w:pPr>
        <w:pStyle w:val="Tekstpodstawowy"/>
        <w:rPr>
          <w:sz w:val="22"/>
          <w:szCs w:val="22"/>
        </w:rPr>
      </w:pPr>
    </w:p>
    <w:sectPr w:rsidR="00610B4E" w:rsidSect="00684E3C">
      <w:headerReference w:type="default" r:id="rId8"/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18A7" w:rsidRDefault="000E18A7" w:rsidP="000E18A7">
      <w:r>
        <w:separator/>
      </w:r>
    </w:p>
  </w:endnote>
  <w:endnote w:type="continuationSeparator" w:id="0">
    <w:p w:rsidR="000E18A7" w:rsidRDefault="000E18A7" w:rsidP="000E1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18A7" w:rsidRDefault="000E18A7" w:rsidP="000E18A7">
      <w:r>
        <w:separator/>
      </w:r>
    </w:p>
  </w:footnote>
  <w:footnote w:type="continuationSeparator" w:id="0">
    <w:p w:rsidR="000E18A7" w:rsidRDefault="000E18A7" w:rsidP="000E18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8A7" w:rsidRPr="00903E24" w:rsidRDefault="000E18A7" w:rsidP="000E18A7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ZP/</w:t>
    </w:r>
    <w:r w:rsidR="00E51308">
      <w:rPr>
        <w:rFonts w:ascii="Arial" w:hAnsi="Arial" w:cs="Arial"/>
        <w:i/>
        <w:sz w:val="20"/>
        <w:szCs w:val="20"/>
      </w:rPr>
      <w:t>1510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U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23</w:t>
    </w:r>
    <w:r>
      <w:rPr>
        <w:rFonts w:ascii="Arial" w:hAnsi="Arial" w:cs="Arial"/>
        <w:i/>
        <w:sz w:val="20"/>
        <w:szCs w:val="20"/>
      </w:rPr>
      <w:tab/>
    </w:r>
  </w:p>
  <w:p w:rsidR="000E18A7" w:rsidRDefault="000E18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B2679"/>
    <w:multiLevelType w:val="hybridMultilevel"/>
    <w:tmpl w:val="1752EBA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818DB"/>
    <w:multiLevelType w:val="multilevel"/>
    <w:tmpl w:val="0EE248AE"/>
    <w:lvl w:ilvl="0">
      <w:start w:val="1"/>
      <w:numFmt w:val="decimal"/>
      <w:lvlText w:val="%1)"/>
      <w:lvlJc w:val="left"/>
      <w:pPr>
        <w:ind w:left="568" w:firstLine="0"/>
      </w:pPr>
      <w:rPr>
        <w:rFonts w:cs="Times New Roman"/>
        <w:b/>
        <w:vertAlign w:val="baseli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cs="Times New Roman" w:hint="default"/>
        <w:b w:val="0"/>
        <w:color w:val="000000"/>
        <w:sz w:val="24"/>
        <w:szCs w:val="24"/>
        <w:vertAlign w:val="baseline"/>
      </w:rPr>
    </w:lvl>
    <w:lvl w:ilvl="2">
      <w:start w:val="12"/>
      <w:numFmt w:val="decimal"/>
      <w:lvlText w:val="%3"/>
      <w:lvlJc w:val="left"/>
      <w:pPr>
        <w:ind w:left="2340" w:firstLine="19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z w:val="24"/>
        <w:szCs w:val="24"/>
        <w:vertAlign w:val="baseline"/>
      </w:rPr>
    </w:lvl>
    <w:lvl w:ilvl="4">
      <w:start w:val="1"/>
      <w:numFmt w:val="upperLetter"/>
      <w:lvlText w:val="%5."/>
      <w:lvlJc w:val="left"/>
      <w:pPr>
        <w:ind w:left="3600" w:firstLine="3240"/>
      </w:pPr>
      <w:rPr>
        <w:rFonts w:cs="Times New Roman"/>
        <w:vertAlign w:val="baseline"/>
      </w:rPr>
    </w:lvl>
    <w:lvl w:ilvl="5">
      <w:start w:val="1"/>
      <w:numFmt w:val="decimal"/>
      <w:lvlText w:val="%6."/>
      <w:lvlJc w:val="left"/>
      <w:pPr>
        <w:ind w:left="4320" w:firstLine="396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cs="Times New Roman"/>
        <w:vertAlign w:val="baseline"/>
      </w:rPr>
    </w:lvl>
    <w:lvl w:ilvl="7">
      <w:start w:val="1"/>
      <w:numFmt w:val="decimal"/>
      <w:lvlText w:val="%8."/>
      <w:lvlJc w:val="left"/>
      <w:pPr>
        <w:ind w:left="5760" w:firstLine="5400"/>
      </w:pPr>
      <w:rPr>
        <w:rFonts w:cs="Times New Roman"/>
        <w:vertAlign w:val="baseline"/>
      </w:rPr>
    </w:lvl>
    <w:lvl w:ilvl="8">
      <w:start w:val="1"/>
      <w:numFmt w:val="decimal"/>
      <w:lvlText w:val="%9."/>
      <w:lvlJc w:val="left"/>
      <w:pPr>
        <w:ind w:left="6480" w:firstLine="6120"/>
      </w:pPr>
      <w:rPr>
        <w:rFonts w:cs="Times New Roman"/>
        <w:vertAlign w:val="baseline"/>
      </w:rPr>
    </w:lvl>
  </w:abstractNum>
  <w:abstractNum w:abstractNumId="2" w15:restartNumberingAfterBreak="0">
    <w:nsid w:val="2A845053"/>
    <w:multiLevelType w:val="hybridMultilevel"/>
    <w:tmpl w:val="4328E6E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C60B90"/>
    <w:multiLevelType w:val="hybridMultilevel"/>
    <w:tmpl w:val="6CE881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6060A5"/>
    <w:multiLevelType w:val="hybridMultilevel"/>
    <w:tmpl w:val="DD9E8B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80E5EC2"/>
    <w:multiLevelType w:val="hybridMultilevel"/>
    <w:tmpl w:val="178CB586"/>
    <w:lvl w:ilvl="0" w:tplc="9B6CF1F0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473517E"/>
    <w:multiLevelType w:val="hybridMultilevel"/>
    <w:tmpl w:val="6F7EB1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F076E1"/>
    <w:multiLevelType w:val="hybridMultilevel"/>
    <w:tmpl w:val="785A8E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</w:num>
  <w:num w:numId="5">
    <w:abstractNumId w:val="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D29"/>
    <w:rsid w:val="000235D7"/>
    <w:rsid w:val="0002407C"/>
    <w:rsid w:val="00024C37"/>
    <w:rsid w:val="0005407D"/>
    <w:rsid w:val="000A74D9"/>
    <w:rsid w:val="000B37C4"/>
    <w:rsid w:val="000B6907"/>
    <w:rsid w:val="000E05D0"/>
    <w:rsid w:val="000E18A7"/>
    <w:rsid w:val="000F2CD8"/>
    <w:rsid w:val="00101510"/>
    <w:rsid w:val="00110130"/>
    <w:rsid w:val="00123C10"/>
    <w:rsid w:val="00143C3D"/>
    <w:rsid w:val="00151406"/>
    <w:rsid w:val="001662FF"/>
    <w:rsid w:val="00174EFE"/>
    <w:rsid w:val="001802CD"/>
    <w:rsid w:val="00197017"/>
    <w:rsid w:val="001B0F70"/>
    <w:rsid w:val="001B249F"/>
    <w:rsid w:val="001C6AD1"/>
    <w:rsid w:val="001D19DB"/>
    <w:rsid w:val="001E5947"/>
    <w:rsid w:val="001F02B5"/>
    <w:rsid w:val="00212628"/>
    <w:rsid w:val="0021309B"/>
    <w:rsid w:val="0023293F"/>
    <w:rsid w:val="00244AFC"/>
    <w:rsid w:val="00251A93"/>
    <w:rsid w:val="00297DD6"/>
    <w:rsid w:val="002B2D8A"/>
    <w:rsid w:val="002C23E0"/>
    <w:rsid w:val="002D0714"/>
    <w:rsid w:val="002E4173"/>
    <w:rsid w:val="002F05F9"/>
    <w:rsid w:val="002F3A0A"/>
    <w:rsid w:val="003069D2"/>
    <w:rsid w:val="00310566"/>
    <w:rsid w:val="00312680"/>
    <w:rsid w:val="00323383"/>
    <w:rsid w:val="003346AE"/>
    <w:rsid w:val="003370BB"/>
    <w:rsid w:val="00347BDD"/>
    <w:rsid w:val="00361E4E"/>
    <w:rsid w:val="00366994"/>
    <w:rsid w:val="00397AC8"/>
    <w:rsid w:val="003A09FF"/>
    <w:rsid w:val="003A24FE"/>
    <w:rsid w:val="003C35AD"/>
    <w:rsid w:val="003E6211"/>
    <w:rsid w:val="004056E2"/>
    <w:rsid w:val="00414299"/>
    <w:rsid w:val="004601AD"/>
    <w:rsid w:val="0047442D"/>
    <w:rsid w:val="004747A7"/>
    <w:rsid w:val="00490B2A"/>
    <w:rsid w:val="004E5A88"/>
    <w:rsid w:val="004E61FD"/>
    <w:rsid w:val="004F1B4C"/>
    <w:rsid w:val="00505A7E"/>
    <w:rsid w:val="0052266B"/>
    <w:rsid w:val="00527110"/>
    <w:rsid w:val="00535AD1"/>
    <w:rsid w:val="00544060"/>
    <w:rsid w:val="005679A9"/>
    <w:rsid w:val="0057006C"/>
    <w:rsid w:val="005B4090"/>
    <w:rsid w:val="005B4816"/>
    <w:rsid w:val="005D24D4"/>
    <w:rsid w:val="005D67A1"/>
    <w:rsid w:val="005F1558"/>
    <w:rsid w:val="0061089B"/>
    <w:rsid w:val="00610B4E"/>
    <w:rsid w:val="00614E74"/>
    <w:rsid w:val="00615A06"/>
    <w:rsid w:val="00625094"/>
    <w:rsid w:val="006370CE"/>
    <w:rsid w:val="00642416"/>
    <w:rsid w:val="006620AE"/>
    <w:rsid w:val="00672D70"/>
    <w:rsid w:val="00684E3C"/>
    <w:rsid w:val="00685794"/>
    <w:rsid w:val="006B33E3"/>
    <w:rsid w:val="006C0DDD"/>
    <w:rsid w:val="006E0565"/>
    <w:rsid w:val="006E4A9E"/>
    <w:rsid w:val="006E5F25"/>
    <w:rsid w:val="006F2926"/>
    <w:rsid w:val="00721B7F"/>
    <w:rsid w:val="007247CF"/>
    <w:rsid w:val="007270AB"/>
    <w:rsid w:val="007277D3"/>
    <w:rsid w:val="00731083"/>
    <w:rsid w:val="00732BAA"/>
    <w:rsid w:val="00734BBC"/>
    <w:rsid w:val="00736282"/>
    <w:rsid w:val="0074452D"/>
    <w:rsid w:val="00747448"/>
    <w:rsid w:val="00763019"/>
    <w:rsid w:val="00775DE7"/>
    <w:rsid w:val="00775E2D"/>
    <w:rsid w:val="00776DFF"/>
    <w:rsid w:val="00787196"/>
    <w:rsid w:val="007C3CAC"/>
    <w:rsid w:val="007C6098"/>
    <w:rsid w:val="007D26AE"/>
    <w:rsid w:val="007D6AB5"/>
    <w:rsid w:val="007E075B"/>
    <w:rsid w:val="0080391A"/>
    <w:rsid w:val="008412BF"/>
    <w:rsid w:val="00850DB7"/>
    <w:rsid w:val="008550E6"/>
    <w:rsid w:val="00877825"/>
    <w:rsid w:val="0088010D"/>
    <w:rsid w:val="008B16FF"/>
    <w:rsid w:val="008D5239"/>
    <w:rsid w:val="008F3945"/>
    <w:rsid w:val="009051F5"/>
    <w:rsid w:val="00907269"/>
    <w:rsid w:val="00915231"/>
    <w:rsid w:val="00943CF1"/>
    <w:rsid w:val="00983527"/>
    <w:rsid w:val="0099430B"/>
    <w:rsid w:val="009B4DB0"/>
    <w:rsid w:val="009E128A"/>
    <w:rsid w:val="00A07B51"/>
    <w:rsid w:val="00A16F5D"/>
    <w:rsid w:val="00A2163F"/>
    <w:rsid w:val="00A21D9E"/>
    <w:rsid w:val="00A30ECD"/>
    <w:rsid w:val="00A45D95"/>
    <w:rsid w:val="00A52356"/>
    <w:rsid w:val="00A52D70"/>
    <w:rsid w:val="00A53D03"/>
    <w:rsid w:val="00A71D60"/>
    <w:rsid w:val="00AA1DF6"/>
    <w:rsid w:val="00AB41DC"/>
    <w:rsid w:val="00AE0721"/>
    <w:rsid w:val="00AF626A"/>
    <w:rsid w:val="00B3167F"/>
    <w:rsid w:val="00B6072E"/>
    <w:rsid w:val="00B616B6"/>
    <w:rsid w:val="00B80FA3"/>
    <w:rsid w:val="00B87A08"/>
    <w:rsid w:val="00B968B0"/>
    <w:rsid w:val="00B96B0C"/>
    <w:rsid w:val="00BA0CB2"/>
    <w:rsid w:val="00BB41EA"/>
    <w:rsid w:val="00BB78E6"/>
    <w:rsid w:val="00BD2EFD"/>
    <w:rsid w:val="00BD4B54"/>
    <w:rsid w:val="00BE65BB"/>
    <w:rsid w:val="00BE7924"/>
    <w:rsid w:val="00C13345"/>
    <w:rsid w:val="00C13E33"/>
    <w:rsid w:val="00C17C6F"/>
    <w:rsid w:val="00C36BDA"/>
    <w:rsid w:val="00C92F9E"/>
    <w:rsid w:val="00C95B39"/>
    <w:rsid w:val="00CA344D"/>
    <w:rsid w:val="00CC7838"/>
    <w:rsid w:val="00CD5F28"/>
    <w:rsid w:val="00D02C83"/>
    <w:rsid w:val="00D055EA"/>
    <w:rsid w:val="00D11219"/>
    <w:rsid w:val="00D11595"/>
    <w:rsid w:val="00D64C27"/>
    <w:rsid w:val="00D7018F"/>
    <w:rsid w:val="00D719CE"/>
    <w:rsid w:val="00D759AF"/>
    <w:rsid w:val="00D90415"/>
    <w:rsid w:val="00D91646"/>
    <w:rsid w:val="00DA1C28"/>
    <w:rsid w:val="00DA200B"/>
    <w:rsid w:val="00DB2E90"/>
    <w:rsid w:val="00DD1520"/>
    <w:rsid w:val="00DD4380"/>
    <w:rsid w:val="00E01028"/>
    <w:rsid w:val="00E04109"/>
    <w:rsid w:val="00E2112C"/>
    <w:rsid w:val="00E345D7"/>
    <w:rsid w:val="00E466C6"/>
    <w:rsid w:val="00E51308"/>
    <w:rsid w:val="00E706A3"/>
    <w:rsid w:val="00E75D5D"/>
    <w:rsid w:val="00E75EAC"/>
    <w:rsid w:val="00EA4E68"/>
    <w:rsid w:val="00EB2BAF"/>
    <w:rsid w:val="00EB39D2"/>
    <w:rsid w:val="00EE0919"/>
    <w:rsid w:val="00F000F5"/>
    <w:rsid w:val="00F07CA2"/>
    <w:rsid w:val="00F118A4"/>
    <w:rsid w:val="00F24465"/>
    <w:rsid w:val="00F3381C"/>
    <w:rsid w:val="00F55922"/>
    <w:rsid w:val="00F65834"/>
    <w:rsid w:val="00F94D29"/>
    <w:rsid w:val="00FA591F"/>
    <w:rsid w:val="00FC3487"/>
    <w:rsid w:val="00FD4C73"/>
    <w:rsid w:val="00FF0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FFADF"/>
  <w15:docId w15:val="{CBEAF3CB-CC22-4AB3-B467-A663B005F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4D2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94D29"/>
    <w:pPr>
      <w:keepNext/>
      <w:jc w:val="both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94D2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F94D29"/>
    <w:pPr>
      <w:jc w:val="both"/>
    </w:pPr>
    <w:rPr>
      <w:b/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F94D29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Stopka">
    <w:name w:val="footer"/>
    <w:basedOn w:val="Normalny"/>
    <w:link w:val="StopkaZnak"/>
    <w:rsid w:val="00F94D2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94D2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247C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A0C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0CB2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unhideWhenUsed/>
    <w:rsid w:val="00DB2E90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nhideWhenUsed/>
    <w:rsid w:val="000E18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18A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1B0F7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0F7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30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5C8947-2DBC-4E92-B0D2-E4DF7CB37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297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Buzińska</dc:creator>
  <cp:lastModifiedBy>Edyta Różańska</cp:lastModifiedBy>
  <cp:revision>9</cp:revision>
  <cp:lastPrinted>2023-03-31T09:59:00Z</cp:lastPrinted>
  <dcterms:created xsi:type="dcterms:W3CDTF">2023-07-24T12:17:00Z</dcterms:created>
  <dcterms:modified xsi:type="dcterms:W3CDTF">2023-09-04T12:37:00Z</dcterms:modified>
</cp:coreProperties>
</file>