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C0F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C0F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C0FE5">
        <w:rPr>
          <w:sz w:val="22"/>
          <w:szCs w:val="22"/>
        </w:rPr>
        <w:t>2023-09-20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C0FE5" w:rsidRPr="009C0FE5" w:rsidRDefault="009C0FE5" w:rsidP="00FB7F50">
      <w:pPr>
        <w:spacing w:after="40"/>
        <w:rPr>
          <w:b/>
          <w:bCs/>
          <w:sz w:val="22"/>
          <w:szCs w:val="22"/>
        </w:rPr>
      </w:pPr>
      <w:r w:rsidRPr="009C0FE5">
        <w:rPr>
          <w:b/>
          <w:bCs/>
          <w:sz w:val="22"/>
          <w:szCs w:val="22"/>
        </w:rPr>
        <w:t>Akademia Górniczo - Hutnicza</w:t>
      </w:r>
    </w:p>
    <w:p w:rsidR="009C0FE5" w:rsidRPr="009C0FE5" w:rsidRDefault="009C0FE5" w:rsidP="00FB7F50">
      <w:pPr>
        <w:spacing w:after="40"/>
        <w:rPr>
          <w:b/>
          <w:bCs/>
          <w:sz w:val="22"/>
          <w:szCs w:val="22"/>
        </w:rPr>
      </w:pPr>
      <w:r w:rsidRPr="009C0FE5">
        <w:rPr>
          <w:b/>
          <w:bCs/>
          <w:sz w:val="22"/>
          <w:szCs w:val="22"/>
        </w:rPr>
        <w:t>im. Stanisława Staszica w Krakowie</w:t>
      </w:r>
    </w:p>
    <w:p w:rsidR="00FB7F50" w:rsidRPr="002245BE" w:rsidRDefault="009C0FE5" w:rsidP="00FB7F50">
      <w:pPr>
        <w:spacing w:after="40"/>
        <w:rPr>
          <w:b/>
          <w:bCs/>
          <w:sz w:val="22"/>
          <w:szCs w:val="22"/>
        </w:rPr>
      </w:pPr>
      <w:r w:rsidRPr="009C0FE5">
        <w:rPr>
          <w:b/>
          <w:bCs/>
          <w:sz w:val="22"/>
          <w:szCs w:val="22"/>
        </w:rPr>
        <w:t>Dział Zamówień Publicznych</w:t>
      </w:r>
    </w:p>
    <w:p w:rsidR="00FB7F50" w:rsidRPr="002245BE" w:rsidRDefault="009C0FE5" w:rsidP="00FB7F50">
      <w:pPr>
        <w:rPr>
          <w:sz w:val="22"/>
          <w:szCs w:val="22"/>
        </w:rPr>
      </w:pPr>
      <w:r w:rsidRPr="009C0F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C0FE5">
        <w:rPr>
          <w:sz w:val="22"/>
          <w:szCs w:val="22"/>
        </w:rPr>
        <w:t>30</w:t>
      </w:r>
    </w:p>
    <w:p w:rsidR="00FB7F50" w:rsidRPr="002245BE" w:rsidRDefault="009C0FE5" w:rsidP="00FB7F50">
      <w:pPr>
        <w:rPr>
          <w:sz w:val="22"/>
          <w:szCs w:val="22"/>
        </w:rPr>
      </w:pPr>
      <w:r w:rsidRPr="009C0F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C0FE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C0FE5" w:rsidRPr="00607F9B" w:rsidTr="00ED3A5A">
        <w:trPr>
          <w:trHeight w:val="638"/>
        </w:trPr>
        <w:tc>
          <w:tcPr>
            <w:tcW w:w="959" w:type="dxa"/>
            <w:shd w:val="clear" w:color="auto" w:fill="auto"/>
          </w:tcPr>
          <w:p w:rsidR="009C0FE5" w:rsidRPr="00607F9B" w:rsidRDefault="009C0FE5" w:rsidP="00ED3A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0FE5" w:rsidRPr="00607F9B" w:rsidRDefault="009C0FE5" w:rsidP="00ED3A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C0F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C0F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0FE5">
              <w:rPr>
                <w:b/>
                <w:bCs/>
                <w:sz w:val="22"/>
                <w:szCs w:val="22"/>
              </w:rPr>
              <w:t>Wykonywanie drobnych prac elektrycznych w obiektach na terenie MS AGH w Krakowie wynikających z konieczności utrzymania obiektów i infrastruktury w pełnej sprawności technicznej - KC-zp.272-434/23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0FE5">
              <w:rPr>
                <w:b/>
                <w:sz w:val="22"/>
                <w:szCs w:val="22"/>
              </w:rPr>
              <w:t>KC-zp.272-434/23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C0FE5" w:rsidTr="00ED3A5A">
        <w:trPr>
          <w:cantSplit/>
        </w:trPr>
        <w:tc>
          <w:tcPr>
            <w:tcW w:w="10150" w:type="dxa"/>
          </w:tcPr>
          <w:p w:rsidR="009C0FE5" w:rsidRPr="00D26ED6" w:rsidRDefault="009C0FE5" w:rsidP="00ED3A5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C0FE5">
              <w:rPr>
                <w:b/>
                <w:sz w:val="22"/>
                <w:szCs w:val="22"/>
              </w:rPr>
              <w:t>ELEMAR spółka z ograniczoną odpowiedzialnością spółka komandytowa</w:t>
            </w:r>
          </w:p>
          <w:p w:rsidR="009C0FE5" w:rsidRPr="009F0E5C" w:rsidRDefault="009C0FE5" w:rsidP="00ED3A5A">
            <w:pPr>
              <w:jc w:val="both"/>
              <w:rPr>
                <w:bCs/>
                <w:sz w:val="22"/>
                <w:szCs w:val="22"/>
              </w:rPr>
            </w:pPr>
            <w:r w:rsidRPr="009C0FE5">
              <w:rPr>
                <w:bCs/>
                <w:sz w:val="22"/>
                <w:szCs w:val="22"/>
              </w:rPr>
              <w:t>Piaski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C0FE5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C0FE5" w:rsidRPr="009F0E5C" w:rsidRDefault="009C0FE5" w:rsidP="00ED3A5A">
            <w:pPr>
              <w:jc w:val="both"/>
              <w:rPr>
                <w:bCs/>
                <w:sz w:val="22"/>
                <w:szCs w:val="22"/>
              </w:rPr>
            </w:pPr>
            <w:r w:rsidRPr="009C0FE5">
              <w:rPr>
                <w:bCs/>
                <w:sz w:val="22"/>
                <w:szCs w:val="22"/>
              </w:rPr>
              <w:t>32-555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C0FE5">
              <w:rPr>
                <w:bCs/>
                <w:sz w:val="22"/>
                <w:szCs w:val="22"/>
              </w:rPr>
              <w:t>Zagórze</w:t>
            </w:r>
          </w:p>
          <w:p w:rsidR="009C0FE5" w:rsidRPr="00D26ED6" w:rsidRDefault="009C0FE5" w:rsidP="00ED3A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C0FE5" w:rsidRPr="00D26ED6" w:rsidRDefault="009C0FE5" w:rsidP="00ED3A5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C0FE5">
              <w:rPr>
                <w:sz w:val="22"/>
                <w:szCs w:val="22"/>
              </w:rPr>
              <w:t>Wykonywanie drobnych prac elektrycznych w obiektach na terenie MS AGH w Krakowie wynikających z konieczności utrzymania obiektów i infrastruktury w pełnej sprawności technicznej - KC-zp.272-434/23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C0FE5">
              <w:rPr>
                <w:b/>
                <w:sz w:val="22"/>
                <w:szCs w:val="22"/>
              </w:rPr>
              <w:t>247 198.33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C0FE5" w:rsidRDefault="009C0FE5" w:rsidP="00ED3A5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B60F0" w:rsidRPr="00756CDA" w:rsidRDefault="00915B9E" w:rsidP="008B60F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8B60F0" w:rsidRPr="008B60F0">
        <w:rPr>
          <w:color w:val="000000"/>
          <w:sz w:val="22"/>
          <w:szCs w:val="22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1134"/>
        <w:gridCol w:w="1417"/>
        <w:gridCol w:w="1701"/>
      </w:tblGrid>
      <w:tr w:rsidR="008B60F0" w:rsidRPr="008567C7" w:rsidTr="00ED3A5A">
        <w:trPr>
          <w:trHeight w:val="510"/>
        </w:trPr>
        <w:tc>
          <w:tcPr>
            <w:tcW w:w="709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0kres udzielonej gwarancji</w:t>
            </w:r>
          </w:p>
        </w:tc>
        <w:tc>
          <w:tcPr>
            <w:tcW w:w="1417" w:type="dxa"/>
            <w:vAlign w:val="center"/>
          </w:tcPr>
          <w:p w:rsidR="008B60F0" w:rsidRPr="008567C7" w:rsidRDefault="008B60F0" w:rsidP="00ED3A5A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Cena roboczogodziny</w:t>
            </w:r>
          </w:p>
        </w:tc>
        <w:tc>
          <w:tcPr>
            <w:tcW w:w="1701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B60F0" w:rsidRPr="008567C7" w:rsidTr="00ED3A5A">
        <w:tc>
          <w:tcPr>
            <w:tcW w:w="709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8B60F0" w:rsidRPr="002B6761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/>
                <w:sz w:val="18"/>
                <w:szCs w:val="18"/>
              </w:rPr>
              <w:t>ELEMAR spółka z ograniczoną odpowiedzialnością spółka komandytowa</w:t>
            </w:r>
          </w:p>
          <w:p w:rsidR="008B60F0" w:rsidRPr="008567C7" w:rsidRDefault="008B60F0" w:rsidP="00ED3A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60F0" w:rsidRPr="001B7815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32-555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Zagórze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B60F0" w:rsidRPr="008567C7" w:rsidTr="00ED3A5A">
        <w:tc>
          <w:tcPr>
            <w:tcW w:w="709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8B60F0" w:rsidRPr="002B6761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:rsidR="008B60F0" w:rsidRPr="008567C7" w:rsidRDefault="008B60F0" w:rsidP="00ED3A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60F0" w:rsidRPr="001B7815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49,54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7,74</w:t>
            </w:r>
          </w:p>
        </w:tc>
        <w:tc>
          <w:tcPr>
            <w:tcW w:w="1701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97,28</w:t>
            </w:r>
          </w:p>
        </w:tc>
      </w:tr>
      <w:tr w:rsidR="008B60F0" w:rsidRPr="008567C7" w:rsidTr="00ED3A5A">
        <w:tc>
          <w:tcPr>
            <w:tcW w:w="709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8B60F0" w:rsidRPr="002B6761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/>
                <w:sz w:val="18"/>
                <w:szCs w:val="18"/>
              </w:rPr>
              <w:t>GRZEGORZ CISŁO</w:t>
            </w:r>
          </w:p>
          <w:p w:rsidR="008B60F0" w:rsidRPr="008567C7" w:rsidRDefault="008B60F0" w:rsidP="00ED3A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WIRSKIEGO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8B60F0" w:rsidRPr="001B7815" w:rsidRDefault="008B60F0" w:rsidP="00ED3A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22-100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23F1">
              <w:rPr>
                <w:rFonts w:ascii="Times New Roman" w:hAnsi="Times New Roman" w:cs="Times New Roman"/>
                <w:bCs/>
                <w:sz w:val="18"/>
                <w:szCs w:val="18"/>
              </w:rPr>
              <w:t>CHEŁM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254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254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417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3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250254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701" w:type="dxa"/>
            <w:vAlign w:val="center"/>
          </w:tcPr>
          <w:p w:rsidR="008B60F0" w:rsidRPr="008567C7" w:rsidRDefault="008B60F0" w:rsidP="00ED3A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0254">
              <w:rPr>
                <w:color w:val="000000"/>
                <w:sz w:val="18"/>
                <w:szCs w:val="18"/>
              </w:rPr>
              <w:t>*)</w:t>
            </w:r>
          </w:p>
        </w:tc>
      </w:tr>
    </w:tbl>
    <w:p w:rsidR="00F960D7" w:rsidRPr="008B60F0" w:rsidRDefault="008B60F0" w:rsidP="008B60F0">
      <w:pPr>
        <w:ind w:firstLine="709"/>
        <w:jc w:val="both"/>
        <w:rPr>
          <w:color w:val="000000"/>
          <w:sz w:val="18"/>
          <w:szCs w:val="18"/>
        </w:rPr>
      </w:pPr>
      <w:r w:rsidRPr="00250254">
        <w:rPr>
          <w:color w:val="000000"/>
          <w:sz w:val="18"/>
          <w:szCs w:val="18"/>
        </w:rPr>
        <w:t>*) Zamawiający nie przyznawał punktów, ponieważ oferta została odrzucona</w:t>
      </w:r>
      <w:bookmarkStart w:id="2" w:name="_GoBack"/>
      <w:bookmarkEnd w:id="2"/>
    </w:p>
    <w:sectPr w:rsidR="00F960D7" w:rsidRPr="008B60F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E3E" w:rsidRDefault="009D7E3E">
      <w:r>
        <w:separator/>
      </w:r>
    </w:p>
  </w:endnote>
  <w:endnote w:type="continuationSeparator" w:id="0">
    <w:p w:rsidR="009D7E3E" w:rsidRDefault="009D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E3E" w:rsidRDefault="009D7E3E">
      <w:r>
        <w:separator/>
      </w:r>
    </w:p>
  </w:footnote>
  <w:footnote w:type="continuationSeparator" w:id="0">
    <w:p w:rsidR="009D7E3E" w:rsidRDefault="009D7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E3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60F0"/>
    <w:rsid w:val="008E5102"/>
    <w:rsid w:val="00915B9E"/>
    <w:rsid w:val="00952256"/>
    <w:rsid w:val="0097748A"/>
    <w:rsid w:val="009C0FE5"/>
    <w:rsid w:val="009D7E3E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4E306"/>
  <w15:chartTrackingRefBased/>
  <w15:docId w15:val="{FECF9A54-1924-467B-BA4D-7338BF93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C0FE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2023-09-20T11:48:00Z</dcterms:created>
  <dcterms:modified xsi:type="dcterms:W3CDTF">2023-09-20T11:48:00Z</dcterms:modified>
</cp:coreProperties>
</file>