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773DE" w14:textId="4BB38278" w:rsidR="00FB7F50" w:rsidRPr="002245BE" w:rsidRDefault="003767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677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76777">
        <w:rPr>
          <w:sz w:val="22"/>
          <w:szCs w:val="22"/>
        </w:rPr>
        <w:t>2023-0</w:t>
      </w:r>
      <w:r w:rsidR="00CF15F9">
        <w:rPr>
          <w:sz w:val="22"/>
          <w:szCs w:val="22"/>
        </w:rPr>
        <w:t>9</w:t>
      </w:r>
      <w:r w:rsidRPr="00376777">
        <w:rPr>
          <w:sz w:val="22"/>
          <w:szCs w:val="22"/>
        </w:rPr>
        <w:t>-</w:t>
      </w:r>
      <w:r w:rsidR="00CF15F9">
        <w:rPr>
          <w:sz w:val="22"/>
          <w:szCs w:val="22"/>
        </w:rPr>
        <w:t>21</w:t>
      </w:r>
    </w:p>
    <w:p w14:paraId="7FD4C8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169064" w14:textId="77777777" w:rsidR="00376777" w:rsidRPr="00376777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Szpital Wojewódzki w Poznaniu</w:t>
      </w:r>
    </w:p>
    <w:p w14:paraId="79AE1D9F" w14:textId="77777777" w:rsidR="00FB7F50" w:rsidRPr="002245BE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Dział Zamówień Publicznych</w:t>
      </w:r>
    </w:p>
    <w:p w14:paraId="27B3600A" w14:textId="104F1130" w:rsidR="00FB7F50" w:rsidRPr="002245BE" w:rsidRDefault="005E490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76777" w:rsidRPr="0037677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76777" w:rsidRPr="00376777">
        <w:rPr>
          <w:sz w:val="22"/>
          <w:szCs w:val="22"/>
        </w:rPr>
        <w:t>7/19</w:t>
      </w:r>
    </w:p>
    <w:p w14:paraId="27781C1A" w14:textId="77777777" w:rsidR="00FB7F50" w:rsidRPr="002245BE" w:rsidRDefault="00376777" w:rsidP="00FB7F50">
      <w:pPr>
        <w:rPr>
          <w:sz w:val="22"/>
          <w:szCs w:val="22"/>
        </w:rPr>
      </w:pPr>
      <w:r w:rsidRPr="0037677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76777">
        <w:rPr>
          <w:sz w:val="22"/>
          <w:szCs w:val="22"/>
        </w:rPr>
        <w:t>Poznań</w:t>
      </w:r>
    </w:p>
    <w:p w14:paraId="064D137C" w14:textId="77777777" w:rsidR="00FB7F50" w:rsidRPr="002245BE" w:rsidRDefault="00FB7F50" w:rsidP="00FB7F50">
      <w:pPr>
        <w:rPr>
          <w:sz w:val="22"/>
          <w:szCs w:val="22"/>
        </w:rPr>
      </w:pPr>
    </w:p>
    <w:p w14:paraId="55F120D6" w14:textId="77777777" w:rsidR="00FB7F50" w:rsidRPr="002245BE" w:rsidRDefault="00FB7F50" w:rsidP="00FB7F50">
      <w:pPr>
        <w:rPr>
          <w:sz w:val="22"/>
          <w:szCs w:val="22"/>
        </w:rPr>
      </w:pPr>
    </w:p>
    <w:p w14:paraId="1E8592B4" w14:textId="2B2246B5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76777" w:rsidRPr="00376777">
        <w:rPr>
          <w:bCs/>
          <w:sz w:val="22"/>
          <w:szCs w:val="22"/>
        </w:rPr>
        <w:t>SZW/DZP/38/2023</w:t>
      </w:r>
    </w:p>
    <w:p w14:paraId="0559B8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E08717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4F620C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154226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3B86E0F" w14:textId="109CBDA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F15F9">
        <w:rPr>
          <w:b/>
          <w:sz w:val="28"/>
        </w:rPr>
        <w:t xml:space="preserve"> – zadanie nr 17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76777" w:rsidRPr="00607F9B" w14:paraId="5859F5D1" w14:textId="77777777" w:rsidTr="0030605A">
        <w:trPr>
          <w:trHeight w:val="638"/>
        </w:trPr>
        <w:tc>
          <w:tcPr>
            <w:tcW w:w="959" w:type="dxa"/>
            <w:shd w:val="clear" w:color="auto" w:fill="auto"/>
          </w:tcPr>
          <w:p w14:paraId="1563088C" w14:textId="77777777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4BA732" w14:textId="114C2D88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67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6777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6777">
              <w:rPr>
                <w:b/>
                <w:sz w:val="22"/>
                <w:szCs w:val="22"/>
              </w:rPr>
              <w:t>SZW/DZP/38/2023</w:t>
            </w:r>
          </w:p>
        </w:tc>
      </w:tr>
    </w:tbl>
    <w:p w14:paraId="0E3825CD" w14:textId="77777777" w:rsidR="00376777" w:rsidRPr="0037677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76777" w:rsidRPr="00376777">
        <w:rPr>
          <w:b/>
          <w:sz w:val="22"/>
          <w:szCs w:val="22"/>
        </w:rPr>
        <w:t>Szpital Wojewódzki w Poznaniu</w:t>
      </w:r>
    </w:p>
    <w:p w14:paraId="1B0ED8E8" w14:textId="327B72FA" w:rsidR="008642B3" w:rsidRDefault="0037677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7677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76777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E490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76777" w14:paraId="195FF88B" w14:textId="77777777" w:rsidTr="00CF15F9">
        <w:trPr>
          <w:cantSplit/>
        </w:trPr>
        <w:tc>
          <w:tcPr>
            <w:tcW w:w="9498" w:type="dxa"/>
          </w:tcPr>
          <w:p w14:paraId="7855C702" w14:textId="77777777" w:rsidR="00376777" w:rsidRPr="00D26ED6" w:rsidRDefault="00376777" w:rsidP="003060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76777">
              <w:rPr>
                <w:b/>
                <w:sz w:val="22"/>
                <w:szCs w:val="22"/>
              </w:rPr>
              <w:t>Medicus Sp. z o.o.</w:t>
            </w:r>
          </w:p>
          <w:p w14:paraId="0DC08DBE" w14:textId="7F636F7B" w:rsidR="00376777" w:rsidRPr="009F0E5C" w:rsidRDefault="00CF15F9" w:rsidP="003060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76777" w:rsidRPr="00376777">
              <w:rPr>
                <w:bCs/>
                <w:sz w:val="22"/>
                <w:szCs w:val="22"/>
              </w:rPr>
              <w:t>Plac Strzelecki</w:t>
            </w:r>
            <w:r w:rsidR="00376777" w:rsidRPr="009F0E5C">
              <w:rPr>
                <w:bCs/>
                <w:sz w:val="22"/>
                <w:szCs w:val="22"/>
              </w:rPr>
              <w:t xml:space="preserve"> </w:t>
            </w:r>
            <w:r w:rsidR="00376777" w:rsidRPr="00376777">
              <w:rPr>
                <w:bCs/>
                <w:sz w:val="22"/>
                <w:szCs w:val="22"/>
              </w:rPr>
              <w:t>24</w:t>
            </w:r>
            <w:r w:rsidR="00376777">
              <w:rPr>
                <w:bCs/>
                <w:sz w:val="22"/>
                <w:szCs w:val="22"/>
              </w:rPr>
              <w:t xml:space="preserve"> </w:t>
            </w:r>
          </w:p>
          <w:p w14:paraId="2F0A68CC" w14:textId="77777777" w:rsidR="00376777" w:rsidRPr="009F0E5C" w:rsidRDefault="00376777" w:rsidP="0030605A">
            <w:pPr>
              <w:jc w:val="both"/>
              <w:rPr>
                <w:bCs/>
                <w:sz w:val="22"/>
                <w:szCs w:val="22"/>
              </w:rPr>
            </w:pPr>
            <w:r w:rsidRPr="00376777">
              <w:rPr>
                <w:bCs/>
                <w:sz w:val="22"/>
                <w:szCs w:val="22"/>
              </w:rPr>
              <w:t>50-224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6777">
              <w:rPr>
                <w:bCs/>
                <w:sz w:val="22"/>
                <w:szCs w:val="22"/>
              </w:rPr>
              <w:t>Wrocław</w:t>
            </w:r>
          </w:p>
          <w:p w14:paraId="3D632B7B" w14:textId="77777777" w:rsidR="00376777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87F191" w14:textId="77777777" w:rsidR="00376777" w:rsidRPr="00CF15F9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F15F9">
              <w:rPr>
                <w:sz w:val="22"/>
                <w:szCs w:val="22"/>
                <w:u w:val="single"/>
              </w:rPr>
              <w:t xml:space="preserve">Zadanie nr 17: Elektrody kompatybilne z aparatem Neurosing za cenę brutto </w:t>
            </w:r>
            <w:r w:rsidRPr="00CF15F9">
              <w:rPr>
                <w:b/>
                <w:sz w:val="22"/>
                <w:szCs w:val="22"/>
                <w:u w:val="single"/>
              </w:rPr>
              <w:t>15 228.00 zł</w:t>
            </w:r>
            <w:r w:rsidRPr="00CF15F9">
              <w:rPr>
                <w:bCs/>
                <w:sz w:val="22"/>
                <w:szCs w:val="22"/>
                <w:u w:val="single"/>
              </w:rPr>
              <w:t>.</w:t>
            </w:r>
          </w:p>
          <w:p w14:paraId="1A4B0006" w14:textId="77777777" w:rsidR="00376777" w:rsidRPr="00D26ED6" w:rsidRDefault="00376777" w:rsidP="003060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4CB06F" w14:textId="5C022C82" w:rsidR="00376777" w:rsidRPr="00376777" w:rsidRDefault="00376777" w:rsidP="00CF15F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76777">
              <w:t xml:space="preserve">Oferta otrzymała największą ilość punktów - łącznie 100,00 - w oparciu o określone </w:t>
            </w:r>
            <w:r w:rsidR="00CF15F9">
              <w:br/>
            </w:r>
            <w:r w:rsidRPr="00376777">
              <w:t xml:space="preserve">przez Zamawiającego w SWZ kryteria oceny ofert tj. przyznano: Cena oferty brutto - 100,00 pkt. </w:t>
            </w:r>
          </w:p>
          <w:p w14:paraId="7B196C62" w14:textId="77777777" w:rsidR="00376777" w:rsidRDefault="00376777" w:rsidP="00CF15F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76777">
              <w:t>Oferta spełnia wszystkie wymagania formalno - prawne i jest zgodna z zapisami SWZ.</w:t>
            </w:r>
          </w:p>
        </w:tc>
      </w:tr>
    </w:tbl>
    <w:p w14:paraId="02F6C5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B3FF1D0" w14:textId="77777777" w:rsidTr="00CF15F9">
        <w:tc>
          <w:tcPr>
            <w:tcW w:w="2169" w:type="dxa"/>
            <w:shd w:val="clear" w:color="auto" w:fill="F3F3F3"/>
          </w:tcPr>
          <w:p w14:paraId="500395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9756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CD8D3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52FF1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76777" w:rsidRPr="00834EF4" w14:paraId="7DA8E1EC" w14:textId="77777777" w:rsidTr="00CF15F9">
        <w:tc>
          <w:tcPr>
            <w:tcW w:w="2169" w:type="dxa"/>
            <w:shd w:val="clear" w:color="auto" w:fill="auto"/>
          </w:tcPr>
          <w:p w14:paraId="0403B455" w14:textId="77777777" w:rsidR="00376777" w:rsidRPr="00211A34" w:rsidRDefault="00376777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6777">
              <w:rPr>
                <w:sz w:val="20"/>
                <w:szCs w:val="20"/>
              </w:rPr>
              <w:t>Elektrody kompatybilne z aparatem Neurosing</w:t>
            </w:r>
          </w:p>
        </w:tc>
        <w:tc>
          <w:tcPr>
            <w:tcW w:w="2793" w:type="dxa"/>
            <w:shd w:val="clear" w:color="auto" w:fill="auto"/>
          </w:tcPr>
          <w:p w14:paraId="1D29E225" w14:textId="77777777" w:rsidR="00376777" w:rsidRPr="00211A34" w:rsidRDefault="00376777" w:rsidP="003060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76777">
              <w:rPr>
                <w:b/>
                <w:bCs/>
                <w:sz w:val="20"/>
                <w:szCs w:val="20"/>
              </w:rPr>
              <w:t>Medicus Sp. z o.o.</w:t>
            </w:r>
          </w:p>
          <w:p w14:paraId="6AD560EF" w14:textId="24DF2407" w:rsidR="00376777" w:rsidRPr="00211A34" w:rsidRDefault="00CF15F9" w:rsidP="00306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6777" w:rsidRPr="00376777">
              <w:rPr>
                <w:sz w:val="20"/>
                <w:szCs w:val="20"/>
              </w:rPr>
              <w:t>Plac Strzelecki</w:t>
            </w:r>
            <w:r w:rsidR="00376777" w:rsidRPr="00211A34">
              <w:rPr>
                <w:sz w:val="20"/>
                <w:szCs w:val="20"/>
              </w:rPr>
              <w:t xml:space="preserve"> </w:t>
            </w:r>
            <w:r w:rsidR="00376777" w:rsidRPr="00376777">
              <w:rPr>
                <w:sz w:val="20"/>
                <w:szCs w:val="20"/>
              </w:rPr>
              <w:t>24</w:t>
            </w:r>
          </w:p>
          <w:p w14:paraId="16F49335" w14:textId="77777777" w:rsidR="00376777" w:rsidRPr="00211A34" w:rsidRDefault="00376777" w:rsidP="0030605A">
            <w:pPr>
              <w:spacing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50-224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9E865B9" w14:textId="77777777" w:rsidR="00CF15F9" w:rsidRDefault="00CF15F9" w:rsidP="0030605A">
            <w:pPr>
              <w:spacing w:before="40" w:after="40"/>
              <w:rPr>
                <w:sz w:val="20"/>
                <w:szCs w:val="20"/>
              </w:rPr>
            </w:pPr>
          </w:p>
          <w:p w14:paraId="3FC01EC3" w14:textId="180A9AFC" w:rsidR="00376777" w:rsidRPr="00211A34" w:rsidRDefault="00CF15F9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376777" w:rsidRPr="0037677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68F5C2" w14:textId="77777777" w:rsidR="00376777" w:rsidRPr="00211A34" w:rsidRDefault="00376777" w:rsidP="0030605A">
            <w:pPr>
              <w:jc w:val="center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 xml:space="preserve">  100,00</w:t>
            </w:r>
          </w:p>
        </w:tc>
      </w:tr>
    </w:tbl>
    <w:p w14:paraId="0BC962D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7E2B1E5" w14:textId="296E725D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CF15F9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77D2F47" w14:textId="77777777" w:rsidTr="00596EA3">
        <w:tc>
          <w:tcPr>
            <w:tcW w:w="871" w:type="dxa"/>
            <w:shd w:val="clear" w:color="auto" w:fill="F3F3F3"/>
            <w:vAlign w:val="center"/>
          </w:tcPr>
          <w:p w14:paraId="5ECF707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71A49A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687EC33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4290080" w14:textId="77777777" w:rsidTr="00596EA3">
        <w:tc>
          <w:tcPr>
            <w:tcW w:w="871" w:type="dxa"/>
            <w:vAlign w:val="center"/>
          </w:tcPr>
          <w:p w14:paraId="288B8CF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CAB8EDD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C94716E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5D044D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1ED57E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951049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404EF7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BCB5A55" w14:textId="737E1F13" w:rsidR="00CF15F9" w:rsidRPr="0016168F" w:rsidRDefault="00CF15F9" w:rsidP="00CF15F9">
      <w:pPr>
        <w:spacing w:after="120" w:line="276" w:lineRule="auto"/>
        <w:jc w:val="both"/>
        <w:rPr>
          <w:color w:val="000000"/>
          <w:sz w:val="22"/>
          <w:szCs w:val="22"/>
        </w:rPr>
      </w:pPr>
      <w:r w:rsidRPr="0016168F">
        <w:rPr>
          <w:color w:val="000000"/>
          <w:sz w:val="22"/>
          <w:szCs w:val="22"/>
        </w:rPr>
        <w:t>Zamawiający informuje, iż powiadomienie o wyborze oferty najkorzystniejszej dla</w:t>
      </w:r>
      <w:r>
        <w:rPr>
          <w:color w:val="000000"/>
          <w:sz w:val="22"/>
          <w:szCs w:val="22"/>
        </w:rPr>
        <w:t xml:space="preserve"> zadania nr 9 (</w:t>
      </w:r>
      <w:r w:rsidRPr="00DA58AB">
        <w:rPr>
          <w:color w:val="000000"/>
          <w:sz w:val="22"/>
          <w:szCs w:val="22"/>
        </w:rPr>
        <w:t>Specjalistyczny sprzęt do zabiegów laparoskopowych cz.1</w:t>
      </w:r>
      <w:r>
        <w:rPr>
          <w:color w:val="000000"/>
          <w:sz w:val="22"/>
          <w:szCs w:val="22"/>
        </w:rPr>
        <w:t>), zadania nr 15 (</w:t>
      </w:r>
      <w:r w:rsidRPr="00DA58AB">
        <w:rPr>
          <w:color w:val="000000"/>
          <w:sz w:val="22"/>
          <w:szCs w:val="22"/>
        </w:rPr>
        <w:t>Końcówka noża harmonicznego</w:t>
      </w:r>
      <w:r>
        <w:rPr>
          <w:color w:val="000000"/>
          <w:sz w:val="22"/>
          <w:szCs w:val="22"/>
        </w:rPr>
        <w:t xml:space="preserve">) </w:t>
      </w:r>
      <w:r w:rsidRPr="0016168F">
        <w:rPr>
          <w:color w:val="000000"/>
          <w:sz w:val="22"/>
          <w:szCs w:val="22"/>
        </w:rPr>
        <w:t>nastąpi w terminie późniejszym.</w:t>
      </w:r>
    </w:p>
    <w:p w14:paraId="0967230A" w14:textId="77777777" w:rsidR="00CF15F9" w:rsidRDefault="00CF15F9" w:rsidP="00D8427E">
      <w:pPr>
        <w:spacing w:after="40" w:line="276" w:lineRule="auto"/>
        <w:jc w:val="both"/>
      </w:pPr>
    </w:p>
    <w:p w14:paraId="2EF06218" w14:textId="77777777" w:rsidR="00CF15F9" w:rsidRDefault="00CF15F9" w:rsidP="00D8427E">
      <w:pPr>
        <w:spacing w:after="40" w:line="276" w:lineRule="auto"/>
        <w:jc w:val="both"/>
      </w:pPr>
    </w:p>
    <w:p w14:paraId="6C636E36" w14:textId="54B7EC48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D88007C" w14:textId="487B235F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CF15F9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76777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25875A0F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496B01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D34E37C" w14:textId="77777777" w:rsidR="00CF15F9" w:rsidRDefault="00CF15F9" w:rsidP="00CF15F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FBA86F0" w14:textId="3D309E47" w:rsidR="00CF15F9" w:rsidRDefault="00CF15F9" w:rsidP="00CF15F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1D76182" w14:textId="77777777" w:rsidR="00CF15F9" w:rsidRDefault="00CF15F9" w:rsidP="00CF15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EC4742B" w14:textId="77777777" w:rsidR="00CF15F9" w:rsidRDefault="00CF15F9" w:rsidP="00CF15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1A97B73" w14:textId="77777777" w:rsidR="00CF15F9" w:rsidRPr="00D678C0" w:rsidRDefault="00CF15F9" w:rsidP="00CF15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3EE3680" w14:textId="50ED03E0" w:rsidR="00B464D3" w:rsidRPr="004229DE" w:rsidRDefault="00B464D3" w:rsidP="00CF15F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972D2" w14:textId="77777777" w:rsidR="00225C9F" w:rsidRDefault="00225C9F">
      <w:r>
        <w:separator/>
      </w:r>
    </w:p>
  </w:endnote>
  <w:endnote w:type="continuationSeparator" w:id="0">
    <w:p w14:paraId="56E8CE5E" w14:textId="77777777" w:rsidR="00225C9F" w:rsidRDefault="0022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089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0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788C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BF2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1D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97C5C" w14:textId="77777777" w:rsidR="00225C9F" w:rsidRDefault="00225C9F">
      <w:r>
        <w:separator/>
      </w:r>
    </w:p>
  </w:footnote>
  <w:footnote w:type="continuationSeparator" w:id="0">
    <w:p w14:paraId="5B99F496" w14:textId="77777777" w:rsidR="00225C9F" w:rsidRDefault="00225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01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EC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C4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F5"/>
    <w:rsid w:val="00022322"/>
    <w:rsid w:val="00042497"/>
    <w:rsid w:val="000C1E6F"/>
    <w:rsid w:val="000E4E56"/>
    <w:rsid w:val="001A1468"/>
    <w:rsid w:val="001B7815"/>
    <w:rsid w:val="00211A34"/>
    <w:rsid w:val="00225C9F"/>
    <w:rsid w:val="002B1E4F"/>
    <w:rsid w:val="002B6761"/>
    <w:rsid w:val="003445A0"/>
    <w:rsid w:val="0037677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490B"/>
    <w:rsid w:val="005E5BFF"/>
    <w:rsid w:val="00607F9B"/>
    <w:rsid w:val="00644DCB"/>
    <w:rsid w:val="00657C1E"/>
    <w:rsid w:val="006A42F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2547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15F9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A9340"/>
  <w15:chartTrackingRefBased/>
  <w15:docId w15:val="{431B5B6C-315A-4D2B-A460-78E033D1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2023-09-21T08:46:00Z</cp:lastPrinted>
  <dcterms:created xsi:type="dcterms:W3CDTF">2023-09-21T08:40:00Z</dcterms:created>
  <dcterms:modified xsi:type="dcterms:W3CDTF">2023-09-21T08:47:00Z</dcterms:modified>
</cp:coreProperties>
</file>