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1653C1" w:rsidP="004F079B">
      <w:pPr>
        <w:spacing w:after="240"/>
        <w:jc w:val="right"/>
        <w:rPr>
          <w:sz w:val="22"/>
          <w:szCs w:val="22"/>
        </w:rPr>
      </w:pPr>
      <w:r w:rsidRPr="001653C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653C1">
        <w:rPr>
          <w:sz w:val="22"/>
          <w:szCs w:val="22"/>
        </w:rPr>
        <w:t>2023-09-22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653C1" w:rsidRPr="001653C1" w:rsidRDefault="001653C1">
      <w:pPr>
        <w:rPr>
          <w:b/>
          <w:bCs/>
          <w:sz w:val="22"/>
          <w:szCs w:val="22"/>
        </w:rPr>
      </w:pPr>
      <w:r w:rsidRPr="001653C1">
        <w:rPr>
          <w:b/>
          <w:bCs/>
          <w:sz w:val="22"/>
          <w:szCs w:val="22"/>
        </w:rPr>
        <w:t>Szpital Wojewódzki w Poznaniu</w:t>
      </w:r>
    </w:p>
    <w:p w:rsidR="00F16C50" w:rsidRPr="00D91931" w:rsidRDefault="001653C1">
      <w:pPr>
        <w:rPr>
          <w:b/>
          <w:bCs/>
          <w:sz w:val="22"/>
          <w:szCs w:val="22"/>
        </w:rPr>
      </w:pPr>
      <w:r w:rsidRPr="001653C1">
        <w:rPr>
          <w:b/>
          <w:bCs/>
          <w:sz w:val="22"/>
          <w:szCs w:val="22"/>
        </w:rPr>
        <w:t>Dział Zamówień Publicznych</w:t>
      </w:r>
    </w:p>
    <w:p w:rsidR="00F16C50" w:rsidRPr="00BD5546" w:rsidRDefault="007544B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653C1" w:rsidRPr="001653C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1653C1" w:rsidRPr="001653C1">
        <w:rPr>
          <w:sz w:val="22"/>
          <w:szCs w:val="22"/>
        </w:rPr>
        <w:t>7/19</w:t>
      </w:r>
    </w:p>
    <w:p w:rsidR="00F16C50" w:rsidRPr="00BD5546" w:rsidRDefault="001653C1">
      <w:pPr>
        <w:rPr>
          <w:sz w:val="22"/>
          <w:szCs w:val="22"/>
        </w:rPr>
      </w:pPr>
      <w:r w:rsidRPr="001653C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653C1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653C1" w:rsidRPr="001653C1">
        <w:rPr>
          <w:bCs/>
          <w:sz w:val="22"/>
          <w:szCs w:val="22"/>
        </w:rPr>
        <w:t>SZW/DZP/101/2023/4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653C1" w:rsidRPr="00607F9B" w:rsidTr="00B479DA">
        <w:trPr>
          <w:trHeight w:val="638"/>
        </w:trPr>
        <w:tc>
          <w:tcPr>
            <w:tcW w:w="959" w:type="dxa"/>
            <w:shd w:val="clear" w:color="auto" w:fill="auto"/>
          </w:tcPr>
          <w:p w:rsidR="001653C1" w:rsidRPr="00607F9B" w:rsidRDefault="001653C1" w:rsidP="00B479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653C1" w:rsidRPr="00607F9B" w:rsidRDefault="001653C1" w:rsidP="007544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653C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653C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7544BE">
              <w:rPr>
                <w:b/>
                <w:sz w:val="22"/>
                <w:szCs w:val="22"/>
              </w:rPr>
              <w:t>p</w:t>
            </w:r>
            <w:r w:rsidRPr="00607F9B">
              <w:rPr>
                <w:bCs/>
                <w:sz w:val="22"/>
                <w:szCs w:val="22"/>
              </w:rPr>
              <w:t>n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53C1">
              <w:rPr>
                <w:b/>
                <w:bCs/>
                <w:sz w:val="22"/>
                <w:szCs w:val="22"/>
              </w:rPr>
              <w:t xml:space="preserve">Dostawa różnej aparatury medycznej na potrzeby Szpitala </w:t>
            </w:r>
            <w:r w:rsidR="007544BE" w:rsidRPr="001653C1">
              <w:rPr>
                <w:b/>
                <w:bCs/>
                <w:sz w:val="22"/>
                <w:szCs w:val="22"/>
              </w:rPr>
              <w:t>Wojewódzkiego</w:t>
            </w:r>
            <w:r w:rsidRPr="001653C1">
              <w:rPr>
                <w:b/>
                <w:bCs/>
                <w:sz w:val="22"/>
                <w:szCs w:val="22"/>
              </w:rPr>
              <w:t xml:space="preserve"> w Poznaniu (6 pakietów)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53C1">
              <w:rPr>
                <w:b/>
                <w:sz w:val="22"/>
                <w:szCs w:val="22"/>
              </w:rPr>
              <w:t>SZW/DZP/101/2023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653C1" w:rsidRPr="001653C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653C1" w:rsidRPr="001653C1">
        <w:rPr>
          <w:rFonts w:ascii="Times New Roman" w:hAnsi="Times New Roman"/>
          <w:b/>
          <w:szCs w:val="22"/>
        </w:rPr>
        <w:t>Szpital Wojewódzki w Poznaniu</w:t>
      </w:r>
    </w:p>
    <w:p w:rsidR="004F079B" w:rsidRDefault="001653C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653C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653C1">
        <w:rPr>
          <w:rFonts w:ascii="Times New Roman" w:hAnsi="Times New Roman"/>
          <w:szCs w:val="22"/>
        </w:rPr>
        <w:t>(</w:t>
      </w:r>
      <w:proofErr w:type="spellStart"/>
      <w:r w:rsidRPr="001653C1">
        <w:rPr>
          <w:rFonts w:ascii="Times New Roman" w:hAnsi="Times New Roman"/>
          <w:szCs w:val="22"/>
        </w:rPr>
        <w:t>t.j</w:t>
      </w:r>
      <w:proofErr w:type="spellEnd"/>
      <w:r w:rsidRPr="001653C1">
        <w:rPr>
          <w:rFonts w:ascii="Times New Roman" w:hAnsi="Times New Roman"/>
          <w:szCs w:val="22"/>
        </w:rPr>
        <w:t>. Dz. U. z 2022r. poz. 1710)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7544BE">
        <w:rPr>
          <w:rFonts w:ascii="Times New Roman" w:hAnsi="Times New Roman"/>
          <w:szCs w:val="22"/>
        </w:rPr>
        <w:t>koniecznością odpowiedzi na pytania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653C1" w:rsidRPr="001653C1">
        <w:rPr>
          <w:rFonts w:ascii="Times New Roman" w:hAnsi="Times New Roman"/>
          <w:b/>
          <w:szCs w:val="22"/>
        </w:rPr>
        <w:t>2023-09-25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653C1" w:rsidRPr="001653C1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653C1" w:rsidRPr="001653C1">
        <w:rPr>
          <w:rFonts w:ascii="Times New Roman" w:hAnsi="Times New Roman"/>
          <w:b/>
          <w:szCs w:val="22"/>
        </w:rPr>
        <w:t>2023-09-28</w:t>
      </w:r>
      <w:r w:rsidR="008365E9">
        <w:rPr>
          <w:rFonts w:ascii="Times New Roman" w:hAnsi="Times New Roman"/>
          <w:szCs w:val="22"/>
        </w:rPr>
        <w:t xml:space="preserve"> godz. </w:t>
      </w:r>
      <w:r w:rsidR="001653C1" w:rsidRPr="001653C1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E7158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653C1" w:rsidRPr="001653C1">
        <w:rPr>
          <w:rFonts w:ascii="Times New Roman" w:hAnsi="Times New Roman"/>
          <w:b/>
          <w:szCs w:val="22"/>
        </w:rPr>
        <w:t>2023-09-25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653C1" w:rsidRPr="001653C1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653C1" w:rsidRPr="001653C1">
        <w:rPr>
          <w:rFonts w:ascii="Times New Roman" w:hAnsi="Times New Roman"/>
          <w:b/>
          <w:szCs w:val="22"/>
        </w:rPr>
        <w:t>2023-09-28</w:t>
      </w:r>
      <w:r w:rsidR="008365E9">
        <w:rPr>
          <w:rFonts w:ascii="Times New Roman" w:hAnsi="Times New Roman"/>
          <w:szCs w:val="22"/>
        </w:rPr>
        <w:t xml:space="preserve"> godz. </w:t>
      </w:r>
      <w:r w:rsidR="001653C1" w:rsidRPr="001653C1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E71582" w:rsidRPr="00E71582" w:rsidRDefault="00E71582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71582">
        <w:rPr>
          <w:rFonts w:ascii="Times New Roman" w:hAnsi="Times New Roman"/>
          <w:bCs/>
          <w:szCs w:val="22"/>
        </w:rPr>
        <w:t xml:space="preserve">termin związania ofertą z </w:t>
      </w:r>
      <w:r w:rsidRPr="00E71582">
        <w:rPr>
          <w:rFonts w:ascii="Times New Roman" w:hAnsi="Times New Roman"/>
          <w:b/>
          <w:bCs/>
          <w:szCs w:val="22"/>
        </w:rPr>
        <w:t>2023-10-21</w:t>
      </w:r>
      <w:r w:rsidRPr="00E71582">
        <w:rPr>
          <w:rFonts w:ascii="Times New Roman" w:hAnsi="Times New Roman"/>
          <w:bCs/>
          <w:szCs w:val="22"/>
        </w:rPr>
        <w:t xml:space="preserve"> na dzień </w:t>
      </w:r>
      <w:r w:rsidRPr="00E71582">
        <w:rPr>
          <w:rFonts w:ascii="Times New Roman" w:hAnsi="Times New Roman"/>
          <w:b/>
          <w:bCs/>
          <w:szCs w:val="22"/>
        </w:rPr>
        <w:t>2023-10-27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</w:t>
      </w:r>
      <w:bookmarkStart w:id="0" w:name="_GoBack"/>
      <w:bookmarkEnd w:id="0"/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A89" w:rsidRDefault="00C02A89">
      <w:r>
        <w:separator/>
      </w:r>
    </w:p>
  </w:endnote>
  <w:endnote w:type="continuationSeparator" w:id="0">
    <w:p w:rsidR="00C02A89" w:rsidRDefault="00C02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A89" w:rsidRDefault="00C02A89">
      <w:r>
        <w:separator/>
      </w:r>
    </w:p>
  </w:footnote>
  <w:footnote w:type="continuationSeparator" w:id="0">
    <w:p w:rsidR="00C02A89" w:rsidRDefault="00C02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A89"/>
    <w:rsid w:val="00136AEA"/>
    <w:rsid w:val="0015679F"/>
    <w:rsid w:val="001653C1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544BE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02A89"/>
    <w:rsid w:val="00C25577"/>
    <w:rsid w:val="00C34578"/>
    <w:rsid w:val="00CC1A78"/>
    <w:rsid w:val="00CF0F4C"/>
    <w:rsid w:val="00D63C6E"/>
    <w:rsid w:val="00D91931"/>
    <w:rsid w:val="00DE0599"/>
    <w:rsid w:val="00E71582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1B85B1-09A9-44F6-A008-EFB69A894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2023-09-22T07:24:00Z</dcterms:created>
  <dcterms:modified xsi:type="dcterms:W3CDTF">2023-09-22T07:24:00Z</dcterms:modified>
</cp:coreProperties>
</file>