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E416B" w14:textId="77777777" w:rsidR="00597DDA" w:rsidRDefault="00597DDA" w:rsidP="002C7C89">
      <w:pPr>
        <w:rPr>
          <w:lang w:val="pl-PL"/>
        </w:rPr>
      </w:pPr>
    </w:p>
    <w:p w14:paraId="501461B2" w14:textId="77777777" w:rsidR="00597DDA" w:rsidRDefault="00597DDA" w:rsidP="00597DDA">
      <w:pPr>
        <w:jc w:val="right"/>
        <w:rPr>
          <w:lang w:val="pl-PL"/>
        </w:rPr>
      </w:pPr>
      <w:r w:rsidRPr="003169BB">
        <w:rPr>
          <w:lang w:val="pl-PL"/>
        </w:rPr>
        <w:t>załącznik nr 2 do SWZ / załącznik nr 1 do umowy</w:t>
      </w:r>
    </w:p>
    <w:p w14:paraId="21EFC8D1" w14:textId="77777777" w:rsidR="00597DDA" w:rsidRDefault="00597DDA" w:rsidP="002C7C89">
      <w:pPr>
        <w:rPr>
          <w:lang w:val="pl-PL"/>
        </w:rPr>
      </w:pPr>
    </w:p>
    <w:p w14:paraId="56BFD8C2" w14:textId="363C09A0" w:rsidR="002C7C89" w:rsidRDefault="002C7C89" w:rsidP="002C7C89">
      <w:pPr>
        <w:jc w:val="center"/>
        <w:rPr>
          <w:lang w:val="pl-PL"/>
        </w:rPr>
      </w:pPr>
      <w:r>
        <w:rPr>
          <w:lang w:val="pl-PL"/>
        </w:rPr>
        <w:t>OPIS PRZEDMIOTU ZAMÓWIENIA</w:t>
      </w:r>
    </w:p>
    <w:p w14:paraId="05317FE3" w14:textId="77777777" w:rsidR="00597DDA" w:rsidRPr="00597DDA" w:rsidRDefault="00597DDA" w:rsidP="00597DDA">
      <w:pPr>
        <w:rPr>
          <w:b/>
          <w:bCs/>
          <w:lang w:val="pl-PL"/>
        </w:rPr>
      </w:pPr>
      <w:r w:rsidRPr="00597DDA">
        <w:rPr>
          <w:b/>
          <w:bCs/>
          <w:lang w:val="pl-PL"/>
        </w:rPr>
        <w:t xml:space="preserve">ZADANIE NR 3 </w:t>
      </w:r>
    </w:p>
    <w:tbl>
      <w:tblPr>
        <w:tblW w:w="10232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1106"/>
        <w:gridCol w:w="4860"/>
        <w:gridCol w:w="1660"/>
        <w:gridCol w:w="2606"/>
      </w:tblGrid>
      <w:tr w:rsidR="002C7C89" w:rsidRPr="00D03AB7" w14:paraId="21010854" w14:textId="77777777" w:rsidTr="006D7704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8DEB0C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Lp.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7F033F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Parametry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AC8A90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Parametry wymagane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C87C2" w14:textId="77777777" w:rsidR="002C7C89" w:rsidRPr="00D03AB7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D03AB7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Parametr oferowany (szczegółowo opisać)</w:t>
            </w:r>
          </w:p>
        </w:tc>
      </w:tr>
      <w:tr w:rsidR="002C7C89" w:rsidRPr="00D03AB7" w14:paraId="5A586238" w14:textId="77777777" w:rsidTr="006D7704">
        <w:trPr>
          <w:trHeight w:val="223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A932BE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I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0C6DA7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  <w:t>Moduł do pomiaru CO2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77636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Podać</w:t>
            </w:r>
          </w:p>
          <w:p w14:paraId="00DEC798" w14:textId="77777777" w:rsidR="002C7C89" w:rsidRPr="00BD6783" w:rsidRDefault="002C7C89" w:rsidP="006D7704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  <w:t>Model/typ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BBAC0" w14:textId="77777777" w:rsidR="002C7C89" w:rsidRPr="00D03AB7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</w:p>
        </w:tc>
      </w:tr>
      <w:tr w:rsidR="002C7C89" w:rsidRPr="00D03AB7" w14:paraId="590FEEE7" w14:textId="77777777" w:rsidTr="006D7704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CD723" w14:textId="77777777" w:rsidR="002C7C89" w:rsidRPr="00BD6783" w:rsidRDefault="002C7C89" w:rsidP="002C7C89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96168E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  <w:r w:rsidRPr="00475352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Moduł kompatybilny z monitorami serii CARESCAPE oraz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 xml:space="preserve"> </w:t>
            </w:r>
            <w:r w:rsidRPr="00475352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B1x5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EC324F" w14:textId="77777777" w:rsidR="002C7C89" w:rsidRPr="00BD6783" w:rsidRDefault="002C7C89" w:rsidP="006D77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2C9AE" w14:textId="77777777" w:rsidR="002C7C89" w:rsidRPr="00D03AB7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</w:p>
        </w:tc>
      </w:tr>
      <w:tr w:rsidR="002C7C89" w:rsidRPr="00D03AB7" w14:paraId="77EF9CF7" w14:textId="77777777" w:rsidTr="006D7704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4CF3D3" w14:textId="77777777" w:rsidR="002C7C89" w:rsidRPr="00BD6783" w:rsidRDefault="002C7C89" w:rsidP="002C7C89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2D2AC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  <w:r w:rsidRPr="00F3776F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Pomiar stężenia dwutlenku węgla na wdechu i wydechu,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 xml:space="preserve"> </w:t>
            </w:r>
            <w:r w:rsidRPr="00F3776F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realizowany w strumieniu bocznym, dostępny u pacjentów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 xml:space="preserve"> </w:t>
            </w:r>
            <w:r w:rsidRPr="00F3776F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zaintubowanych i niezaintubowanych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C8F557" w14:textId="77777777" w:rsidR="002C7C89" w:rsidRPr="00BD6783" w:rsidRDefault="002C7C89" w:rsidP="006D77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8D0D1" w14:textId="77777777" w:rsidR="002C7C89" w:rsidRPr="00D03AB7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</w:p>
        </w:tc>
      </w:tr>
      <w:tr w:rsidR="002C7C89" w:rsidRPr="00D03AB7" w14:paraId="53EFF646" w14:textId="77777777" w:rsidTr="006D7704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65B507" w14:textId="77777777" w:rsidR="002C7C89" w:rsidRPr="00BD6783" w:rsidRDefault="002C7C89" w:rsidP="002C7C89">
            <w:pPr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EACC6" w14:textId="77777777" w:rsidR="002C7C89" w:rsidRPr="00F3776F" w:rsidRDefault="002C7C89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  <w:r w:rsidRPr="00F3776F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W komplecie do każdego modułu: 10 zestawów do</w:t>
            </w:r>
          </w:p>
          <w:p w14:paraId="1F9722F7" w14:textId="77777777" w:rsidR="002C7C89" w:rsidRPr="00BD6783" w:rsidRDefault="002C7C89" w:rsidP="006D7704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</w:pPr>
            <w:r w:rsidRPr="00F3776F">
              <w:rPr>
                <w:rFonts w:ascii="Arial" w:eastAsia="Times New Roman" w:hAnsi="Arial" w:cs="Arial"/>
                <w:bCs/>
                <w:sz w:val="20"/>
                <w:szCs w:val="20"/>
                <w:lang w:val="pl-PL" w:eastAsia="ar-SA"/>
              </w:rPr>
              <w:t>pomiaru kapnografii u pacjentów zaintubowanych.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51AF3" w14:textId="77777777" w:rsidR="002C7C89" w:rsidRPr="00BD6783" w:rsidRDefault="002C7C89" w:rsidP="006D77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ar-SA"/>
              </w:rPr>
            </w:pPr>
            <w:r w:rsidRPr="00BD6783">
              <w:rPr>
                <w:rFonts w:ascii="Arial" w:eastAsia="Times New Roman" w:hAnsi="Arial" w:cs="Arial"/>
                <w:sz w:val="20"/>
                <w:szCs w:val="20"/>
                <w:lang w:val="pl-PL" w:eastAsia="ar-SA"/>
              </w:rPr>
              <w:t>TAK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79F1E" w14:textId="77777777" w:rsidR="002C7C89" w:rsidRPr="00D03AB7" w:rsidRDefault="002C7C89" w:rsidP="006D770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pl-PL" w:eastAsia="ar-SA"/>
              </w:rPr>
            </w:pPr>
          </w:p>
        </w:tc>
      </w:tr>
    </w:tbl>
    <w:p w14:paraId="56FF5430" w14:textId="77777777" w:rsidR="002C7C89" w:rsidRDefault="002C7C89" w:rsidP="002C7C89">
      <w:pPr>
        <w:rPr>
          <w:lang w:val="pl-PL"/>
        </w:rPr>
      </w:pPr>
    </w:p>
    <w:p w14:paraId="384A008A" w14:textId="77777777" w:rsidR="002C7C89" w:rsidRDefault="002C7C89" w:rsidP="002C7C89">
      <w:pPr>
        <w:rPr>
          <w:lang w:val="pl-PL"/>
        </w:rPr>
      </w:pPr>
    </w:p>
    <w:p w14:paraId="0A037791" w14:textId="32E2922A" w:rsidR="002C7C89" w:rsidRDefault="002C7C89" w:rsidP="002C7C89">
      <w:pPr>
        <w:rPr>
          <w:lang w:val="pl-PL"/>
        </w:rPr>
      </w:pPr>
      <w:r>
        <w:rPr>
          <w:lang w:val="pl-PL"/>
        </w:rPr>
        <w:t>OFERTA POWINNA ZAWIERAĆ</w:t>
      </w:r>
    </w:p>
    <w:tbl>
      <w:tblPr>
        <w:tblStyle w:val="Tabela-Siatka"/>
        <w:tblW w:w="9915" w:type="dxa"/>
        <w:tblLook w:val="04A0" w:firstRow="1" w:lastRow="0" w:firstColumn="1" w:lastColumn="0" w:noHBand="0" w:noVBand="1"/>
      </w:tblPr>
      <w:tblGrid>
        <w:gridCol w:w="559"/>
        <w:gridCol w:w="2079"/>
        <w:gridCol w:w="1333"/>
        <w:gridCol w:w="1364"/>
        <w:gridCol w:w="1317"/>
        <w:gridCol w:w="862"/>
        <w:gridCol w:w="1129"/>
        <w:gridCol w:w="1272"/>
      </w:tblGrid>
      <w:tr w:rsidR="007E0519" w14:paraId="1A788FDD" w14:textId="6904CC1E" w:rsidTr="007E0519">
        <w:tc>
          <w:tcPr>
            <w:tcW w:w="561" w:type="dxa"/>
          </w:tcPr>
          <w:p w14:paraId="631B9EAC" w14:textId="66863EB8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Lp.</w:t>
            </w:r>
          </w:p>
        </w:tc>
        <w:tc>
          <w:tcPr>
            <w:tcW w:w="2096" w:type="dxa"/>
          </w:tcPr>
          <w:p w14:paraId="35A312C3" w14:textId="587922B8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Nazwa przedmiotu</w:t>
            </w:r>
          </w:p>
        </w:tc>
        <w:tc>
          <w:tcPr>
            <w:tcW w:w="1355" w:type="dxa"/>
          </w:tcPr>
          <w:p w14:paraId="166D88F6" w14:textId="77777777" w:rsidR="007E0519" w:rsidRDefault="007E0519" w:rsidP="007E05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Ilość </w:t>
            </w:r>
          </w:p>
          <w:p w14:paraId="4C139A5B" w14:textId="4E11A82C" w:rsidR="007E0519" w:rsidRDefault="007E0519" w:rsidP="007E05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(szt.)</w:t>
            </w:r>
          </w:p>
        </w:tc>
        <w:tc>
          <w:tcPr>
            <w:tcW w:w="1364" w:type="dxa"/>
          </w:tcPr>
          <w:p w14:paraId="271574E5" w14:textId="72B4095C" w:rsidR="007E0519" w:rsidRDefault="007E0519" w:rsidP="007E05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Cena jednostkowa netto</w:t>
            </w:r>
          </w:p>
        </w:tc>
        <w:tc>
          <w:tcPr>
            <w:tcW w:w="1328" w:type="dxa"/>
          </w:tcPr>
          <w:p w14:paraId="7D3234E1" w14:textId="40879784" w:rsidR="007E0519" w:rsidRDefault="007E0519" w:rsidP="007E05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Wartość netto</w:t>
            </w:r>
          </w:p>
        </w:tc>
        <w:tc>
          <w:tcPr>
            <w:tcW w:w="804" w:type="dxa"/>
          </w:tcPr>
          <w:p w14:paraId="0A2384B7" w14:textId="1AEEF97D" w:rsidR="007E0519" w:rsidRDefault="007E0519" w:rsidP="007E05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Vat (%)</w:t>
            </w:r>
          </w:p>
        </w:tc>
        <w:tc>
          <w:tcPr>
            <w:tcW w:w="1134" w:type="dxa"/>
          </w:tcPr>
          <w:p w14:paraId="0FA72664" w14:textId="022DE902" w:rsidR="007E0519" w:rsidRDefault="007E0519" w:rsidP="007E05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Wartość brutto</w:t>
            </w:r>
          </w:p>
        </w:tc>
        <w:tc>
          <w:tcPr>
            <w:tcW w:w="1273" w:type="dxa"/>
          </w:tcPr>
          <w:p w14:paraId="78177C61" w14:textId="380B7B24" w:rsidR="007E0519" w:rsidRDefault="007E0519" w:rsidP="007E0519">
            <w:r>
              <w:rPr>
                <w:lang w:val="pl-PL"/>
              </w:rPr>
              <w:t>Producent / nazwa własna / nr katalogowy</w:t>
            </w:r>
          </w:p>
        </w:tc>
      </w:tr>
      <w:tr w:rsidR="007E0519" w14:paraId="5C0A0841" w14:textId="2B7FEF1E" w:rsidTr="007E0519">
        <w:tc>
          <w:tcPr>
            <w:tcW w:w="561" w:type="dxa"/>
          </w:tcPr>
          <w:p w14:paraId="1E33DA58" w14:textId="3650A354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2096" w:type="dxa"/>
          </w:tcPr>
          <w:p w14:paraId="464C1944" w14:textId="4D8FCF72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 xml:space="preserve">Moduł gazowy </w:t>
            </w:r>
            <w:proofErr w:type="spellStart"/>
            <w:r>
              <w:rPr>
                <w:lang w:val="pl-PL"/>
              </w:rPr>
              <w:t>EminC</w:t>
            </w:r>
            <w:proofErr w:type="spellEnd"/>
            <w:r>
              <w:rPr>
                <w:lang w:val="pl-PL"/>
              </w:rPr>
              <w:t xml:space="preserve"> (pomiarCO2)</w:t>
            </w:r>
          </w:p>
        </w:tc>
        <w:tc>
          <w:tcPr>
            <w:tcW w:w="1355" w:type="dxa"/>
          </w:tcPr>
          <w:p w14:paraId="7072217D" w14:textId="40A7642F" w:rsidR="007E0519" w:rsidRDefault="005707B0" w:rsidP="005707B0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1364" w:type="dxa"/>
          </w:tcPr>
          <w:p w14:paraId="657BA5CE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28" w:type="dxa"/>
          </w:tcPr>
          <w:p w14:paraId="5394B12B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804" w:type="dxa"/>
          </w:tcPr>
          <w:p w14:paraId="0A5D9697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4366DBC6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273" w:type="dxa"/>
          </w:tcPr>
          <w:p w14:paraId="66051FF9" w14:textId="77777777" w:rsidR="007E0519" w:rsidRDefault="007E0519" w:rsidP="005707B0">
            <w:pPr>
              <w:jc w:val="center"/>
            </w:pPr>
          </w:p>
        </w:tc>
      </w:tr>
      <w:tr w:rsidR="007E0519" w14:paraId="076BFB74" w14:textId="6DA877A2" w:rsidTr="007E0519">
        <w:tc>
          <w:tcPr>
            <w:tcW w:w="561" w:type="dxa"/>
          </w:tcPr>
          <w:p w14:paraId="07EB90D7" w14:textId="160A889A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2096" w:type="dxa"/>
          </w:tcPr>
          <w:p w14:paraId="732038CE" w14:textId="050A6EE5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Koszt dostawy</w:t>
            </w:r>
          </w:p>
        </w:tc>
        <w:tc>
          <w:tcPr>
            <w:tcW w:w="1355" w:type="dxa"/>
          </w:tcPr>
          <w:p w14:paraId="36303996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31E07FB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28" w:type="dxa"/>
          </w:tcPr>
          <w:p w14:paraId="622515E0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804" w:type="dxa"/>
          </w:tcPr>
          <w:p w14:paraId="43C52F95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7EBF2E9B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273" w:type="dxa"/>
          </w:tcPr>
          <w:p w14:paraId="73027C6E" w14:textId="77777777" w:rsidR="007E0519" w:rsidRDefault="007E0519" w:rsidP="005707B0">
            <w:pPr>
              <w:jc w:val="center"/>
            </w:pPr>
          </w:p>
        </w:tc>
      </w:tr>
      <w:tr w:rsidR="007E0519" w14:paraId="607C62EB" w14:textId="416C8E75" w:rsidTr="007E0519">
        <w:tc>
          <w:tcPr>
            <w:tcW w:w="561" w:type="dxa"/>
          </w:tcPr>
          <w:p w14:paraId="549A5074" w14:textId="2D274693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3</w:t>
            </w:r>
          </w:p>
        </w:tc>
        <w:tc>
          <w:tcPr>
            <w:tcW w:w="2096" w:type="dxa"/>
          </w:tcPr>
          <w:p w14:paraId="3F0D5EA3" w14:textId="00FAECC8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Koszt zainstalowania sprzętu</w:t>
            </w:r>
          </w:p>
        </w:tc>
        <w:tc>
          <w:tcPr>
            <w:tcW w:w="1355" w:type="dxa"/>
          </w:tcPr>
          <w:p w14:paraId="7EF46DA6" w14:textId="0FB240F6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021F82BA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28" w:type="dxa"/>
          </w:tcPr>
          <w:p w14:paraId="0DE6D225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804" w:type="dxa"/>
          </w:tcPr>
          <w:p w14:paraId="6B188E3D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28159EDE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273" w:type="dxa"/>
          </w:tcPr>
          <w:p w14:paraId="7CA1FA23" w14:textId="77777777" w:rsidR="007E0519" w:rsidRDefault="007E0519" w:rsidP="005707B0">
            <w:pPr>
              <w:jc w:val="center"/>
            </w:pPr>
          </w:p>
        </w:tc>
      </w:tr>
      <w:tr w:rsidR="007E0519" w14:paraId="18933D65" w14:textId="6D061689" w:rsidTr="007E0519">
        <w:tc>
          <w:tcPr>
            <w:tcW w:w="561" w:type="dxa"/>
          </w:tcPr>
          <w:p w14:paraId="1EEBBB06" w14:textId="56CB4BF2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2096" w:type="dxa"/>
          </w:tcPr>
          <w:p w14:paraId="54728D00" w14:textId="3A05BEAC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Koszt serwisowania sprzętu w okresie gwarancji</w:t>
            </w:r>
          </w:p>
        </w:tc>
        <w:tc>
          <w:tcPr>
            <w:tcW w:w="1355" w:type="dxa"/>
          </w:tcPr>
          <w:p w14:paraId="49981F34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6BF1DE70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28" w:type="dxa"/>
          </w:tcPr>
          <w:p w14:paraId="38EF52A5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804" w:type="dxa"/>
          </w:tcPr>
          <w:p w14:paraId="50424368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1920C0DA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273" w:type="dxa"/>
          </w:tcPr>
          <w:p w14:paraId="1D9B6F7F" w14:textId="77777777" w:rsidR="007E0519" w:rsidRDefault="007E0519" w:rsidP="005707B0">
            <w:pPr>
              <w:jc w:val="center"/>
            </w:pPr>
          </w:p>
        </w:tc>
      </w:tr>
      <w:tr w:rsidR="007E0519" w14:paraId="070637B6" w14:textId="6F111A00" w:rsidTr="007E0519">
        <w:tc>
          <w:tcPr>
            <w:tcW w:w="561" w:type="dxa"/>
          </w:tcPr>
          <w:p w14:paraId="63A70921" w14:textId="502D54E3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  <w:tc>
          <w:tcPr>
            <w:tcW w:w="2096" w:type="dxa"/>
          </w:tcPr>
          <w:p w14:paraId="1A163518" w14:textId="5247AE1D" w:rsidR="007E0519" w:rsidRDefault="007E0519" w:rsidP="007E0519">
            <w:pPr>
              <w:rPr>
                <w:lang w:val="pl-PL"/>
              </w:rPr>
            </w:pPr>
            <w:r>
              <w:rPr>
                <w:lang w:val="pl-PL"/>
              </w:rPr>
              <w:t>Koszt przeszkolenia personelu w zakresie obsługi sprzętu</w:t>
            </w:r>
          </w:p>
        </w:tc>
        <w:tc>
          <w:tcPr>
            <w:tcW w:w="1355" w:type="dxa"/>
          </w:tcPr>
          <w:p w14:paraId="60FFA818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AE07A68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328" w:type="dxa"/>
          </w:tcPr>
          <w:p w14:paraId="20C4D1E2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804" w:type="dxa"/>
          </w:tcPr>
          <w:p w14:paraId="39B4865F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134" w:type="dxa"/>
          </w:tcPr>
          <w:p w14:paraId="5D93B7FC" w14:textId="77777777" w:rsidR="007E0519" w:rsidRDefault="007E0519" w:rsidP="005707B0">
            <w:pPr>
              <w:jc w:val="center"/>
              <w:rPr>
                <w:lang w:val="pl-PL"/>
              </w:rPr>
            </w:pPr>
          </w:p>
        </w:tc>
        <w:tc>
          <w:tcPr>
            <w:tcW w:w="1273" w:type="dxa"/>
          </w:tcPr>
          <w:p w14:paraId="7E1F5B0C" w14:textId="77777777" w:rsidR="007E0519" w:rsidRDefault="007E0519" w:rsidP="005707B0">
            <w:pPr>
              <w:jc w:val="center"/>
            </w:pPr>
          </w:p>
        </w:tc>
      </w:tr>
      <w:tr w:rsidR="007E0519" w14:paraId="48546B5A" w14:textId="77777777" w:rsidTr="007E0519">
        <w:tc>
          <w:tcPr>
            <w:tcW w:w="561" w:type="dxa"/>
          </w:tcPr>
          <w:p w14:paraId="3CC48339" w14:textId="77777777" w:rsidR="007E0519" w:rsidRDefault="007E0519" w:rsidP="005132E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2096" w:type="dxa"/>
          </w:tcPr>
          <w:p w14:paraId="59EAFC25" w14:textId="77777777" w:rsidR="007E0519" w:rsidRDefault="007E0519" w:rsidP="005132E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1355" w:type="dxa"/>
          </w:tcPr>
          <w:p w14:paraId="26D7FA80" w14:textId="77777777" w:rsidR="007E0519" w:rsidRDefault="007E0519" w:rsidP="005132E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  <w:tc>
          <w:tcPr>
            <w:tcW w:w="1364" w:type="dxa"/>
          </w:tcPr>
          <w:p w14:paraId="46B1B8EC" w14:textId="77777777" w:rsidR="007E0519" w:rsidRDefault="007E0519" w:rsidP="005132E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1328" w:type="dxa"/>
          </w:tcPr>
          <w:p w14:paraId="2B1006F5" w14:textId="77777777" w:rsidR="007E0519" w:rsidRDefault="007E0519" w:rsidP="005132E9">
            <w:pPr>
              <w:jc w:val="center"/>
              <w:rPr>
                <w:lang w:val="pl-PL"/>
              </w:rPr>
            </w:pPr>
          </w:p>
        </w:tc>
        <w:tc>
          <w:tcPr>
            <w:tcW w:w="804" w:type="dxa"/>
          </w:tcPr>
          <w:p w14:paraId="20E7BAF3" w14:textId="77777777" w:rsidR="007E0519" w:rsidRDefault="007E0519" w:rsidP="005132E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RAZEM</w:t>
            </w:r>
          </w:p>
        </w:tc>
        <w:tc>
          <w:tcPr>
            <w:tcW w:w="1134" w:type="dxa"/>
          </w:tcPr>
          <w:p w14:paraId="74FBBCDD" w14:textId="77777777" w:rsidR="007E0519" w:rsidRPr="005707B0" w:rsidRDefault="007E0519" w:rsidP="005132E9">
            <w:pPr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1273" w:type="dxa"/>
          </w:tcPr>
          <w:p w14:paraId="78895A26" w14:textId="77777777" w:rsidR="007E0519" w:rsidRDefault="007E0519" w:rsidP="005132E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xxx</w:t>
            </w:r>
          </w:p>
        </w:tc>
      </w:tr>
    </w:tbl>
    <w:p w14:paraId="420EA974" w14:textId="77777777" w:rsidR="002C7C89" w:rsidRDefault="002C7C89" w:rsidP="002C7C89">
      <w:pPr>
        <w:rPr>
          <w:lang w:val="pl-PL"/>
        </w:rPr>
      </w:pPr>
    </w:p>
    <w:p w14:paraId="5068A91C" w14:textId="77777777" w:rsidR="007E0519" w:rsidRPr="00F54055" w:rsidRDefault="007E0519" w:rsidP="007E0519">
      <w:pPr>
        <w:rPr>
          <w:u w:val="single"/>
          <w:lang w:val="pl-PL"/>
        </w:rPr>
      </w:pPr>
      <w:r w:rsidRPr="00F54055">
        <w:rPr>
          <w:u w:val="single"/>
          <w:lang w:val="pl-PL"/>
        </w:rPr>
        <w:t>UWAGA: Zamawiający podaje sposób wyliczenia wartości netto i brutto:</w:t>
      </w:r>
    </w:p>
    <w:p w14:paraId="5A2C695E" w14:textId="77777777" w:rsidR="007E0519" w:rsidRPr="00F54055" w:rsidRDefault="007E0519" w:rsidP="007E0519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F5405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Cena jednostkowa netto x ilość = wartość netto</w:t>
      </w:r>
    </w:p>
    <w:p w14:paraId="74D31EF3" w14:textId="77777777" w:rsidR="007E0519" w:rsidRPr="00F54055" w:rsidRDefault="007E0519" w:rsidP="007E0519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</w:pPr>
      <w:r w:rsidRPr="00F54055">
        <w:rPr>
          <w:rFonts w:eastAsia="Times New Roman" w:cstheme="minorHAnsi"/>
          <w:b/>
          <w:bCs/>
          <w:color w:val="000000"/>
          <w:sz w:val="20"/>
          <w:szCs w:val="20"/>
          <w:lang w:val="pl-PL" w:eastAsia="pl-PL"/>
        </w:rPr>
        <w:t>Wartość netto + stawka podatku Vat = wartość brutto</w:t>
      </w:r>
    </w:p>
    <w:p w14:paraId="62574E61" w14:textId="77777777" w:rsidR="007E0519" w:rsidRPr="00F54055" w:rsidRDefault="007E0519" w:rsidP="007E0519">
      <w:pPr>
        <w:rPr>
          <w:rFonts w:cstheme="minorHAnsi"/>
          <w:lang w:val="pl-PL"/>
        </w:rPr>
      </w:pPr>
    </w:p>
    <w:p w14:paraId="4A66D40D" w14:textId="77777777" w:rsidR="007E0519" w:rsidRPr="00F54055" w:rsidRDefault="007E0519" w:rsidP="007E0519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</w:pPr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lastRenderedPageBreak/>
        <w:t xml:space="preserve">Brak wypełnienia kolumn wskazanych dla Wykonawcy spowoduje odrzucenie oferty na podstawie art. 226 </w:t>
      </w:r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br/>
        <w:t xml:space="preserve">ust. 1 pkt. 5 ustawy </w:t>
      </w:r>
      <w:proofErr w:type="spellStart"/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t>Pzp</w:t>
      </w:r>
      <w:proofErr w:type="spellEnd"/>
      <w:r w:rsidRPr="00F54055">
        <w:rPr>
          <w:rFonts w:eastAsia="Times New Roman" w:cstheme="minorHAnsi"/>
          <w:color w:val="000000"/>
          <w:sz w:val="20"/>
          <w:szCs w:val="20"/>
          <w:u w:val="single"/>
          <w:lang w:val="pl-PL" w:eastAsia="pl-PL"/>
        </w:rPr>
        <w:t>.</w:t>
      </w:r>
    </w:p>
    <w:p w14:paraId="65E1D761" w14:textId="77777777" w:rsidR="007E0519" w:rsidRDefault="007E0519" w:rsidP="007E0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24108A38" w14:textId="77777777" w:rsidR="007E0519" w:rsidRDefault="007E0519" w:rsidP="007E0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299341FD" w14:textId="77777777" w:rsidR="007E0519" w:rsidRDefault="007E0519" w:rsidP="007E0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pl-PL" w:eastAsia="pl-PL"/>
        </w:rPr>
      </w:pPr>
    </w:p>
    <w:p w14:paraId="115750DE" w14:textId="77777777" w:rsidR="007E0519" w:rsidRPr="00F54055" w:rsidRDefault="007E0519" w:rsidP="007E0519">
      <w:pPr>
        <w:jc w:val="both"/>
        <w:rPr>
          <w:rFonts w:ascii="Calibri" w:eastAsia="Times New Roman" w:hAnsi="Calibri" w:cs="Calibri"/>
          <w:b/>
          <w:bCs/>
          <w:color w:val="000000"/>
          <w:lang w:val="pl-PL" w:eastAsia="pl-PL"/>
        </w:rPr>
      </w:pPr>
      <w:r w:rsidRPr="00F54055">
        <w:rPr>
          <w:rFonts w:ascii="Calibri" w:eastAsia="Times New Roman" w:hAnsi="Calibri" w:cs="Calibri"/>
          <w:b/>
          <w:bCs/>
          <w:color w:val="000000"/>
          <w:lang w:val="pl-PL" w:eastAsia="pl-PL"/>
        </w:rPr>
        <w:t xml:space="preserve">   WYKONAWCA</w:t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>
        <w:rPr>
          <w:rFonts w:ascii="Calibri" w:eastAsia="Times New Roman" w:hAnsi="Calibri" w:cs="Calibri"/>
          <w:b/>
          <w:bCs/>
          <w:color w:val="000000"/>
          <w:lang w:val="pl-PL" w:eastAsia="pl-PL"/>
        </w:rPr>
        <w:tab/>
      </w:r>
      <w:r w:rsidRPr="00F54055">
        <w:rPr>
          <w:rFonts w:ascii="Calibri" w:eastAsia="Times New Roman" w:hAnsi="Calibri" w:cs="Calibri"/>
          <w:b/>
          <w:bCs/>
          <w:color w:val="000000"/>
          <w:lang w:val="pl-PL" w:eastAsia="pl-PL"/>
        </w:rPr>
        <w:t>ZAMAWIAJĄCY</w:t>
      </w:r>
    </w:p>
    <w:p w14:paraId="47878E53" w14:textId="77777777" w:rsidR="002C7C89" w:rsidRDefault="002C7C89" w:rsidP="002C7C89">
      <w:pPr>
        <w:rPr>
          <w:lang w:val="pl-PL"/>
        </w:rPr>
      </w:pPr>
    </w:p>
    <w:sectPr w:rsidR="002C7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B506C" w14:textId="77777777" w:rsidR="00DC1C4A" w:rsidRDefault="00DC1C4A" w:rsidP="007D28C9">
      <w:pPr>
        <w:spacing w:after="0" w:line="240" w:lineRule="auto"/>
      </w:pPr>
      <w:r>
        <w:separator/>
      </w:r>
    </w:p>
  </w:endnote>
  <w:endnote w:type="continuationSeparator" w:id="0">
    <w:p w14:paraId="2DB5E0DA" w14:textId="77777777" w:rsidR="00DC1C4A" w:rsidRDefault="00DC1C4A" w:rsidP="007D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134A7" w14:textId="77777777" w:rsidR="00DC1C4A" w:rsidRDefault="00DC1C4A" w:rsidP="007D28C9">
      <w:pPr>
        <w:spacing w:after="0" w:line="240" w:lineRule="auto"/>
      </w:pPr>
      <w:r>
        <w:separator/>
      </w:r>
    </w:p>
  </w:footnote>
  <w:footnote w:type="continuationSeparator" w:id="0">
    <w:p w14:paraId="0CA124C4" w14:textId="77777777" w:rsidR="00DC1C4A" w:rsidRDefault="00DC1C4A" w:rsidP="007D2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16"/>
      </w:rPr>
    </w:lvl>
  </w:abstractNum>
  <w:abstractNum w:abstractNumId="3" w15:restartNumberingAfterBreak="0">
    <w:nsid w:val="00000006"/>
    <w:multiLevelType w:val="singleLevel"/>
    <w:tmpl w:val="00000006"/>
    <w:name w:val="WW8Num2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  <w:sz w:val="16"/>
      </w:rPr>
    </w:lvl>
  </w:abstractNum>
  <w:abstractNum w:abstractNumId="4" w15:restartNumberingAfterBreak="0">
    <w:nsid w:val="01B11BB9"/>
    <w:multiLevelType w:val="hybridMultilevel"/>
    <w:tmpl w:val="97A8A9D0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E4EEC"/>
    <w:multiLevelType w:val="hybridMultilevel"/>
    <w:tmpl w:val="1A48AF26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B519A"/>
    <w:multiLevelType w:val="multilevel"/>
    <w:tmpl w:val="81762E5C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37A854A7"/>
    <w:multiLevelType w:val="hybridMultilevel"/>
    <w:tmpl w:val="A8AE8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9502E"/>
    <w:multiLevelType w:val="hybridMultilevel"/>
    <w:tmpl w:val="63287B1C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D2F35"/>
    <w:multiLevelType w:val="multilevel"/>
    <w:tmpl w:val="A27268E6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41D37080"/>
    <w:multiLevelType w:val="hybridMultilevel"/>
    <w:tmpl w:val="6B2CE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D736B"/>
    <w:multiLevelType w:val="hybridMultilevel"/>
    <w:tmpl w:val="48544786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C0016"/>
    <w:multiLevelType w:val="multilevel"/>
    <w:tmpl w:val="D2128F98"/>
    <w:lvl w:ilvl="0">
      <w:numFmt w:val="bullet"/>
      <w:lvlText w:val="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43F07E3"/>
    <w:multiLevelType w:val="hybridMultilevel"/>
    <w:tmpl w:val="48821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55411"/>
    <w:multiLevelType w:val="hybridMultilevel"/>
    <w:tmpl w:val="960E3730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6252A"/>
    <w:multiLevelType w:val="hybridMultilevel"/>
    <w:tmpl w:val="0D5CE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37BBC"/>
    <w:multiLevelType w:val="hybridMultilevel"/>
    <w:tmpl w:val="6FFC744C"/>
    <w:lvl w:ilvl="0" w:tplc="06AC61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254489">
    <w:abstractNumId w:val="0"/>
  </w:num>
  <w:num w:numId="2" w16cid:durableId="1450708245">
    <w:abstractNumId w:val="15"/>
  </w:num>
  <w:num w:numId="3" w16cid:durableId="1511139190">
    <w:abstractNumId w:val="1"/>
  </w:num>
  <w:num w:numId="4" w16cid:durableId="1323194197">
    <w:abstractNumId w:val="3"/>
  </w:num>
  <w:num w:numId="5" w16cid:durableId="1420714539">
    <w:abstractNumId w:val="2"/>
  </w:num>
  <w:num w:numId="6" w16cid:durableId="401679289">
    <w:abstractNumId w:val="16"/>
  </w:num>
  <w:num w:numId="7" w16cid:durableId="959649285">
    <w:abstractNumId w:val="5"/>
  </w:num>
  <w:num w:numId="8" w16cid:durableId="999045015">
    <w:abstractNumId w:val="4"/>
  </w:num>
  <w:num w:numId="9" w16cid:durableId="912810323">
    <w:abstractNumId w:val="11"/>
  </w:num>
  <w:num w:numId="10" w16cid:durableId="210770887">
    <w:abstractNumId w:val="14"/>
  </w:num>
  <w:num w:numId="11" w16cid:durableId="1233467418">
    <w:abstractNumId w:val="8"/>
  </w:num>
  <w:num w:numId="12" w16cid:durableId="774010791">
    <w:abstractNumId w:val="13"/>
  </w:num>
  <w:num w:numId="13" w16cid:durableId="553933487">
    <w:abstractNumId w:val="10"/>
  </w:num>
  <w:num w:numId="14" w16cid:durableId="625284119">
    <w:abstractNumId w:val="7"/>
  </w:num>
  <w:num w:numId="15" w16cid:durableId="1933514780">
    <w:abstractNumId w:val="9"/>
  </w:num>
  <w:num w:numId="16" w16cid:durableId="1780686060">
    <w:abstractNumId w:val="6"/>
  </w:num>
  <w:num w:numId="17" w16cid:durableId="7305375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AB7"/>
    <w:rsid w:val="000445D8"/>
    <w:rsid w:val="00115437"/>
    <w:rsid w:val="0012125C"/>
    <w:rsid w:val="0012418A"/>
    <w:rsid w:val="00147F52"/>
    <w:rsid w:val="00280829"/>
    <w:rsid w:val="002B03F6"/>
    <w:rsid w:val="002C7C89"/>
    <w:rsid w:val="00385825"/>
    <w:rsid w:val="003E7163"/>
    <w:rsid w:val="00456F76"/>
    <w:rsid w:val="004635F7"/>
    <w:rsid w:val="00475352"/>
    <w:rsid w:val="0048236D"/>
    <w:rsid w:val="00491CE0"/>
    <w:rsid w:val="004C4F52"/>
    <w:rsid w:val="004F3940"/>
    <w:rsid w:val="005707B0"/>
    <w:rsid w:val="005728CE"/>
    <w:rsid w:val="00597DDA"/>
    <w:rsid w:val="006155C8"/>
    <w:rsid w:val="006730E9"/>
    <w:rsid w:val="006A4F11"/>
    <w:rsid w:val="00756E55"/>
    <w:rsid w:val="00796FF3"/>
    <w:rsid w:val="007D28C9"/>
    <w:rsid w:val="007E0519"/>
    <w:rsid w:val="008C6923"/>
    <w:rsid w:val="0096096D"/>
    <w:rsid w:val="00965780"/>
    <w:rsid w:val="00A71637"/>
    <w:rsid w:val="00AA0119"/>
    <w:rsid w:val="00BB0FEE"/>
    <w:rsid w:val="00BB7924"/>
    <w:rsid w:val="00BD6783"/>
    <w:rsid w:val="00C23C08"/>
    <w:rsid w:val="00C71717"/>
    <w:rsid w:val="00CA00C6"/>
    <w:rsid w:val="00CB37B1"/>
    <w:rsid w:val="00CE5CC8"/>
    <w:rsid w:val="00D03AB7"/>
    <w:rsid w:val="00D06CEB"/>
    <w:rsid w:val="00D10FA0"/>
    <w:rsid w:val="00D20859"/>
    <w:rsid w:val="00D72952"/>
    <w:rsid w:val="00DC1C4A"/>
    <w:rsid w:val="00DE61E0"/>
    <w:rsid w:val="00E114D1"/>
    <w:rsid w:val="00E74104"/>
    <w:rsid w:val="00EF4C4A"/>
    <w:rsid w:val="00F3776F"/>
    <w:rsid w:val="00F5579C"/>
    <w:rsid w:val="00FB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6D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7C89"/>
  </w:style>
  <w:style w:type="paragraph" w:styleId="Nagwek1">
    <w:name w:val="heading 1"/>
    <w:basedOn w:val="Normalny"/>
    <w:next w:val="Normalny"/>
    <w:link w:val="Nagwek1Znak"/>
    <w:qFormat/>
    <w:rsid w:val="00D03AB7"/>
    <w:pPr>
      <w:keepNext/>
      <w:numPr>
        <w:numId w:val="1"/>
      </w:numPr>
      <w:suppressAutoHyphens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color w:val="0000FF"/>
      <w:sz w:val="24"/>
      <w:szCs w:val="20"/>
      <w:lang w:val="pl-PL" w:eastAsia="ar-SA"/>
    </w:rPr>
  </w:style>
  <w:style w:type="paragraph" w:styleId="Nagwek2">
    <w:name w:val="heading 2"/>
    <w:basedOn w:val="Normalny"/>
    <w:next w:val="Normalny"/>
    <w:link w:val="Nagwek2Znak"/>
    <w:qFormat/>
    <w:rsid w:val="00D03AB7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pl-PL" w:eastAsia="ar-SA"/>
    </w:rPr>
  </w:style>
  <w:style w:type="paragraph" w:styleId="Nagwek3">
    <w:name w:val="heading 3"/>
    <w:basedOn w:val="Normalny"/>
    <w:next w:val="Normalny"/>
    <w:link w:val="Nagwek3Znak"/>
    <w:qFormat/>
    <w:rsid w:val="00D03AB7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val="pl-PL" w:eastAsia="ar-SA"/>
    </w:rPr>
  </w:style>
  <w:style w:type="paragraph" w:styleId="Nagwek4">
    <w:name w:val="heading 4"/>
    <w:basedOn w:val="Normalny"/>
    <w:next w:val="Normalny"/>
    <w:link w:val="Nagwek4Znak"/>
    <w:qFormat/>
    <w:rsid w:val="00D03AB7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Arial" w:eastAsia="Times New Roman" w:hAnsi="Arial" w:cs="Arial"/>
      <w:b/>
      <w:sz w:val="32"/>
      <w:szCs w:val="24"/>
      <w:lang w:val="pl-PL" w:eastAsia="ar-SA"/>
    </w:rPr>
  </w:style>
  <w:style w:type="paragraph" w:styleId="Nagwek5">
    <w:name w:val="heading 5"/>
    <w:basedOn w:val="Normalny"/>
    <w:next w:val="Normalny"/>
    <w:link w:val="Nagwek5Znak"/>
    <w:qFormat/>
    <w:rsid w:val="00D03AB7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paragraph" w:styleId="Nagwek6">
    <w:name w:val="heading 6"/>
    <w:basedOn w:val="Normalny"/>
    <w:next w:val="Normalny"/>
    <w:link w:val="Nagwek6Znak"/>
    <w:qFormat/>
    <w:rsid w:val="00D03AB7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Arial" w:eastAsia="Times New Roman" w:hAnsi="Arial" w:cs="Arial"/>
      <w:b/>
      <w:bCs/>
      <w:sz w:val="20"/>
      <w:szCs w:val="24"/>
      <w:lang w:val="pl-PL" w:eastAsia="ar-SA"/>
    </w:rPr>
  </w:style>
  <w:style w:type="paragraph" w:styleId="Nagwek8">
    <w:name w:val="heading 8"/>
    <w:basedOn w:val="Normalny"/>
    <w:next w:val="Normalny"/>
    <w:link w:val="Nagwek8Znak"/>
    <w:qFormat/>
    <w:rsid w:val="00D03AB7"/>
    <w:pPr>
      <w:keepNext/>
      <w:numPr>
        <w:ilvl w:val="7"/>
        <w:numId w:val="1"/>
      </w:numPr>
      <w:suppressAutoHyphens/>
      <w:spacing w:after="60" w:line="240" w:lineRule="auto"/>
      <w:jc w:val="center"/>
      <w:outlineLvl w:val="7"/>
    </w:pPr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03AB7"/>
    <w:rPr>
      <w:rFonts w:ascii="Times New Roman" w:eastAsia="Times New Roman" w:hAnsi="Times New Roman" w:cs="Times New Roman"/>
      <w:color w:val="0000FF"/>
      <w:sz w:val="24"/>
      <w:szCs w:val="20"/>
      <w:lang w:val="pl-PL" w:eastAsia="ar-SA"/>
    </w:rPr>
  </w:style>
  <w:style w:type="character" w:customStyle="1" w:styleId="Nagwek2Znak">
    <w:name w:val="Nagłówek 2 Znak"/>
    <w:basedOn w:val="Domylnaczcionkaakapitu"/>
    <w:link w:val="Nagwek2"/>
    <w:rsid w:val="00D03AB7"/>
    <w:rPr>
      <w:rFonts w:ascii="Times New Roman" w:eastAsia="Times New Roman" w:hAnsi="Times New Roman" w:cs="Times New Roman"/>
      <w:sz w:val="24"/>
      <w:szCs w:val="20"/>
      <w:lang w:val="pl-PL" w:eastAsia="ar-SA"/>
    </w:rPr>
  </w:style>
  <w:style w:type="character" w:customStyle="1" w:styleId="Nagwek3Znak">
    <w:name w:val="Nagłówek 3 Znak"/>
    <w:basedOn w:val="Domylnaczcionkaakapitu"/>
    <w:link w:val="Nagwek3"/>
    <w:rsid w:val="00D03AB7"/>
    <w:rPr>
      <w:rFonts w:ascii="Times New Roman" w:eastAsia="Times New Roman" w:hAnsi="Times New Roman" w:cs="Times New Roman"/>
      <w:b/>
      <w:bCs/>
      <w:szCs w:val="24"/>
      <w:lang w:val="pl-PL" w:eastAsia="ar-SA"/>
    </w:rPr>
  </w:style>
  <w:style w:type="character" w:customStyle="1" w:styleId="Nagwek4Znak">
    <w:name w:val="Nagłówek 4 Znak"/>
    <w:basedOn w:val="Domylnaczcionkaakapitu"/>
    <w:link w:val="Nagwek4"/>
    <w:rsid w:val="00D03AB7"/>
    <w:rPr>
      <w:rFonts w:ascii="Arial" w:eastAsia="Times New Roman" w:hAnsi="Arial" w:cs="Arial"/>
      <w:b/>
      <w:sz w:val="32"/>
      <w:szCs w:val="24"/>
      <w:lang w:val="pl-PL" w:eastAsia="ar-SA"/>
    </w:rPr>
  </w:style>
  <w:style w:type="character" w:customStyle="1" w:styleId="Nagwek5Znak">
    <w:name w:val="Nagłówek 5 Znak"/>
    <w:basedOn w:val="Domylnaczcionkaakapitu"/>
    <w:link w:val="Nagwek5"/>
    <w:rsid w:val="00D03AB7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character" w:customStyle="1" w:styleId="Nagwek6Znak">
    <w:name w:val="Nagłówek 6 Znak"/>
    <w:basedOn w:val="Domylnaczcionkaakapitu"/>
    <w:link w:val="Nagwek6"/>
    <w:rsid w:val="00D03AB7"/>
    <w:rPr>
      <w:rFonts w:ascii="Arial" w:eastAsia="Times New Roman" w:hAnsi="Arial" w:cs="Arial"/>
      <w:b/>
      <w:bCs/>
      <w:sz w:val="20"/>
      <w:szCs w:val="24"/>
      <w:lang w:val="pl-PL" w:eastAsia="ar-SA"/>
    </w:rPr>
  </w:style>
  <w:style w:type="character" w:customStyle="1" w:styleId="Nagwek8Znak">
    <w:name w:val="Nagłówek 8 Znak"/>
    <w:basedOn w:val="Domylnaczcionkaakapitu"/>
    <w:link w:val="Nagwek8"/>
    <w:rsid w:val="00D03AB7"/>
    <w:rPr>
      <w:rFonts w:ascii="Arial" w:eastAsia="Times New Roman" w:hAnsi="Arial" w:cs="Arial"/>
      <w:b/>
      <w:bCs/>
      <w:sz w:val="20"/>
      <w:szCs w:val="20"/>
      <w:lang w:val="pl-PL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D03AB7"/>
  </w:style>
  <w:style w:type="character" w:customStyle="1" w:styleId="Absatz-Standardschriftart">
    <w:name w:val="Absatz-Standardschriftart"/>
    <w:rsid w:val="00D03AB7"/>
  </w:style>
  <w:style w:type="character" w:customStyle="1" w:styleId="WW-Absatz-Standardschriftart">
    <w:name w:val="WW-Absatz-Standardschriftart"/>
    <w:rsid w:val="00D03AB7"/>
  </w:style>
  <w:style w:type="character" w:customStyle="1" w:styleId="WW8Num1z0">
    <w:name w:val="WW8Num1z0"/>
    <w:rsid w:val="00D03AB7"/>
    <w:rPr>
      <w:rFonts w:ascii="Symbol" w:hAnsi="Symbol"/>
    </w:rPr>
  </w:style>
  <w:style w:type="character" w:customStyle="1" w:styleId="WW8Num1z1">
    <w:name w:val="WW8Num1z1"/>
    <w:rsid w:val="00D03AB7"/>
    <w:rPr>
      <w:rFonts w:ascii="Courier New" w:hAnsi="Courier New" w:cs="Courier New"/>
    </w:rPr>
  </w:style>
  <w:style w:type="character" w:customStyle="1" w:styleId="WW8Num1z2">
    <w:name w:val="WW8Num1z2"/>
    <w:rsid w:val="00D03AB7"/>
    <w:rPr>
      <w:rFonts w:ascii="Wingdings" w:hAnsi="Wingdings"/>
    </w:rPr>
  </w:style>
  <w:style w:type="character" w:customStyle="1" w:styleId="WW8Num4z0">
    <w:name w:val="WW8Num4z0"/>
    <w:rsid w:val="00D03AB7"/>
    <w:rPr>
      <w:rFonts w:ascii="Times New Roman" w:eastAsia="Times New Roman" w:hAnsi="Times New Roman" w:cs="Times New Roman"/>
      <w:sz w:val="20"/>
    </w:rPr>
  </w:style>
  <w:style w:type="character" w:customStyle="1" w:styleId="WW8Num4z1">
    <w:name w:val="WW8Num4z1"/>
    <w:rsid w:val="00D03AB7"/>
    <w:rPr>
      <w:rFonts w:ascii="Courier New" w:hAnsi="Courier New"/>
    </w:rPr>
  </w:style>
  <w:style w:type="character" w:customStyle="1" w:styleId="WW8Num4z2">
    <w:name w:val="WW8Num4z2"/>
    <w:rsid w:val="00D03AB7"/>
    <w:rPr>
      <w:rFonts w:ascii="Wingdings" w:hAnsi="Wingdings"/>
    </w:rPr>
  </w:style>
  <w:style w:type="character" w:customStyle="1" w:styleId="WW8Num4z3">
    <w:name w:val="WW8Num4z3"/>
    <w:rsid w:val="00D03AB7"/>
    <w:rPr>
      <w:rFonts w:ascii="Symbol" w:hAnsi="Symbol"/>
    </w:rPr>
  </w:style>
  <w:style w:type="character" w:customStyle="1" w:styleId="WW8Num5z0">
    <w:name w:val="WW8Num5z0"/>
    <w:rsid w:val="00D03AB7"/>
    <w:rPr>
      <w:rFonts w:ascii="Symbol" w:hAnsi="Symbol"/>
      <w:color w:val="auto"/>
    </w:rPr>
  </w:style>
  <w:style w:type="character" w:customStyle="1" w:styleId="WW8Num5z1">
    <w:name w:val="WW8Num5z1"/>
    <w:rsid w:val="00D03AB7"/>
    <w:rPr>
      <w:rFonts w:ascii="Courier New" w:hAnsi="Courier New" w:cs="Courier New"/>
    </w:rPr>
  </w:style>
  <w:style w:type="character" w:customStyle="1" w:styleId="WW8Num5z2">
    <w:name w:val="WW8Num5z2"/>
    <w:rsid w:val="00D03AB7"/>
    <w:rPr>
      <w:rFonts w:ascii="Wingdings" w:hAnsi="Wingdings"/>
    </w:rPr>
  </w:style>
  <w:style w:type="character" w:customStyle="1" w:styleId="WW8Num5z3">
    <w:name w:val="WW8Num5z3"/>
    <w:rsid w:val="00D03AB7"/>
    <w:rPr>
      <w:rFonts w:ascii="Symbol" w:hAnsi="Symbol"/>
    </w:rPr>
  </w:style>
  <w:style w:type="character" w:customStyle="1" w:styleId="WW8Num8z0">
    <w:name w:val="WW8Num8z0"/>
    <w:rsid w:val="00D03AB7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D03AB7"/>
    <w:rPr>
      <w:rFonts w:ascii="Courier New" w:hAnsi="Courier New"/>
    </w:rPr>
  </w:style>
  <w:style w:type="character" w:customStyle="1" w:styleId="WW8Num8z2">
    <w:name w:val="WW8Num8z2"/>
    <w:rsid w:val="00D03AB7"/>
    <w:rPr>
      <w:rFonts w:ascii="Wingdings" w:hAnsi="Wingdings"/>
    </w:rPr>
  </w:style>
  <w:style w:type="character" w:customStyle="1" w:styleId="WW8Num8z3">
    <w:name w:val="WW8Num8z3"/>
    <w:rsid w:val="00D03AB7"/>
    <w:rPr>
      <w:rFonts w:ascii="Symbol" w:hAnsi="Symbol"/>
    </w:rPr>
  </w:style>
  <w:style w:type="character" w:customStyle="1" w:styleId="WW8Num10z0">
    <w:name w:val="WW8Num10z0"/>
    <w:rsid w:val="00D03AB7"/>
    <w:rPr>
      <w:rFonts w:ascii="Symbol" w:hAnsi="Symbol"/>
    </w:rPr>
  </w:style>
  <w:style w:type="character" w:customStyle="1" w:styleId="WW8Num10z1">
    <w:name w:val="WW8Num10z1"/>
    <w:rsid w:val="00D03AB7"/>
    <w:rPr>
      <w:rFonts w:ascii="Courier New" w:hAnsi="Courier New" w:cs="Courier New"/>
    </w:rPr>
  </w:style>
  <w:style w:type="character" w:customStyle="1" w:styleId="WW8Num10z2">
    <w:name w:val="WW8Num10z2"/>
    <w:rsid w:val="00D03AB7"/>
    <w:rPr>
      <w:rFonts w:ascii="Wingdings" w:hAnsi="Wingdings"/>
    </w:rPr>
  </w:style>
  <w:style w:type="character" w:customStyle="1" w:styleId="WW8Num11z0">
    <w:name w:val="WW8Num11z0"/>
    <w:rsid w:val="00D03AB7"/>
    <w:rPr>
      <w:rFonts w:ascii="Symbol" w:hAnsi="Symbol"/>
    </w:rPr>
  </w:style>
  <w:style w:type="character" w:customStyle="1" w:styleId="WW8Num11z1">
    <w:name w:val="WW8Num11z1"/>
    <w:rsid w:val="00D03AB7"/>
    <w:rPr>
      <w:rFonts w:ascii="Courier New" w:hAnsi="Courier New" w:cs="Courier New"/>
    </w:rPr>
  </w:style>
  <w:style w:type="character" w:customStyle="1" w:styleId="WW8Num11z2">
    <w:name w:val="WW8Num11z2"/>
    <w:rsid w:val="00D03AB7"/>
    <w:rPr>
      <w:rFonts w:ascii="Wingdings" w:hAnsi="Wingdings"/>
    </w:rPr>
  </w:style>
  <w:style w:type="character" w:customStyle="1" w:styleId="WW8Num12z0">
    <w:name w:val="WW8Num12z0"/>
    <w:rsid w:val="00D03AB7"/>
    <w:rPr>
      <w:rFonts w:ascii="Symbol" w:hAnsi="Symbol"/>
      <w:color w:val="auto"/>
    </w:rPr>
  </w:style>
  <w:style w:type="character" w:customStyle="1" w:styleId="WW8Num12z1">
    <w:name w:val="WW8Num12z1"/>
    <w:rsid w:val="00D03AB7"/>
    <w:rPr>
      <w:rFonts w:ascii="Courier New" w:hAnsi="Courier New" w:cs="Courier New"/>
    </w:rPr>
  </w:style>
  <w:style w:type="character" w:customStyle="1" w:styleId="WW8Num12z2">
    <w:name w:val="WW8Num12z2"/>
    <w:rsid w:val="00D03AB7"/>
    <w:rPr>
      <w:rFonts w:ascii="Wingdings" w:hAnsi="Wingdings"/>
    </w:rPr>
  </w:style>
  <w:style w:type="character" w:customStyle="1" w:styleId="WW8Num12z3">
    <w:name w:val="WW8Num12z3"/>
    <w:rsid w:val="00D03AB7"/>
    <w:rPr>
      <w:rFonts w:ascii="Symbol" w:hAnsi="Symbol"/>
    </w:rPr>
  </w:style>
  <w:style w:type="character" w:customStyle="1" w:styleId="WW8Num14z0">
    <w:name w:val="WW8Num14z0"/>
    <w:rsid w:val="00D03AB7"/>
    <w:rPr>
      <w:rFonts w:ascii="Symbol" w:hAnsi="Symbol"/>
      <w:color w:val="auto"/>
    </w:rPr>
  </w:style>
  <w:style w:type="character" w:customStyle="1" w:styleId="WW8Num14z1">
    <w:name w:val="WW8Num14z1"/>
    <w:rsid w:val="00D03AB7"/>
    <w:rPr>
      <w:rFonts w:ascii="Courier New" w:hAnsi="Courier New" w:cs="Courier New"/>
    </w:rPr>
  </w:style>
  <w:style w:type="character" w:customStyle="1" w:styleId="WW8Num14z2">
    <w:name w:val="WW8Num14z2"/>
    <w:rsid w:val="00D03AB7"/>
    <w:rPr>
      <w:rFonts w:ascii="Wingdings" w:hAnsi="Wingdings"/>
    </w:rPr>
  </w:style>
  <w:style w:type="character" w:customStyle="1" w:styleId="WW8Num14z3">
    <w:name w:val="WW8Num14z3"/>
    <w:rsid w:val="00D03AB7"/>
    <w:rPr>
      <w:rFonts w:ascii="Symbol" w:hAnsi="Symbol"/>
    </w:rPr>
  </w:style>
  <w:style w:type="character" w:customStyle="1" w:styleId="Domylnaczcionkaakapitu1">
    <w:name w:val="Domyślna czcionka akapitu1"/>
    <w:rsid w:val="00D03AB7"/>
  </w:style>
  <w:style w:type="character" w:styleId="Numerstrony">
    <w:name w:val="page number"/>
    <w:basedOn w:val="Domylnaczcionkaakapitu1"/>
    <w:rsid w:val="00D03AB7"/>
  </w:style>
  <w:style w:type="paragraph" w:customStyle="1" w:styleId="Nagwek10">
    <w:name w:val="Nagłówek1"/>
    <w:basedOn w:val="Normalny"/>
    <w:next w:val="Tekstpodstawowy"/>
    <w:rsid w:val="00D03AB7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val="pl-PL" w:eastAsia="ar-SA"/>
    </w:rPr>
  </w:style>
  <w:style w:type="paragraph" w:styleId="Tekstpodstawowy">
    <w:name w:val="Body Text"/>
    <w:basedOn w:val="Normalny"/>
    <w:link w:val="TekstpodstawowyZnak"/>
    <w:rsid w:val="00D03AB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pl-PL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3AB7"/>
    <w:rPr>
      <w:rFonts w:ascii="Times New Roman" w:eastAsia="Times New Roman" w:hAnsi="Times New Roman" w:cs="Times New Roman"/>
      <w:sz w:val="28"/>
      <w:szCs w:val="24"/>
      <w:lang w:val="pl-PL" w:eastAsia="ar-SA"/>
    </w:rPr>
  </w:style>
  <w:style w:type="paragraph" w:styleId="Lista">
    <w:name w:val="List"/>
    <w:basedOn w:val="Tekstpodstawowy"/>
    <w:rsid w:val="00D03AB7"/>
    <w:rPr>
      <w:rFonts w:cs="Mangal"/>
    </w:rPr>
  </w:style>
  <w:style w:type="paragraph" w:customStyle="1" w:styleId="Podpis1">
    <w:name w:val="Podpis1"/>
    <w:basedOn w:val="Normalny"/>
    <w:rsid w:val="00D03AB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pl-PL" w:eastAsia="ar-SA"/>
    </w:rPr>
  </w:style>
  <w:style w:type="paragraph" w:customStyle="1" w:styleId="Indeks">
    <w:name w:val="Indeks"/>
    <w:basedOn w:val="Normalny"/>
    <w:rsid w:val="00D03AB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val="pl-PL" w:eastAsia="ar-SA"/>
    </w:rPr>
  </w:style>
  <w:style w:type="paragraph" w:styleId="Stopka">
    <w:name w:val="footer"/>
    <w:basedOn w:val="Normalny"/>
    <w:link w:val="StopkaZnak"/>
    <w:rsid w:val="00D03A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customStyle="1" w:styleId="StopkaZnak">
    <w:name w:val="Stopka Znak"/>
    <w:basedOn w:val="Domylnaczcionkaakapitu"/>
    <w:link w:val="Stopka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customStyle="1" w:styleId="Tekstpodstawowy21">
    <w:name w:val="Tekst podstawowy 21"/>
    <w:basedOn w:val="Normalny"/>
    <w:rsid w:val="00D03AB7"/>
    <w:pPr>
      <w:tabs>
        <w:tab w:val="left" w:pos="399"/>
      </w:tabs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pl-PL" w:eastAsia="ar-SA"/>
    </w:rPr>
  </w:style>
  <w:style w:type="paragraph" w:styleId="Nagwek">
    <w:name w:val="header"/>
    <w:basedOn w:val="Normalny"/>
    <w:link w:val="NagwekZnak"/>
    <w:rsid w:val="00D03AB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pl-PL" w:eastAsia="ar-SA"/>
    </w:rPr>
  </w:style>
  <w:style w:type="character" w:customStyle="1" w:styleId="NagwekZnak">
    <w:name w:val="Nagłówek Znak"/>
    <w:basedOn w:val="Domylnaczcionkaakapitu"/>
    <w:link w:val="Nagwek"/>
    <w:rsid w:val="00D03AB7"/>
    <w:rPr>
      <w:rFonts w:ascii="Arial" w:eastAsia="Times New Roman" w:hAnsi="Arial" w:cs="Times New Roman"/>
      <w:color w:val="000000"/>
      <w:sz w:val="24"/>
      <w:szCs w:val="20"/>
      <w:lang w:val="pl-PL" w:eastAsia="ar-SA"/>
    </w:rPr>
  </w:style>
  <w:style w:type="paragraph" w:customStyle="1" w:styleId="StylStylNagwek2Arial10ptNiePogrubienieDolewejArial">
    <w:name w:val="Styl Styl Nagłówek 2 + Arial 10 pt Nie Pogrubienie Do lewej + Arial"/>
    <w:basedOn w:val="Normalny"/>
    <w:rsid w:val="00D03AB7"/>
    <w:pPr>
      <w:keepNext/>
      <w:suppressAutoHyphens/>
      <w:spacing w:after="0" w:line="240" w:lineRule="auto"/>
    </w:pPr>
    <w:rPr>
      <w:rFonts w:ascii="Arial" w:eastAsia="Times New Roman" w:hAnsi="Arial" w:cs="Times New Roman"/>
      <w:szCs w:val="20"/>
      <w:lang w:val="pl-PL" w:eastAsia="ar-SA"/>
    </w:rPr>
  </w:style>
  <w:style w:type="paragraph" w:customStyle="1" w:styleId="Tekstpodstawowy31">
    <w:name w:val="Tekst podstawowy 31"/>
    <w:basedOn w:val="Normalny"/>
    <w:rsid w:val="00D03AB7"/>
    <w:pPr>
      <w:tabs>
        <w:tab w:val="left" w:pos="72"/>
        <w:tab w:val="left" w:pos="612"/>
      </w:tabs>
      <w:suppressAutoHyphens/>
      <w:spacing w:after="0" w:line="240" w:lineRule="auto"/>
    </w:pPr>
    <w:rPr>
      <w:rFonts w:ascii="Arial" w:eastAsia="Times New Roman" w:hAnsi="Arial" w:cs="Arial"/>
      <w:sz w:val="20"/>
      <w:szCs w:val="24"/>
      <w:lang w:val="pl-PL" w:eastAsia="ar-SA"/>
    </w:rPr>
  </w:style>
  <w:style w:type="paragraph" w:styleId="Tekstpodstawowywcity">
    <w:name w:val="Body Text Indent"/>
    <w:basedOn w:val="Normalny"/>
    <w:link w:val="TekstpodstawowywcityZnak"/>
    <w:rsid w:val="00D03AB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styleId="Tytu">
    <w:name w:val="Title"/>
    <w:basedOn w:val="Normalny"/>
    <w:next w:val="Podtytu"/>
    <w:link w:val="TytuZnak"/>
    <w:qFormat/>
    <w:rsid w:val="00D03AB7"/>
    <w:pPr>
      <w:suppressAutoHyphens/>
      <w:spacing w:after="0" w:line="240" w:lineRule="auto"/>
      <w:jc w:val="center"/>
    </w:pPr>
    <w:rPr>
      <w:rFonts w:ascii="Bookman Old Style" w:eastAsia="Times New Roman" w:hAnsi="Bookman Old Style" w:cs="Times New Roman"/>
      <w:sz w:val="2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rsid w:val="00D03AB7"/>
    <w:rPr>
      <w:rFonts w:ascii="Bookman Old Style" w:eastAsia="Times New Roman" w:hAnsi="Bookman Old Style" w:cs="Times New Roman"/>
      <w:sz w:val="28"/>
      <w:szCs w:val="20"/>
      <w:lang w:val="pl-PL" w:eastAsia="ar-SA"/>
    </w:rPr>
  </w:style>
  <w:style w:type="paragraph" w:styleId="Podtytu">
    <w:name w:val="Subtitle"/>
    <w:basedOn w:val="Nagwek10"/>
    <w:next w:val="Tekstpodstawowy"/>
    <w:link w:val="PodtytuZnak"/>
    <w:qFormat/>
    <w:rsid w:val="00D03AB7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D03AB7"/>
    <w:rPr>
      <w:rFonts w:ascii="Arial" w:eastAsia="Lucida Sans Unicode" w:hAnsi="Arial" w:cs="Mangal"/>
      <w:i/>
      <w:iCs/>
      <w:sz w:val="28"/>
      <w:szCs w:val="28"/>
      <w:lang w:val="pl-PL" w:eastAsia="ar-SA"/>
    </w:rPr>
  </w:style>
  <w:style w:type="paragraph" w:customStyle="1" w:styleId="Tekstpodstawowywcity21">
    <w:name w:val="Tekst podstawowy wcięty 21"/>
    <w:basedOn w:val="Normalny"/>
    <w:rsid w:val="00D03AB7"/>
    <w:pPr>
      <w:suppressAutoHyphens/>
      <w:spacing w:after="0" w:line="240" w:lineRule="auto"/>
      <w:ind w:left="252" w:hanging="252"/>
      <w:jc w:val="both"/>
    </w:pPr>
    <w:rPr>
      <w:rFonts w:ascii="Arial" w:eastAsia="Times New Roman" w:hAnsi="Arial" w:cs="Arial"/>
      <w:sz w:val="20"/>
      <w:szCs w:val="24"/>
      <w:lang w:val="pl-PL" w:eastAsia="ar-SA"/>
    </w:rPr>
  </w:style>
  <w:style w:type="paragraph" w:customStyle="1" w:styleId="Zawartotabeli">
    <w:name w:val="Zawartość tabeli"/>
    <w:basedOn w:val="Normalny"/>
    <w:rsid w:val="00D03AB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customStyle="1" w:styleId="Nagwektabeli">
    <w:name w:val="Nagłówek tabeli"/>
    <w:basedOn w:val="Zawartotabeli"/>
    <w:rsid w:val="00D03AB7"/>
    <w:pPr>
      <w:jc w:val="center"/>
    </w:pPr>
    <w:rPr>
      <w:b/>
      <w:bCs/>
    </w:rPr>
  </w:style>
  <w:style w:type="paragraph" w:customStyle="1" w:styleId="ArialNarow">
    <w:name w:val="Arial Narow"/>
    <w:basedOn w:val="Normalny"/>
    <w:link w:val="ArialNarowZnak"/>
    <w:qFormat/>
    <w:rsid w:val="00D03AB7"/>
    <w:pPr>
      <w:spacing w:after="0" w:line="240" w:lineRule="auto"/>
    </w:pPr>
    <w:rPr>
      <w:rFonts w:ascii="Arial Narrow" w:eastAsia="Times New Roman" w:hAnsi="Arial Narrow" w:cs="Times New Roman"/>
      <w:bCs/>
      <w:sz w:val="20"/>
      <w:szCs w:val="24"/>
      <w:lang w:val="pl-PL" w:eastAsia="pl-PL"/>
    </w:rPr>
  </w:style>
  <w:style w:type="character" w:customStyle="1" w:styleId="ArialNarowZnak">
    <w:name w:val="Arial Narow Znak"/>
    <w:link w:val="ArialNarow"/>
    <w:rsid w:val="00D03AB7"/>
    <w:rPr>
      <w:rFonts w:ascii="Arial Narrow" w:eastAsia="Times New Roman" w:hAnsi="Arial Narrow" w:cs="Times New Roman"/>
      <w:bCs/>
      <w:sz w:val="20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D03A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3AB7"/>
    <w:rPr>
      <w:rFonts w:ascii="Times New Roman" w:eastAsia="Times New Roman" w:hAnsi="Times New Roman" w:cs="Times New Roman"/>
      <w:sz w:val="20"/>
      <w:szCs w:val="20"/>
      <w:lang w:val="pl-PL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3A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3AB7"/>
    <w:rPr>
      <w:rFonts w:ascii="Times New Roman" w:eastAsia="Times New Roman" w:hAnsi="Times New Roman" w:cs="Times New Roman"/>
      <w:b/>
      <w:bCs/>
      <w:sz w:val="20"/>
      <w:szCs w:val="20"/>
      <w:lang w:val="pl-PL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AB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pl-PL"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AB7"/>
    <w:rPr>
      <w:rFonts w:ascii="Tahoma" w:eastAsia="Times New Roman" w:hAnsi="Tahoma" w:cs="Tahoma"/>
      <w:sz w:val="16"/>
      <w:szCs w:val="16"/>
      <w:lang w:val="pl-PL" w:eastAsia="ar-SA"/>
    </w:rPr>
  </w:style>
  <w:style w:type="paragraph" w:customStyle="1" w:styleId="ParaAttribute3">
    <w:name w:val="ParaAttribute3"/>
    <w:rsid w:val="00D03AB7"/>
    <w:pPr>
      <w:tabs>
        <w:tab w:val="left" w:pos="4720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4">
    <w:name w:val="ParaAttribute4"/>
    <w:rsid w:val="00D03AB7"/>
    <w:pPr>
      <w:tabs>
        <w:tab w:val="left" w:pos="4720"/>
      </w:tabs>
      <w:spacing w:after="0" w:line="240" w:lineRule="auto"/>
      <w:ind w:left="-1575" w:firstLine="1575"/>
      <w:jc w:val="center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character" w:customStyle="1" w:styleId="CharAttribute4">
    <w:name w:val="CharAttribute4"/>
    <w:rsid w:val="00D03AB7"/>
    <w:rPr>
      <w:rFonts w:ascii="Calibri" w:eastAsia="Times New Roman"/>
    </w:rPr>
  </w:style>
  <w:style w:type="character" w:customStyle="1" w:styleId="CharAttribute2">
    <w:name w:val="CharAttribute2"/>
    <w:rsid w:val="00D03AB7"/>
    <w:rPr>
      <w:rFonts w:ascii="Calibri" w:eastAsia="Arial Unicode MS"/>
    </w:rPr>
  </w:style>
  <w:style w:type="paragraph" w:customStyle="1" w:styleId="ParaAttribute5">
    <w:name w:val="ParaAttribute5"/>
    <w:rsid w:val="00D03AB7"/>
    <w:pPr>
      <w:tabs>
        <w:tab w:val="left" w:pos="4495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6">
    <w:name w:val="ParaAttribute6"/>
    <w:rsid w:val="00D03AB7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7">
    <w:name w:val="ParaAttribute7"/>
    <w:rsid w:val="00D03AB7"/>
    <w:pPr>
      <w:spacing w:after="0" w:line="240" w:lineRule="auto"/>
      <w:ind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8">
    <w:name w:val="ParaAttribute8"/>
    <w:rsid w:val="00D03AB7"/>
    <w:pPr>
      <w:tabs>
        <w:tab w:val="left" w:pos="4450"/>
      </w:tabs>
      <w:spacing w:after="0" w:line="240" w:lineRule="auto"/>
      <w:ind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character" w:customStyle="1" w:styleId="CharAttribute1">
    <w:name w:val="CharAttribute1"/>
    <w:rsid w:val="00D03AB7"/>
    <w:rPr>
      <w:rFonts w:ascii="Calibri" w:eastAsia="Times New Roman"/>
      <w:b/>
    </w:rPr>
  </w:style>
  <w:style w:type="paragraph" w:customStyle="1" w:styleId="ParaAttribute9">
    <w:name w:val="ParaAttribute9"/>
    <w:rsid w:val="00D03AB7"/>
    <w:pPr>
      <w:tabs>
        <w:tab w:val="left" w:pos="4450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0">
    <w:name w:val="ParaAttribute10"/>
    <w:rsid w:val="00D03AB7"/>
    <w:pPr>
      <w:tabs>
        <w:tab w:val="left" w:pos="4465"/>
      </w:tabs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1">
    <w:name w:val="ParaAttribute11"/>
    <w:rsid w:val="00D03AB7"/>
    <w:pPr>
      <w:spacing w:after="0" w:line="240" w:lineRule="auto"/>
      <w:ind w:left="-15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customStyle="1" w:styleId="ParaAttribute12">
    <w:name w:val="ParaAttribute12"/>
    <w:rsid w:val="00D03AB7"/>
    <w:pPr>
      <w:tabs>
        <w:tab w:val="left" w:pos="4501"/>
      </w:tabs>
      <w:spacing w:after="0" w:line="240" w:lineRule="auto"/>
      <w:ind w:left="-15" w:right="3" w:firstLine="15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D03AB7"/>
    <w:pPr>
      <w:widowControl w:val="0"/>
      <w:wordWrap w:val="0"/>
      <w:autoSpaceDE w:val="0"/>
      <w:autoSpaceDN w:val="0"/>
      <w:spacing w:after="0"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eastAsia="ko-KR"/>
    </w:rPr>
  </w:style>
  <w:style w:type="paragraph" w:customStyle="1" w:styleId="ParaAttribute14">
    <w:name w:val="ParaAttribute14"/>
    <w:rsid w:val="00D03AB7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pl-PL"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3AB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3AB7"/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paragraph" w:styleId="Bezodstpw">
    <w:name w:val="No Spacing"/>
    <w:qFormat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ar-SA"/>
    </w:rPr>
  </w:style>
  <w:style w:type="character" w:styleId="Odwoanieprzypisudolnego">
    <w:name w:val="footnote reference"/>
    <w:uiPriority w:val="99"/>
    <w:semiHidden/>
    <w:unhideWhenUsed/>
    <w:rsid w:val="00D03AB7"/>
    <w:rPr>
      <w:vertAlign w:val="superscript"/>
    </w:rPr>
  </w:style>
  <w:style w:type="paragraph" w:customStyle="1" w:styleId="Przypisdolny">
    <w:name w:val="Przypis dolny"/>
    <w:basedOn w:val="Normalny"/>
    <w:rsid w:val="00D03AB7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val="pl-PL" w:eastAsia="pl-PL"/>
    </w:rPr>
  </w:style>
  <w:style w:type="paragraph" w:customStyle="1" w:styleId="default">
    <w:name w:val="default"/>
    <w:basedOn w:val="Normalny"/>
    <w:rsid w:val="00D03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ableContents">
    <w:name w:val="Table Contents"/>
    <w:basedOn w:val="Normalny"/>
    <w:rsid w:val="00D03AB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Standard">
    <w:name w:val="Standard"/>
    <w:rsid w:val="00D03A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omylny">
    <w:name w:val="Domyślny"/>
    <w:rsid w:val="00D03AB7"/>
    <w:pPr>
      <w:suppressAutoHyphens/>
      <w:spacing w:after="200" w:line="276" w:lineRule="auto"/>
    </w:pPr>
    <w:rPr>
      <w:rFonts w:ascii="Times New Roman" w:eastAsia="SimSun" w:hAnsi="Times New Roman" w:cs="Times New Roman"/>
      <w:color w:val="00000A"/>
      <w:sz w:val="24"/>
      <w:szCs w:val="24"/>
      <w:lang w:val="pl-PL" w:eastAsia="pl-PL"/>
    </w:rPr>
  </w:style>
  <w:style w:type="paragraph" w:customStyle="1" w:styleId="Textbody">
    <w:name w:val="Text body"/>
    <w:basedOn w:val="Standard"/>
    <w:rsid w:val="00D03AB7"/>
    <w:pPr>
      <w:spacing w:after="120"/>
    </w:pPr>
  </w:style>
  <w:style w:type="paragraph" w:customStyle="1" w:styleId="Default0">
    <w:name w:val="Default"/>
    <w:rsid w:val="00D03AB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2C7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2023-09-07T05:59:00Z</dcterms:created>
  <dcterms:modified xsi:type="dcterms:W3CDTF">2023-09-22T10:54:00Z</dcterms:modified>
</cp:coreProperties>
</file>