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7B357" w14:textId="78092339" w:rsidR="00FB7F50" w:rsidRPr="002245BE" w:rsidRDefault="00754CA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54CA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4A608D">
        <w:rPr>
          <w:sz w:val="22"/>
          <w:szCs w:val="22"/>
        </w:rPr>
        <w:t>26.09.2023 r.</w:t>
      </w:r>
    </w:p>
    <w:p w14:paraId="5ABFC3C8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09C6BFE7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28BCB824" w14:textId="77777777" w:rsidR="002032C0" w:rsidRPr="002032C0" w:rsidRDefault="002032C0" w:rsidP="002032C0">
      <w:r w:rsidRPr="002032C0">
        <w:t>ul. Prądnicka 35-37</w:t>
      </w:r>
    </w:p>
    <w:p w14:paraId="6AF111E5" w14:textId="77777777" w:rsidR="002032C0" w:rsidRPr="002032C0" w:rsidRDefault="002032C0" w:rsidP="002032C0">
      <w:r w:rsidRPr="002032C0">
        <w:t>31-202 Kraków</w:t>
      </w:r>
    </w:p>
    <w:p w14:paraId="3D486FB5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EF253C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754CA8" w:rsidRPr="00607F9B" w14:paraId="3AA58E09" w14:textId="77777777" w:rsidTr="00595C91">
        <w:trPr>
          <w:trHeight w:val="638"/>
        </w:trPr>
        <w:tc>
          <w:tcPr>
            <w:tcW w:w="959" w:type="dxa"/>
            <w:shd w:val="clear" w:color="auto" w:fill="auto"/>
          </w:tcPr>
          <w:p w14:paraId="51852879" w14:textId="77777777" w:rsidR="00754CA8" w:rsidRPr="00607F9B" w:rsidRDefault="00754CA8" w:rsidP="00595C9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3CC4230" w14:textId="77777777" w:rsidR="00754CA8" w:rsidRDefault="00754CA8" w:rsidP="00595C91">
            <w:pPr>
              <w:spacing w:after="60" w:line="276" w:lineRule="auto"/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54CA8">
              <w:rPr>
                <w:sz w:val="22"/>
                <w:szCs w:val="22"/>
              </w:rPr>
              <w:t>podstawowy</w:t>
            </w:r>
            <w:r w:rsidR="006B04FE">
              <w:rPr>
                <w:sz w:val="22"/>
                <w:szCs w:val="22"/>
              </w:rPr>
              <w:t>m</w:t>
            </w:r>
            <w:r w:rsidRPr="00754CA8">
              <w:rPr>
                <w:sz w:val="22"/>
                <w:szCs w:val="22"/>
              </w:rPr>
              <w:t xml:space="preserve"> bez negocjacji - art. 275 pkt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54CA8">
              <w:rPr>
                <w:b/>
                <w:bCs/>
                <w:sz w:val="22"/>
                <w:szCs w:val="22"/>
              </w:rPr>
              <w:t>Zakup i dostawa wszczepialnych wyrobów medycznych - stymulatory jednojamowe typu SSIR</w:t>
            </w:r>
            <w:r w:rsidR="006B04FE">
              <w:rPr>
                <w:b/>
                <w:bCs/>
                <w:sz w:val="22"/>
                <w:szCs w:val="22"/>
              </w:rPr>
              <w:br/>
            </w:r>
            <w:r w:rsidRPr="00754CA8">
              <w:rPr>
                <w:b/>
                <w:bCs/>
                <w:sz w:val="22"/>
                <w:szCs w:val="22"/>
              </w:rPr>
              <w:t>i dwujamowe typu DDDR oraz kardiowertery jedno-, dwujamowe oraz zestawy do szynowania wewnętrznego moczowodów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54CA8">
              <w:rPr>
                <w:b/>
                <w:sz w:val="22"/>
                <w:szCs w:val="22"/>
              </w:rPr>
              <w:t>ZP/29/2023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7C6E9DB8" w14:textId="1997E8D7" w:rsidR="006B04FE" w:rsidRPr="00607F9B" w:rsidRDefault="006B04FE" w:rsidP="00595C91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287868FE" w14:textId="7E143394" w:rsidR="006B04FE" w:rsidRDefault="00C65E53" w:rsidP="006B04FE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680BB69D" w14:textId="77777777" w:rsidR="006B04FE" w:rsidRPr="006B04FE" w:rsidRDefault="006B04FE" w:rsidP="006B04FE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754CA8" w14:paraId="570E1A38" w14:textId="77777777" w:rsidTr="00595C91">
        <w:trPr>
          <w:cantSplit/>
        </w:trPr>
        <w:tc>
          <w:tcPr>
            <w:tcW w:w="9072" w:type="dxa"/>
          </w:tcPr>
          <w:p w14:paraId="419594BE" w14:textId="77777777" w:rsidR="00754CA8" w:rsidRPr="006B04FE" w:rsidRDefault="00754CA8" w:rsidP="00595C9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B04FE">
              <w:rPr>
                <w:b/>
                <w:sz w:val="22"/>
                <w:szCs w:val="22"/>
              </w:rPr>
              <w:t>Medtronic Poland sp. z o.o.</w:t>
            </w:r>
          </w:p>
          <w:p w14:paraId="22781212" w14:textId="1A33FEFF" w:rsidR="00754CA8" w:rsidRPr="006B04FE" w:rsidRDefault="006B04FE" w:rsidP="00595C91">
            <w:pPr>
              <w:jc w:val="both"/>
              <w:rPr>
                <w:bCs/>
                <w:sz w:val="22"/>
                <w:szCs w:val="22"/>
              </w:rPr>
            </w:pPr>
            <w:r w:rsidRPr="006B04FE">
              <w:rPr>
                <w:bCs/>
                <w:sz w:val="22"/>
                <w:szCs w:val="22"/>
              </w:rPr>
              <w:t xml:space="preserve">ul. </w:t>
            </w:r>
            <w:r w:rsidR="00754CA8" w:rsidRPr="006B04FE">
              <w:rPr>
                <w:bCs/>
                <w:sz w:val="22"/>
                <w:szCs w:val="22"/>
              </w:rPr>
              <w:t xml:space="preserve">Polna 11 </w:t>
            </w:r>
          </w:p>
          <w:p w14:paraId="7359F63B" w14:textId="77777777" w:rsidR="00754CA8" w:rsidRPr="006B04FE" w:rsidRDefault="00754CA8" w:rsidP="00595C91">
            <w:pPr>
              <w:jc w:val="both"/>
              <w:rPr>
                <w:bCs/>
                <w:sz w:val="22"/>
                <w:szCs w:val="22"/>
              </w:rPr>
            </w:pPr>
            <w:r w:rsidRPr="006B04FE">
              <w:rPr>
                <w:bCs/>
                <w:sz w:val="22"/>
                <w:szCs w:val="22"/>
              </w:rPr>
              <w:t>00-633 Warszawa</w:t>
            </w:r>
          </w:p>
          <w:p w14:paraId="5D483064" w14:textId="77777777" w:rsidR="00754CA8" w:rsidRPr="006B04FE" w:rsidRDefault="00754CA8" w:rsidP="00595C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B04FE">
              <w:rPr>
                <w:sz w:val="22"/>
                <w:szCs w:val="22"/>
              </w:rPr>
              <w:t>na:</w:t>
            </w:r>
          </w:p>
          <w:p w14:paraId="35754904" w14:textId="57CA3428" w:rsidR="00754CA8" w:rsidRPr="006B04FE" w:rsidRDefault="00754CA8" w:rsidP="00595C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B04FE">
              <w:rPr>
                <w:sz w:val="22"/>
                <w:szCs w:val="22"/>
              </w:rPr>
              <w:t xml:space="preserve">Pakiet 1 - Stymulatory jednojamowe typu SSIR, stymulatory dwujamowe typu DDDR, kardiowertery jednojamowe i dwujamowe </w:t>
            </w:r>
          </w:p>
          <w:p w14:paraId="6F7EEC60" w14:textId="77777777" w:rsidR="00754CA8" w:rsidRPr="006B04FE" w:rsidRDefault="00754CA8" w:rsidP="00595C9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6B04FE">
              <w:rPr>
                <w:color w:val="000000"/>
                <w:sz w:val="22"/>
                <w:szCs w:val="22"/>
              </w:rPr>
              <w:t>Uzasadnienie wyboru:</w:t>
            </w:r>
          </w:p>
          <w:p w14:paraId="733F1B7A" w14:textId="77777777" w:rsidR="00754CA8" w:rsidRPr="006B04FE" w:rsidRDefault="00754CA8" w:rsidP="00595C9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6B04FE">
              <w:rPr>
                <w:sz w:val="22"/>
                <w:szCs w:val="22"/>
              </w:rPr>
              <w:t>Jedyna oferta. Spełnia wymagania SWZ.</w:t>
            </w:r>
          </w:p>
        </w:tc>
      </w:tr>
      <w:tr w:rsidR="00754CA8" w14:paraId="31769D58" w14:textId="77777777" w:rsidTr="00595C91">
        <w:trPr>
          <w:cantSplit/>
        </w:trPr>
        <w:tc>
          <w:tcPr>
            <w:tcW w:w="9072" w:type="dxa"/>
          </w:tcPr>
          <w:p w14:paraId="5310BCC5" w14:textId="77777777" w:rsidR="00754CA8" w:rsidRPr="006B04FE" w:rsidRDefault="00754CA8" w:rsidP="00595C9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B04FE">
              <w:rPr>
                <w:b/>
                <w:sz w:val="22"/>
                <w:szCs w:val="22"/>
              </w:rPr>
              <w:t>Cook Medical sp. z o.o.</w:t>
            </w:r>
          </w:p>
          <w:p w14:paraId="4426B705" w14:textId="77777777" w:rsidR="00754CA8" w:rsidRPr="006B04FE" w:rsidRDefault="00754CA8" w:rsidP="00595C91">
            <w:pPr>
              <w:jc w:val="both"/>
              <w:rPr>
                <w:bCs/>
                <w:sz w:val="22"/>
                <w:szCs w:val="22"/>
              </w:rPr>
            </w:pPr>
            <w:r w:rsidRPr="006B04FE">
              <w:rPr>
                <w:bCs/>
                <w:sz w:val="22"/>
                <w:szCs w:val="22"/>
              </w:rPr>
              <w:t xml:space="preserve">Pl. Piłsudskiego 1 </w:t>
            </w:r>
          </w:p>
          <w:p w14:paraId="1C481269" w14:textId="77777777" w:rsidR="00754CA8" w:rsidRPr="006B04FE" w:rsidRDefault="00754CA8" w:rsidP="00595C91">
            <w:pPr>
              <w:jc w:val="both"/>
              <w:rPr>
                <w:bCs/>
                <w:sz w:val="22"/>
                <w:szCs w:val="22"/>
              </w:rPr>
            </w:pPr>
            <w:r w:rsidRPr="006B04FE">
              <w:rPr>
                <w:bCs/>
                <w:sz w:val="22"/>
                <w:szCs w:val="22"/>
              </w:rPr>
              <w:t>00-078 Warszawa</w:t>
            </w:r>
          </w:p>
          <w:p w14:paraId="13F70696" w14:textId="77777777" w:rsidR="00754CA8" w:rsidRPr="006B04FE" w:rsidRDefault="00754CA8" w:rsidP="00595C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B04FE">
              <w:rPr>
                <w:sz w:val="22"/>
                <w:szCs w:val="22"/>
              </w:rPr>
              <w:t>na:</w:t>
            </w:r>
          </w:p>
          <w:p w14:paraId="06C46410" w14:textId="033FD33A" w:rsidR="00754CA8" w:rsidRPr="006B04FE" w:rsidRDefault="00754CA8" w:rsidP="00595C9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B04FE">
              <w:rPr>
                <w:sz w:val="22"/>
                <w:szCs w:val="22"/>
              </w:rPr>
              <w:t xml:space="preserve">Pakiet 2 - Zestaw do szynowania wewnętrznego moczowodów </w:t>
            </w:r>
          </w:p>
          <w:p w14:paraId="373F7CCD" w14:textId="77777777" w:rsidR="00754CA8" w:rsidRPr="006B04FE" w:rsidRDefault="00754CA8" w:rsidP="00595C9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6B04FE">
              <w:rPr>
                <w:color w:val="000000"/>
                <w:sz w:val="22"/>
                <w:szCs w:val="22"/>
              </w:rPr>
              <w:t>Uzasadnienie wyboru:</w:t>
            </w:r>
          </w:p>
          <w:p w14:paraId="19A386C9" w14:textId="77777777" w:rsidR="00754CA8" w:rsidRPr="006B04FE" w:rsidRDefault="00754CA8" w:rsidP="00595C9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6B04FE">
              <w:rPr>
                <w:sz w:val="22"/>
                <w:szCs w:val="22"/>
              </w:rPr>
              <w:t>Jedyna oferta. Spełnia wymagania SWZ.</w:t>
            </w:r>
          </w:p>
        </w:tc>
      </w:tr>
    </w:tbl>
    <w:p w14:paraId="2E7F0805" w14:textId="24699CFF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7362F837" w14:textId="77777777" w:rsidTr="0057114B">
        <w:tc>
          <w:tcPr>
            <w:tcW w:w="2169" w:type="dxa"/>
            <w:shd w:val="clear" w:color="auto" w:fill="F3F3F3"/>
            <w:vAlign w:val="center"/>
          </w:tcPr>
          <w:p w14:paraId="5A63737E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34529426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5F0A347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258ACD8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8FCC01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754CA8" w:rsidRPr="00834EF4" w14:paraId="446FFAA2" w14:textId="77777777" w:rsidTr="00595C91">
        <w:tc>
          <w:tcPr>
            <w:tcW w:w="2169" w:type="dxa"/>
            <w:shd w:val="clear" w:color="auto" w:fill="auto"/>
          </w:tcPr>
          <w:p w14:paraId="36D95476" w14:textId="77777777" w:rsidR="00754CA8" w:rsidRPr="00211A34" w:rsidRDefault="00754CA8" w:rsidP="00595C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54CA8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54CA8">
              <w:rPr>
                <w:sz w:val="20"/>
                <w:szCs w:val="20"/>
              </w:rPr>
              <w:t xml:space="preserve">Pakiet 1 - Stymulatory jednojamowe typu SSIR, stymulatory dwujamowe typu DDDR, kardiowertery </w:t>
            </w:r>
            <w:r w:rsidRPr="00754CA8">
              <w:rPr>
                <w:sz w:val="20"/>
                <w:szCs w:val="20"/>
              </w:rPr>
              <w:lastRenderedPageBreak/>
              <w:t>jednojamowe i dwujamowe</w:t>
            </w:r>
          </w:p>
        </w:tc>
        <w:tc>
          <w:tcPr>
            <w:tcW w:w="2793" w:type="dxa"/>
            <w:shd w:val="clear" w:color="auto" w:fill="auto"/>
          </w:tcPr>
          <w:p w14:paraId="4A89FDB8" w14:textId="77777777" w:rsidR="00754CA8" w:rsidRPr="00211A34" w:rsidRDefault="00754CA8" w:rsidP="00595C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54CA8">
              <w:rPr>
                <w:b/>
                <w:bCs/>
                <w:sz w:val="20"/>
                <w:szCs w:val="20"/>
              </w:rPr>
              <w:lastRenderedPageBreak/>
              <w:t>Medtronic Poland sp. z o.o.</w:t>
            </w:r>
          </w:p>
          <w:p w14:paraId="2AD7674B" w14:textId="077940FE" w:rsidR="00754CA8" w:rsidRPr="00211A34" w:rsidRDefault="006B04FE" w:rsidP="00595C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54CA8" w:rsidRPr="00754CA8">
              <w:rPr>
                <w:sz w:val="20"/>
                <w:szCs w:val="20"/>
              </w:rPr>
              <w:t>Polna</w:t>
            </w:r>
            <w:r w:rsidR="00754CA8" w:rsidRPr="00211A34">
              <w:rPr>
                <w:sz w:val="20"/>
                <w:szCs w:val="20"/>
              </w:rPr>
              <w:t xml:space="preserve"> </w:t>
            </w:r>
            <w:r w:rsidR="00754CA8" w:rsidRPr="00754CA8">
              <w:rPr>
                <w:sz w:val="20"/>
                <w:szCs w:val="20"/>
              </w:rPr>
              <w:t>11</w:t>
            </w:r>
          </w:p>
          <w:p w14:paraId="24A26DDB" w14:textId="77777777" w:rsidR="00754CA8" w:rsidRPr="00211A34" w:rsidRDefault="00754CA8" w:rsidP="00595C91">
            <w:pPr>
              <w:spacing w:after="40"/>
              <w:rPr>
                <w:color w:val="000000"/>
                <w:sz w:val="20"/>
                <w:szCs w:val="20"/>
              </w:rPr>
            </w:pPr>
            <w:r w:rsidRPr="00754CA8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4CA8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065D3A96" w14:textId="77777777" w:rsidR="00754CA8" w:rsidRPr="00754CA8" w:rsidRDefault="00754CA8" w:rsidP="00595C91">
            <w:pPr>
              <w:spacing w:before="40" w:after="40"/>
              <w:rPr>
                <w:sz w:val="20"/>
                <w:szCs w:val="20"/>
              </w:rPr>
            </w:pPr>
            <w:r w:rsidRPr="00754CA8">
              <w:rPr>
                <w:sz w:val="20"/>
                <w:szCs w:val="20"/>
              </w:rPr>
              <w:t>1 - Cena - 300.00</w:t>
            </w:r>
          </w:p>
          <w:p w14:paraId="419D3FAB" w14:textId="77777777" w:rsidR="00754CA8" w:rsidRPr="00754CA8" w:rsidRDefault="00754CA8" w:rsidP="00595C91">
            <w:pPr>
              <w:spacing w:before="40" w:after="40"/>
              <w:rPr>
                <w:sz w:val="20"/>
                <w:szCs w:val="20"/>
              </w:rPr>
            </w:pPr>
            <w:r w:rsidRPr="00754CA8">
              <w:rPr>
                <w:sz w:val="20"/>
                <w:szCs w:val="20"/>
              </w:rPr>
              <w:t>2 - Parametry techniczne - 30.00</w:t>
            </w:r>
          </w:p>
          <w:p w14:paraId="48A05F48" w14:textId="77777777" w:rsidR="00754CA8" w:rsidRPr="00211A34" w:rsidRDefault="00754CA8" w:rsidP="00595C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54CA8">
              <w:rPr>
                <w:sz w:val="20"/>
                <w:szCs w:val="20"/>
              </w:rPr>
              <w:t>3 - Okres ważności sterylizacji - 50.00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743708" w14:textId="77777777" w:rsidR="00754CA8" w:rsidRPr="00211A34" w:rsidRDefault="00754CA8" w:rsidP="00595C91">
            <w:pPr>
              <w:jc w:val="center"/>
              <w:rPr>
                <w:color w:val="000000"/>
                <w:sz w:val="20"/>
                <w:szCs w:val="20"/>
              </w:rPr>
            </w:pPr>
            <w:r w:rsidRPr="00754CA8">
              <w:rPr>
                <w:sz w:val="20"/>
                <w:szCs w:val="20"/>
              </w:rPr>
              <w:t xml:space="preserve">  380,00</w:t>
            </w:r>
          </w:p>
        </w:tc>
      </w:tr>
      <w:tr w:rsidR="00754CA8" w:rsidRPr="00834EF4" w14:paraId="304D8B88" w14:textId="77777777" w:rsidTr="00595C91">
        <w:tc>
          <w:tcPr>
            <w:tcW w:w="2169" w:type="dxa"/>
            <w:shd w:val="clear" w:color="auto" w:fill="auto"/>
          </w:tcPr>
          <w:p w14:paraId="16EEF2B2" w14:textId="77777777" w:rsidR="00754CA8" w:rsidRPr="00211A34" w:rsidRDefault="00754CA8" w:rsidP="00595C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54CA8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54CA8">
              <w:rPr>
                <w:sz w:val="20"/>
                <w:szCs w:val="20"/>
              </w:rPr>
              <w:t>Pakiet 2 - Zestaw do szynowania wewnętrznego moczowodów</w:t>
            </w:r>
          </w:p>
        </w:tc>
        <w:tc>
          <w:tcPr>
            <w:tcW w:w="2793" w:type="dxa"/>
            <w:shd w:val="clear" w:color="auto" w:fill="auto"/>
          </w:tcPr>
          <w:p w14:paraId="67E141F8" w14:textId="77777777" w:rsidR="00754CA8" w:rsidRPr="00211A34" w:rsidRDefault="00754CA8" w:rsidP="00595C9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54CA8">
              <w:rPr>
                <w:b/>
                <w:bCs/>
                <w:sz w:val="20"/>
                <w:szCs w:val="20"/>
              </w:rPr>
              <w:t>Cook Medical sp. z o.o.</w:t>
            </w:r>
          </w:p>
          <w:p w14:paraId="47ACC6D9" w14:textId="77777777" w:rsidR="00754CA8" w:rsidRPr="00211A34" w:rsidRDefault="00754CA8" w:rsidP="00595C91">
            <w:pPr>
              <w:rPr>
                <w:sz w:val="20"/>
                <w:szCs w:val="20"/>
              </w:rPr>
            </w:pPr>
            <w:r w:rsidRPr="00754CA8">
              <w:rPr>
                <w:sz w:val="20"/>
                <w:szCs w:val="20"/>
              </w:rPr>
              <w:t>Pl. Piłsudskiego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4CA8">
              <w:rPr>
                <w:sz w:val="20"/>
                <w:szCs w:val="20"/>
              </w:rPr>
              <w:t>1</w:t>
            </w:r>
          </w:p>
          <w:p w14:paraId="4A55410F" w14:textId="77777777" w:rsidR="00754CA8" w:rsidRPr="00211A34" w:rsidRDefault="00754CA8" w:rsidP="00595C91">
            <w:pPr>
              <w:spacing w:after="40"/>
              <w:rPr>
                <w:color w:val="000000"/>
                <w:sz w:val="20"/>
                <w:szCs w:val="20"/>
              </w:rPr>
            </w:pPr>
            <w:r w:rsidRPr="00754CA8">
              <w:rPr>
                <w:sz w:val="20"/>
                <w:szCs w:val="20"/>
              </w:rPr>
              <w:t>00-078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4CA8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43ADA834" w14:textId="77777777" w:rsidR="00754CA8" w:rsidRPr="00211A34" w:rsidRDefault="00754CA8" w:rsidP="00595C9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54CA8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1A9EDD" w14:textId="77777777" w:rsidR="00754CA8" w:rsidRPr="00211A34" w:rsidRDefault="00754CA8" w:rsidP="00595C91">
            <w:pPr>
              <w:jc w:val="center"/>
              <w:rPr>
                <w:color w:val="000000"/>
                <w:sz w:val="20"/>
                <w:szCs w:val="20"/>
              </w:rPr>
            </w:pPr>
            <w:r w:rsidRPr="00754CA8">
              <w:rPr>
                <w:sz w:val="20"/>
                <w:szCs w:val="20"/>
              </w:rPr>
              <w:t xml:space="preserve">  500,00</w:t>
            </w:r>
          </w:p>
        </w:tc>
      </w:tr>
    </w:tbl>
    <w:p w14:paraId="29EEB501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6B04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10DF8" w14:textId="77777777" w:rsidR="00D35B0A" w:rsidRDefault="00D35B0A">
      <w:r>
        <w:separator/>
      </w:r>
    </w:p>
  </w:endnote>
  <w:endnote w:type="continuationSeparator" w:id="0">
    <w:p w14:paraId="0A7BBAA8" w14:textId="77777777" w:rsidR="00D35B0A" w:rsidRDefault="00D35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7592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6403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CB9F9E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5B6272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5AF6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28823" w14:textId="77777777" w:rsidR="00D35B0A" w:rsidRDefault="00D35B0A">
      <w:r>
        <w:separator/>
      </w:r>
    </w:p>
  </w:footnote>
  <w:footnote w:type="continuationSeparator" w:id="0">
    <w:p w14:paraId="1183D985" w14:textId="77777777" w:rsidR="00D35B0A" w:rsidRDefault="00D35B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8313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CD12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B486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5B0A"/>
    <w:rsid w:val="00022322"/>
    <w:rsid w:val="00042497"/>
    <w:rsid w:val="000C1E6F"/>
    <w:rsid w:val="000E4E56"/>
    <w:rsid w:val="001A1468"/>
    <w:rsid w:val="001B7815"/>
    <w:rsid w:val="002032C0"/>
    <w:rsid w:val="00211A34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A608D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B04FE"/>
    <w:rsid w:val="006E3089"/>
    <w:rsid w:val="00712C39"/>
    <w:rsid w:val="00754CA8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35B0A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3CB5E7"/>
  <w15:chartTrackingRefBased/>
  <w15:docId w15:val="{4F732BB5-49E8-4853-96EB-64577DE9D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269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cp:lastPrinted>1899-12-31T23:00:00Z</cp:lastPrinted>
  <dcterms:created xsi:type="dcterms:W3CDTF">2023-09-25T06:37:00Z</dcterms:created>
  <dcterms:modified xsi:type="dcterms:W3CDTF">2023-09-26T06:37:00Z</dcterms:modified>
</cp:coreProperties>
</file>