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702C5D"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57910865"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 xml:space="preserve">Załącznik nr </w:t>
      </w:r>
      <w:r w:rsidR="00702C5D">
        <w:rPr>
          <w:rFonts w:ascii="Arial Narrow" w:hAnsi="Arial Narrow"/>
          <w:bCs/>
          <w:i/>
          <w:iCs/>
          <w:sz w:val="20"/>
        </w:rPr>
        <w:t>13</w:t>
      </w:r>
      <w:bookmarkStart w:id="0" w:name="_GoBack"/>
      <w:bookmarkEnd w:id="0"/>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DA4C82"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0B0DFF">
        <w:rPr>
          <w:rFonts w:ascii="Arial Narrow" w:hAnsi="Arial Narrow"/>
          <w:b/>
          <w:sz w:val="22"/>
          <w:szCs w:val="22"/>
        </w:rPr>
        <w:t>3</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ul.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r w:rsidRPr="0059328C">
        <w:rPr>
          <w:rFonts w:ascii="Arial Narrow" w:hAnsi="Arial Narrow"/>
          <w:sz w:val="20"/>
          <w:szCs w:val="20"/>
        </w:rPr>
        <w:t>reprezentowanym przez:</w:t>
      </w:r>
    </w:p>
    <w:p w:rsidR="00366326" w:rsidRDefault="00366326" w:rsidP="00B93180">
      <w:pPr>
        <w:overflowPunct w:val="0"/>
        <w:adjustRightInd w:val="0"/>
        <w:ind w:left="708"/>
        <w:jc w:val="both"/>
        <w:rPr>
          <w:rFonts w:ascii="Arial Narrow" w:hAnsi="Arial Narrow"/>
          <w:sz w:val="20"/>
          <w:szCs w:val="20"/>
        </w:rPr>
      </w:pPr>
    </w:p>
    <w:p w:rsidR="0014035F" w:rsidRDefault="00B93180" w:rsidP="0014035F">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14035F">
        <w:rPr>
          <w:rFonts w:ascii="Arial Narrow" w:hAnsi="Arial Narrow"/>
          <w:b/>
          <w:sz w:val="20"/>
          <w:szCs w:val="20"/>
        </w:rPr>
        <w:t xml:space="preserve">płk dr n. med. Roberta SZYCĘ - KOMENDANTA SZPITALA,    </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t.j. Dz. U. z 202</w:t>
      </w:r>
      <w:r w:rsidR="00191419">
        <w:rPr>
          <w:rFonts w:ascii="Arial Narrow" w:hAnsi="Arial Narrow"/>
          <w:sz w:val="20"/>
        </w:rPr>
        <w:t>3</w:t>
      </w:r>
      <w:r w:rsidR="009F1915" w:rsidRPr="00784389">
        <w:rPr>
          <w:rFonts w:ascii="Arial Narrow" w:hAnsi="Arial Narrow"/>
          <w:sz w:val="20"/>
        </w:rPr>
        <w:t xml:space="preserve"> r. poz. </w:t>
      </w:r>
      <w:r w:rsidR="00191419">
        <w:rPr>
          <w:rFonts w:ascii="Arial Narrow" w:hAnsi="Arial Narrow"/>
          <w:sz w:val="20"/>
        </w:rPr>
        <w:t>1605</w:t>
      </w:r>
      <w:r w:rsidR="009F1915" w:rsidRPr="00930A5A">
        <w:rPr>
          <w:rFonts w:ascii="Arial Narrow" w:hAnsi="Arial Narrow"/>
          <w:sz w:val="20"/>
        </w:rPr>
        <w:t>)</w:t>
      </w:r>
      <w:r w:rsidR="00B80549">
        <w:rPr>
          <w:rFonts w:ascii="Arial Narrow" w:hAnsi="Arial Narrow"/>
          <w:sz w:val="20"/>
          <w:szCs w:val="20"/>
        </w:rPr>
        <w:t xml:space="preserve"> </w:t>
      </w:r>
      <w:r w:rsidR="00017475" w:rsidRPr="00B80549">
        <w:rPr>
          <w:rFonts w:ascii="Arial Narrow" w:hAnsi="Arial Narrow"/>
          <w:sz w:val="20"/>
          <w:szCs w:val="20"/>
        </w:rPr>
        <w:t xml:space="preserve">w trybie </w:t>
      </w:r>
      <w:r w:rsidR="009F1915">
        <w:rPr>
          <w:rFonts w:ascii="Arial Narrow" w:hAnsi="Arial Narrow"/>
          <w:sz w:val="20"/>
          <w:szCs w:val="20"/>
        </w:rPr>
        <w:t>podstawowym</w:t>
      </w:r>
      <w:r w:rsidR="00017475" w:rsidRPr="00B80549">
        <w:rPr>
          <w:rFonts w:ascii="Arial Narrow" w:hAnsi="Arial Narrow"/>
          <w:sz w:val="20"/>
          <w:szCs w:val="20"/>
        </w:rPr>
        <w:t xml:space="preserve">, o którym mowa w art. </w:t>
      </w:r>
      <w:r w:rsidR="009F1915">
        <w:rPr>
          <w:rFonts w:ascii="Arial Narrow" w:hAnsi="Arial Narrow"/>
          <w:sz w:val="20"/>
          <w:szCs w:val="20"/>
        </w:rPr>
        <w:t>275 pkt. 1</w:t>
      </w:r>
      <w:r w:rsidR="00017475" w:rsidRPr="00B80549">
        <w:rPr>
          <w:rFonts w:ascii="Arial Narrow" w:hAnsi="Arial Narrow"/>
          <w:sz w:val="20"/>
          <w:szCs w:val="20"/>
        </w:rPr>
        <w:t xml:space="preserve"> ustawy ogłoszonym w </w:t>
      </w:r>
      <w:r w:rsidR="009F1915">
        <w:rPr>
          <w:rFonts w:ascii="Arial Narrow" w:hAnsi="Arial Narrow"/>
          <w:sz w:val="20"/>
          <w:szCs w:val="20"/>
        </w:rPr>
        <w:t>BZP</w:t>
      </w:r>
      <w:r w:rsidR="00017475" w:rsidRPr="00B80549">
        <w:rPr>
          <w:rFonts w:ascii="Arial Narrow" w:hAnsi="Arial Narrow"/>
          <w:sz w:val="20"/>
          <w:szCs w:val="20"/>
        </w:rPr>
        <w:t xml:space="preserve"> nr ………………..……… data </w:t>
      </w:r>
      <w:proofErr w:type="gramStart"/>
      <w:r w:rsidR="00AF6B14">
        <w:rPr>
          <w:rFonts w:ascii="Arial Narrow" w:hAnsi="Arial Narrow"/>
          <w:sz w:val="20"/>
          <w:szCs w:val="20"/>
        </w:rPr>
        <w:t>publikacji</w:t>
      </w:r>
      <w:r w:rsidR="00017475" w:rsidRPr="00B80549">
        <w:rPr>
          <w:rFonts w:ascii="Arial Narrow" w:hAnsi="Arial Narrow"/>
          <w:sz w:val="20"/>
          <w:szCs w:val="20"/>
        </w:rPr>
        <w:t xml:space="preserve">  ………………</w:t>
      </w:r>
      <w:r w:rsidR="00366326" w:rsidRPr="00B80549">
        <w:rPr>
          <w:rFonts w:ascii="Arial Narrow" w:hAnsi="Arial Narrow"/>
          <w:sz w:val="20"/>
          <w:szCs w:val="20"/>
        </w:rPr>
        <w:t>na</w:t>
      </w:r>
      <w:proofErr w:type="gramEnd"/>
      <w:r w:rsidR="00D066B9" w:rsidRPr="00B80549">
        <w:rPr>
          <w:rFonts w:ascii="Arial Narrow" w:hAnsi="Arial Narrow"/>
          <w:sz w:val="20"/>
          <w:szCs w:val="20"/>
        </w:rPr>
        <w:t xml:space="preserve"> </w:t>
      </w:r>
      <w:r w:rsidR="00B80549" w:rsidRPr="00B80549">
        <w:rPr>
          <w:rFonts w:ascii="Arial Narrow" w:hAnsi="Arial Narrow"/>
          <w:b/>
          <w:sz w:val="20"/>
          <w:szCs w:val="20"/>
        </w:rPr>
        <w:t xml:space="preserve">Dostawy sukcesywne </w:t>
      </w:r>
      <w:r w:rsidR="002E246B">
        <w:rPr>
          <w:rFonts w:ascii="Arial Narrow" w:hAnsi="Arial Narrow"/>
          <w:b/>
          <w:sz w:val="20"/>
          <w:szCs w:val="20"/>
        </w:rPr>
        <w:t>sprzętu jednorazowego użytku</w:t>
      </w:r>
      <w:r w:rsidR="00AF6B14">
        <w:rPr>
          <w:rFonts w:ascii="Arial Narrow" w:hAnsi="Arial Narrow"/>
          <w:b/>
          <w:sz w:val="20"/>
          <w:szCs w:val="20"/>
        </w:rPr>
        <w:t xml:space="preserve"> dla Zintegrowanego Bloku Operacyjnego, Zakładu Analityki Lekarskiej i Oddziału Okulistyki </w:t>
      </w:r>
      <w:r w:rsidR="00B80549">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AF6B14">
        <w:rPr>
          <w:rFonts w:ascii="Arial Narrow" w:hAnsi="Arial Narrow"/>
          <w:b/>
          <w:bCs/>
          <w:sz w:val="20"/>
          <w:szCs w:val="20"/>
        </w:rPr>
        <w:t>118/</w:t>
      </w:r>
      <w:r w:rsidR="00A37635">
        <w:rPr>
          <w:rFonts w:ascii="Arial Narrow" w:hAnsi="Arial Narrow"/>
          <w:b/>
          <w:bCs/>
          <w:sz w:val="20"/>
          <w:szCs w:val="20"/>
        </w:rPr>
        <w:t>2023</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B72FDE">
        <w:rPr>
          <w:rFonts w:ascii="Arial Narrow" w:hAnsi="Arial Narrow"/>
          <w:sz w:val="20"/>
          <w:szCs w:val="20"/>
        </w:rPr>
        <w:t>6</w:t>
      </w:r>
      <w:r w:rsidR="006B16B8">
        <w:rPr>
          <w:rFonts w:ascii="Arial Narrow" w:hAnsi="Arial Narrow"/>
          <w:sz w:val="20"/>
          <w:szCs w:val="20"/>
        </w:rPr>
        <w:t>0% wartości netto umowy</w:t>
      </w:r>
      <w:r w:rsidR="0006149B">
        <w:rPr>
          <w:rFonts w:ascii="Arial Narrow" w:hAnsi="Arial Narrow"/>
          <w:sz w:val="20"/>
          <w:szCs w:val="20"/>
        </w:rPr>
        <w:t>.</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roofErr w:type="gramStart"/>
      <w:r w:rsidR="00191419">
        <w:rPr>
          <w:rFonts w:ascii="Arial Narrow" w:hAnsi="Arial Narrow"/>
          <w:sz w:val="20"/>
          <w:szCs w:val="20"/>
        </w:rPr>
        <w:t>zadanie</w:t>
      </w:r>
      <w:proofErr w:type="gramEnd"/>
      <w:r w:rsidR="00191419">
        <w:rPr>
          <w:rFonts w:ascii="Arial Narrow" w:hAnsi="Arial Narrow"/>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proofErr w:type="spellStart"/>
      <w:r w:rsidR="004D689C">
        <w:rPr>
          <w:rFonts w:ascii="Arial Narrow" w:hAnsi="Arial Narrow"/>
          <w:b/>
          <w:sz w:val="20"/>
        </w:rPr>
        <w:t>p.o</w:t>
      </w:r>
      <w:proofErr w:type="spellEnd"/>
      <w:r w:rsidR="004D689C">
        <w:rPr>
          <w:rFonts w:ascii="Arial Narrow" w:hAnsi="Arial Narrow"/>
          <w:b/>
          <w:sz w:val="20"/>
        </w:rPr>
        <w:t xml:space="preserve"> Szefa Zaopatrzenia Medycznego, </w:t>
      </w:r>
      <w:r w:rsidR="0006149B">
        <w:rPr>
          <w:rFonts w:ascii="Arial Narrow" w:hAnsi="Arial Narrow"/>
          <w:b/>
          <w:bCs/>
          <w:sz w:val="20"/>
        </w:rPr>
        <w:t xml:space="preserve">Kierownika Wydziału Zaopatrzenia i Naprawy Sprzętu Medycznego </w:t>
      </w:r>
      <w:r w:rsidR="00B33AC2">
        <w:rPr>
          <w:rFonts w:ascii="Arial Narrow" w:hAnsi="Arial Narrow"/>
          <w:b/>
          <w:sz w:val="20"/>
        </w:rPr>
        <w:t>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lastRenderedPageBreak/>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490909">
        <w:rPr>
          <w:rFonts w:ascii="Arial Narrow" w:hAnsi="Arial Narrow"/>
          <w:sz w:val="20"/>
          <w:szCs w:val="20"/>
        </w:rPr>
        <w:t xml:space="preserve">3 </w:t>
      </w:r>
      <w:r w:rsidR="00A713AE">
        <w:rPr>
          <w:rFonts w:ascii="Arial Narrow" w:hAnsi="Arial Narrow"/>
          <w:sz w:val="20"/>
          <w:szCs w:val="20"/>
        </w:rPr>
        <w:t>dni</w:t>
      </w:r>
      <w:r w:rsidR="00675956">
        <w:rPr>
          <w:rFonts w:ascii="Arial Narrow" w:hAnsi="Arial Narrow"/>
          <w:sz w:val="20"/>
          <w:szCs w:val="20"/>
        </w:rPr>
        <w:t xml:space="preserve"> robocz</w:t>
      </w:r>
      <w:r w:rsidR="00490909">
        <w:rPr>
          <w:rFonts w:ascii="Arial Narrow" w:hAnsi="Arial Narrow"/>
          <w:sz w:val="20"/>
          <w:szCs w:val="20"/>
        </w:rPr>
        <w:t>ych</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3 (</w:t>
      </w:r>
      <w:r w:rsidR="00425307">
        <w:rPr>
          <w:rFonts w:ascii="Arial Narrow" w:hAnsi="Arial Narrow"/>
          <w:sz w:val="20"/>
        </w:rPr>
        <w:t>nie</w:t>
      </w:r>
      <w:r>
        <w:rPr>
          <w:rFonts w:ascii="Arial Narrow" w:hAnsi="Arial Narrow"/>
          <w:sz w:val="20"/>
        </w:rPr>
        <w:t xml:space="preserve"> dotyczy)</w:t>
      </w:r>
    </w:p>
    <w:p w:rsidR="00B67827" w:rsidRDefault="00B67827" w:rsidP="00B314ED">
      <w:pPr>
        <w:tabs>
          <w:tab w:val="left" w:pos="540"/>
        </w:tabs>
        <w:overflowPunct w:val="0"/>
        <w:autoSpaceDE w:val="0"/>
        <w:autoSpaceDN w:val="0"/>
        <w:adjustRightInd w:val="0"/>
        <w:ind w:left="360"/>
        <w:jc w:val="both"/>
        <w:rPr>
          <w:rFonts w:ascii="Arial Narrow" w:hAnsi="Arial Narrow"/>
          <w:sz w:val="20"/>
        </w:rPr>
      </w:pPr>
      <w:r w:rsidRPr="00B314ED">
        <w:rPr>
          <w:rFonts w:ascii="Arial Narrow" w:hAnsi="Arial Narrow"/>
          <w:sz w:val="20"/>
        </w:rPr>
        <w:t xml:space="preserve">Wykonawca zobowiązany jest </w:t>
      </w:r>
      <w:r w:rsidR="00B314ED">
        <w:rPr>
          <w:rFonts w:ascii="Arial Narrow" w:hAnsi="Arial Narrow"/>
          <w:sz w:val="20"/>
        </w:rPr>
        <w:t xml:space="preserve">do </w:t>
      </w:r>
      <w:r>
        <w:rPr>
          <w:rFonts w:ascii="Arial Narrow" w:hAnsi="Arial Narrow"/>
          <w:sz w:val="20"/>
        </w:rPr>
        <w:t>dostarczania aktualnej karty charakterystyki substancji niebezpiecznej (</w:t>
      </w:r>
      <w:proofErr w:type="spellStart"/>
      <w:r w:rsidR="00B314ED">
        <w:rPr>
          <w:rFonts w:ascii="Arial Narrow" w:hAnsi="Arial Narrow"/>
          <w:sz w:val="20"/>
        </w:rPr>
        <w:t>KChSN</w:t>
      </w:r>
      <w:proofErr w:type="spellEnd"/>
      <w:r w:rsidR="00B314ED">
        <w:rPr>
          <w:rFonts w:ascii="Arial Narrow" w:hAnsi="Arial Narrow"/>
          <w:sz w:val="20"/>
        </w:rPr>
        <w:t>), o której mowa w art. 31 ust. 1 rozporządzenia</w:t>
      </w:r>
      <w:r w:rsidR="00B314ED" w:rsidRPr="00B314ED">
        <w:rPr>
          <w:rFonts w:ascii="Arial Narrow" w:hAnsi="Arial Narrow"/>
          <w:sz w:val="20"/>
        </w:rPr>
        <w:t xml:space="preserve"> (WE) </w:t>
      </w:r>
      <w:r w:rsidR="00B314ED">
        <w:rPr>
          <w:rFonts w:ascii="Arial Narrow" w:hAnsi="Arial Narrow"/>
          <w:sz w:val="20"/>
        </w:rPr>
        <w:t>nr</w:t>
      </w:r>
      <w:r w:rsidR="00B314ED" w:rsidRPr="00B314ED">
        <w:rPr>
          <w:rFonts w:ascii="Arial Narrow" w:hAnsi="Arial Narrow"/>
          <w:sz w:val="20"/>
        </w:rPr>
        <w:t xml:space="preserve"> 1907/2006 </w:t>
      </w:r>
      <w:r w:rsidR="00B314ED">
        <w:rPr>
          <w:rFonts w:ascii="Arial Narrow" w:hAnsi="Arial Narrow"/>
          <w:sz w:val="20"/>
        </w:rPr>
        <w:t xml:space="preserve">Parlamentu Europejskiego i Rady </w:t>
      </w:r>
      <w:r w:rsidR="00B314ED" w:rsidRPr="00B314ED">
        <w:rPr>
          <w:rFonts w:ascii="Arial Narrow" w:hAnsi="Arial Narrow"/>
          <w:sz w:val="20"/>
        </w:rPr>
        <w:t>z dnia 18 grudnia 2006 r.</w:t>
      </w:r>
      <w:r w:rsidR="00B314ED">
        <w:rPr>
          <w:rFonts w:ascii="Arial Narrow" w:hAnsi="Arial Narrow"/>
          <w:sz w:val="20"/>
        </w:rPr>
        <w:t xml:space="preserve"> </w:t>
      </w:r>
      <w:r w:rsidR="00B314ED" w:rsidRPr="00B314ED">
        <w:rPr>
          <w:rFonts w:ascii="Arial Narrow" w:hAnsi="Arial Narrow"/>
          <w:sz w:val="20"/>
        </w:rPr>
        <w:t xml:space="preserve">w sprawie rejestracji, oceny, udzielania zezwoleń i stosowanych ograniczeń w zakresie chemikaliów (REACH) i utworzenia Europejskiej Agencji Chemikaliów, zmieniające dyrektywę 1999/45/WE oraz uchylające rozporządzenie Rady (EWG) nr 793/93 </w:t>
      </w:r>
      <w:r w:rsidR="00B314ED">
        <w:rPr>
          <w:rFonts w:ascii="Arial Narrow" w:hAnsi="Arial Narrow"/>
          <w:sz w:val="20"/>
        </w:rPr>
        <w:br/>
      </w:r>
      <w:r w:rsidR="00B314ED" w:rsidRPr="00B314ED">
        <w:rPr>
          <w:rFonts w:ascii="Arial Narrow" w:hAnsi="Arial Narrow"/>
          <w:sz w:val="20"/>
        </w:rPr>
        <w:t>i rozporządzenie Komisji (WE) nr 1488/94, jak również dyrektywę Rady 76/769/EWG i dyrektywy Komisji 91/155/EWG, 93/67/EWG, 93/105/WE i 2000/21/WE</w:t>
      </w:r>
      <w:r w:rsidR="00B314ED">
        <w:rPr>
          <w:rFonts w:ascii="Arial Narrow" w:hAnsi="Arial Narrow"/>
          <w:sz w:val="20"/>
        </w:rPr>
        <w:t xml:space="preserve"> </w:t>
      </w:r>
      <w:r>
        <w:rPr>
          <w:rFonts w:ascii="Arial Narrow" w:hAnsi="Arial Narrow"/>
          <w:sz w:val="20"/>
        </w:rPr>
        <w:t xml:space="preserve">przy pierwszej dostawie wynikającej z realizacji niniejszej umowy, oraz w </w:t>
      </w:r>
      <w:r w:rsidR="00B314ED">
        <w:rPr>
          <w:rFonts w:ascii="Arial Narrow" w:hAnsi="Arial Narrow"/>
          <w:sz w:val="20"/>
        </w:rPr>
        <w:t xml:space="preserve">przypadku każdej zmiany w </w:t>
      </w:r>
      <w:proofErr w:type="spellStart"/>
      <w:r w:rsidR="00B314ED">
        <w:rPr>
          <w:rFonts w:ascii="Arial Narrow" w:hAnsi="Arial Narrow"/>
          <w:sz w:val="20"/>
        </w:rPr>
        <w:t>KChSN</w:t>
      </w:r>
      <w:proofErr w:type="spellEnd"/>
      <w:r w:rsidR="00B314ED">
        <w:rPr>
          <w:rFonts w:ascii="Arial Narrow" w:hAnsi="Arial Narrow"/>
          <w:sz w:val="20"/>
        </w:rPr>
        <w:t xml:space="preserve">. </w:t>
      </w:r>
      <w:r>
        <w:rPr>
          <w:rFonts w:ascii="Arial Narrow" w:hAnsi="Arial Narrow"/>
          <w:sz w:val="20"/>
        </w:rPr>
        <w:t xml:space="preserve"> </w:t>
      </w:r>
      <w:r w:rsidR="00B314ED">
        <w:rPr>
          <w:rFonts w:ascii="Arial Narrow" w:hAnsi="Arial Narrow"/>
          <w:sz w:val="20"/>
        </w:rPr>
        <w:t>Przekazanie</w:t>
      </w:r>
      <w:r>
        <w:rPr>
          <w:rFonts w:ascii="Arial Narrow" w:hAnsi="Arial Narrow"/>
          <w:sz w:val="20"/>
        </w:rPr>
        <w:t xml:space="preserve"> karty odbędzie się w wersji elektronicznej osobie nadzorującej umowę ze strony Zamawiającego wskazan</w:t>
      </w:r>
      <w:r w:rsidR="002A1F7E">
        <w:rPr>
          <w:rFonts w:ascii="Arial Narrow" w:hAnsi="Arial Narrow"/>
          <w:sz w:val="20"/>
        </w:rPr>
        <w:t>ej</w:t>
      </w:r>
      <w:r w:rsidR="00B314ED">
        <w:rPr>
          <w:rFonts w:ascii="Arial Narrow" w:hAnsi="Arial Narrow"/>
          <w:sz w:val="20"/>
        </w:rPr>
        <w:t xml:space="preserve"> </w:t>
      </w:r>
      <w:r>
        <w:rPr>
          <w:rFonts w:ascii="Arial Narrow" w:hAnsi="Arial Narrow"/>
          <w:sz w:val="20"/>
        </w:rPr>
        <w:t xml:space="preserve">w § 6 </w:t>
      </w:r>
      <w:r w:rsidR="00B314ED">
        <w:rPr>
          <w:rFonts w:ascii="Arial Narrow" w:hAnsi="Arial Narrow"/>
          <w:sz w:val="20"/>
        </w:rPr>
        <w:t xml:space="preserve">ust.1, </w:t>
      </w: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proofErr w:type="gramStart"/>
      <w:r w:rsidR="00B93180">
        <w:rPr>
          <w:rFonts w:ascii="Arial Narrow" w:hAnsi="Arial Narrow"/>
          <w:sz w:val="20"/>
        </w:rPr>
        <w:t>od</w:t>
      </w:r>
      <w:proofErr w:type="gramEnd"/>
      <w:r w:rsidR="00B93180">
        <w:rPr>
          <w:rFonts w:ascii="Arial Narrow" w:hAnsi="Arial Narrow"/>
          <w:sz w:val="20"/>
        </w:rPr>
        <w:t xml:space="preserve"> zaistnienia zdarzenia o: </w:t>
      </w:r>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w</w:t>
      </w:r>
      <w:r w:rsidR="00B93180" w:rsidRPr="007250EA">
        <w:rPr>
          <w:rFonts w:ascii="Arial Narrow" w:hAnsi="Arial Narrow"/>
          <w:sz w:val="20"/>
        </w:rPr>
        <w:t xml:space="preserve">szczęciu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ogłoszeniu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r w:rsidRPr="007250EA">
        <w:rPr>
          <w:rFonts w:ascii="Arial Narrow" w:hAnsi="Arial Narrow"/>
          <w:sz w:val="20"/>
        </w:rPr>
        <w:t xml:space="preserve">zawieszeniu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A631E9" w:rsidRDefault="008F3105" w:rsidP="00FD02A8">
      <w:pPr>
        <w:numPr>
          <w:ilvl w:val="0"/>
          <w:numId w:val="16"/>
        </w:numPr>
        <w:tabs>
          <w:tab w:val="left" w:pos="360"/>
        </w:tabs>
        <w:overflowPunct w:val="0"/>
        <w:autoSpaceDE w:val="0"/>
        <w:autoSpaceDN w:val="0"/>
        <w:adjustRightInd w:val="0"/>
        <w:jc w:val="both"/>
        <w:rPr>
          <w:rFonts w:ascii="Arial Narrow" w:hAnsi="Arial Narrow"/>
          <w:sz w:val="20"/>
          <w:szCs w:val="20"/>
        </w:rPr>
      </w:pPr>
      <w:r w:rsidRPr="00A631E9">
        <w:rPr>
          <w:rFonts w:ascii="Arial Narrow" w:hAnsi="Arial Narrow"/>
          <w:sz w:val="20"/>
          <w:szCs w:val="20"/>
        </w:rPr>
        <w:t xml:space="preserve">Nadzór ze strony </w:t>
      </w:r>
      <w:r w:rsidRPr="00A631E9">
        <w:rPr>
          <w:rFonts w:ascii="Arial Narrow" w:hAnsi="Arial Narrow"/>
          <w:b/>
          <w:sz w:val="20"/>
          <w:szCs w:val="20"/>
        </w:rPr>
        <w:t>Zamawiającego</w:t>
      </w:r>
      <w:r w:rsidRPr="00A631E9">
        <w:rPr>
          <w:rFonts w:ascii="Arial Narrow" w:hAnsi="Arial Narrow"/>
          <w:sz w:val="20"/>
          <w:szCs w:val="20"/>
        </w:rPr>
        <w:t xml:space="preserve"> nad realizacją przedmiotu umowy będzie pełnić: </w:t>
      </w:r>
      <w:r w:rsidR="00A631E9" w:rsidRPr="00A631E9">
        <w:rPr>
          <w:rFonts w:ascii="Arial Narrow" w:hAnsi="Arial Narrow"/>
          <w:b/>
          <w:bCs/>
          <w:sz w:val="20"/>
          <w:szCs w:val="20"/>
        </w:rPr>
        <w:t>p.o. S</w:t>
      </w:r>
      <w:r w:rsidRPr="00A631E9">
        <w:rPr>
          <w:rFonts w:ascii="Arial Narrow" w:hAnsi="Arial Narrow"/>
          <w:b/>
          <w:bCs/>
          <w:sz w:val="20"/>
          <w:szCs w:val="20"/>
        </w:rPr>
        <w:t>zef Zaopatrzenia Medycznego</w:t>
      </w:r>
      <w:r w:rsidR="00A631E9" w:rsidRPr="00A631E9">
        <w:rPr>
          <w:rFonts w:ascii="Arial Narrow" w:hAnsi="Arial Narrow"/>
          <w:b/>
          <w:bCs/>
          <w:sz w:val="20"/>
          <w:szCs w:val="20"/>
        </w:rPr>
        <w:t xml:space="preserve">, </w:t>
      </w:r>
    </w:p>
    <w:p w:rsidR="00A631E9" w:rsidRPr="00A631E9" w:rsidRDefault="008F3105" w:rsidP="008F3105">
      <w:pPr>
        <w:tabs>
          <w:tab w:val="left" w:pos="360"/>
        </w:tabs>
        <w:overflowPunct w:val="0"/>
        <w:autoSpaceDE w:val="0"/>
        <w:autoSpaceDN w:val="0"/>
        <w:adjustRightInd w:val="0"/>
        <w:jc w:val="both"/>
        <w:rPr>
          <w:rFonts w:ascii="Arial Narrow" w:hAnsi="Arial Narrow"/>
          <w:b/>
          <w:bCs/>
          <w:sz w:val="20"/>
          <w:szCs w:val="20"/>
        </w:rPr>
      </w:pPr>
      <w:r w:rsidRPr="00A631E9">
        <w:rPr>
          <w:rFonts w:ascii="Arial Narrow" w:hAnsi="Arial Narrow"/>
          <w:b/>
          <w:bCs/>
          <w:sz w:val="20"/>
          <w:szCs w:val="20"/>
        </w:rPr>
        <w:tab/>
      </w:r>
      <w:r w:rsidR="00A631E9" w:rsidRPr="00A631E9">
        <w:rPr>
          <w:rFonts w:ascii="Arial Narrow" w:hAnsi="Arial Narrow"/>
          <w:b/>
          <w:bCs/>
          <w:sz w:val="20"/>
          <w:szCs w:val="20"/>
        </w:rPr>
        <w:t>Kierownik Wydziału Zaopatrzenia i Naprawy Sprzętu Medycznego p. Piotr LESIŃSKI tel. 261 417 387</w:t>
      </w:r>
      <w:r w:rsidRPr="00A631E9">
        <w:rPr>
          <w:rFonts w:ascii="Arial Narrow" w:hAnsi="Arial Narrow"/>
          <w:b/>
          <w:bCs/>
          <w:sz w:val="20"/>
          <w:szCs w:val="20"/>
        </w:rPr>
        <w:t xml:space="preserve"> lub 261</w:t>
      </w:r>
      <w:r w:rsidR="00A631E9" w:rsidRPr="00A631E9">
        <w:rPr>
          <w:rFonts w:ascii="Arial Narrow" w:hAnsi="Arial Narrow"/>
          <w:b/>
          <w:bCs/>
          <w:sz w:val="20"/>
          <w:szCs w:val="20"/>
        </w:rPr>
        <w:t> 417 388</w:t>
      </w:r>
      <w:r w:rsidRPr="00A631E9">
        <w:rPr>
          <w:rFonts w:ascii="Arial Narrow" w:hAnsi="Arial Narrow"/>
          <w:b/>
          <w:bCs/>
          <w:sz w:val="20"/>
          <w:szCs w:val="20"/>
        </w:rPr>
        <w:t xml:space="preserve">; </w:t>
      </w:r>
    </w:p>
    <w:p w:rsidR="008F3105" w:rsidRPr="00A631E9" w:rsidRDefault="00A631E9" w:rsidP="00A631E9">
      <w:pPr>
        <w:tabs>
          <w:tab w:val="left" w:pos="360"/>
        </w:tabs>
        <w:overflowPunct w:val="0"/>
        <w:autoSpaceDE w:val="0"/>
        <w:autoSpaceDN w:val="0"/>
        <w:adjustRightInd w:val="0"/>
        <w:jc w:val="both"/>
        <w:rPr>
          <w:rFonts w:ascii="Arial Narrow" w:hAnsi="Arial Narrow"/>
          <w:b/>
          <w:bCs/>
          <w:sz w:val="20"/>
          <w:szCs w:val="20"/>
        </w:rPr>
      </w:pPr>
      <w:r w:rsidRPr="00A631E9">
        <w:rPr>
          <w:rFonts w:ascii="Arial Narrow" w:hAnsi="Arial Narrow"/>
          <w:b/>
          <w:bCs/>
          <w:sz w:val="20"/>
          <w:szCs w:val="20"/>
        </w:rPr>
        <w:t xml:space="preserve">     </w:t>
      </w:r>
      <w:r>
        <w:rPr>
          <w:rFonts w:ascii="Arial Narrow" w:hAnsi="Arial Narrow"/>
          <w:b/>
          <w:bCs/>
          <w:sz w:val="20"/>
          <w:szCs w:val="20"/>
        </w:rPr>
        <w:t xml:space="preserve">  </w:t>
      </w:r>
      <w:r w:rsidRPr="00A631E9">
        <w:rPr>
          <w:rFonts w:ascii="Arial Narrow" w:hAnsi="Arial Narrow"/>
          <w:b/>
          <w:bCs/>
          <w:sz w:val="20"/>
          <w:szCs w:val="20"/>
        </w:rPr>
        <w:t xml:space="preserve"> </w:t>
      </w:r>
      <w:r w:rsidR="008F3105" w:rsidRPr="00A631E9">
        <w:rPr>
          <w:rFonts w:ascii="Arial Narrow" w:hAnsi="Arial Narrow"/>
          <w:b/>
          <w:bCs/>
          <w:sz w:val="20"/>
          <w:szCs w:val="20"/>
        </w:rPr>
        <w:t xml:space="preserve">adres e-mail: </w:t>
      </w:r>
      <w:hyperlink r:id="rId13" w:history="1">
        <w:r w:rsidRPr="00A631E9">
          <w:rPr>
            <w:rStyle w:val="Hipercze"/>
            <w:rFonts w:ascii="Arial Narrow" w:hAnsi="Arial Narrow"/>
            <w:sz w:val="20"/>
            <w:szCs w:val="20"/>
          </w:rPr>
          <w:t>p.lesinski@10wsk.mil.pl</w:t>
        </w:r>
      </w:hyperlink>
      <w:r w:rsidRPr="00A631E9">
        <w:rPr>
          <w:rFonts w:ascii="Arial Narrow" w:hAnsi="Arial Narrow"/>
          <w:sz w:val="20"/>
          <w:szCs w:val="20"/>
        </w:rPr>
        <w:t xml:space="preserve"> </w:t>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pełnić  ................................... tel. ......................</w:t>
      </w:r>
      <w:r>
        <w:rPr>
          <w:rFonts w:ascii="Arial Narrow" w:hAnsi="Arial Narrow"/>
          <w:sz w:val="20"/>
        </w:rPr>
        <w:t>;</w:t>
      </w:r>
      <w:r>
        <w:rPr>
          <w:rFonts w:ascii="Arial Narrow" w:hAnsi="Arial Narrow"/>
          <w:sz w:val="20"/>
        </w:rPr>
        <w:br/>
        <w:t xml:space="preserve">       adres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drugiej strony o zaistnieniu zmiany. </w:t>
      </w:r>
    </w:p>
    <w:p w:rsidR="00B93180" w:rsidRDefault="00A631E9" w:rsidP="00FC579A">
      <w:pPr>
        <w:jc w:val="center"/>
        <w:rPr>
          <w:rFonts w:ascii="Arial Narrow" w:hAnsi="Arial Narrow"/>
          <w:sz w:val="20"/>
        </w:rPr>
      </w:pPr>
      <w:r>
        <w:rPr>
          <w:rFonts w:ascii="Arial Narrow" w:hAnsi="Arial Narrow"/>
          <w:sz w:val="20"/>
        </w:rPr>
        <w:br w:type="page"/>
      </w:r>
      <w:r w:rsidR="00B67827">
        <w:rPr>
          <w:rFonts w:ascii="Arial Narrow" w:hAnsi="Arial Narrow"/>
          <w:sz w:val="20"/>
        </w:rPr>
        <w:lastRenderedPageBreak/>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Jako walutę płatności przyjmuje się PLN.</w:t>
      </w:r>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r w:rsidRPr="0011785D">
        <w:rPr>
          <w:rFonts w:ascii="Arial Narrow" w:hAnsi="Arial Narrow"/>
          <w:sz w:val="20"/>
          <w:szCs w:val="20"/>
        </w:rPr>
        <w:t xml:space="preserve">za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r w:rsidRPr="003131DE">
        <w:rPr>
          <w:rFonts w:ascii="Arial Narrow" w:hAnsi="Arial Narrow" w:cs="Arial Narrow"/>
          <w:sz w:val="20"/>
          <w:szCs w:val="20"/>
        </w:rPr>
        <w:t xml:space="preserve">w przypadku niedokonania zapłaty lub nieterminowej zapłaty wynagrodzenia należnego podwykonawcom z tytułu zmiany wysokości wynagrodzenia, </w:t>
      </w:r>
      <w:r w:rsidR="00E54CFE">
        <w:rPr>
          <w:rFonts w:ascii="Arial Narrow" w:hAnsi="Arial Narrow" w:cs="Arial Narrow"/>
          <w:sz w:val="20"/>
          <w:szCs w:val="20"/>
        </w:rPr>
        <w:t>o której mowa w § 13</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DA35B0">
        <w:rPr>
          <w:rFonts w:ascii="Arial Narrow" w:hAnsi="Arial Narrow"/>
          <w:sz w:val="20"/>
        </w:rPr>
        <w:t>24 miesięcy od daty jej zawarcia</w:t>
      </w:r>
      <w:r w:rsidR="002E3B27">
        <w:rPr>
          <w:rFonts w:ascii="Arial Narrow" w:hAnsi="Arial Narrow"/>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FB6975">
        <w:rPr>
          <w:rFonts w:ascii="Arial Narrow" w:hAnsi="Arial Narrow"/>
          <w:sz w:val="20"/>
        </w:rPr>
        <w:t>6</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nieodpowiedniej jakości,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lastRenderedPageBreak/>
        <w:t xml:space="preserve">Wykonawca </w:t>
      </w:r>
      <w:r w:rsidRPr="007250EA">
        <w:rPr>
          <w:rFonts w:ascii="Arial Narrow" w:hAnsi="Arial Narrow"/>
          <w:sz w:val="20"/>
        </w:rPr>
        <w:t>co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sidRPr="00CC1FFE">
        <w:rPr>
          <w:rFonts w:ascii="Arial Narrow" w:hAnsi="Arial Narrow"/>
          <w:sz w:val="20"/>
        </w:rPr>
        <w:t xml:space="preserve">zostanie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DA35B0" w:rsidRDefault="002E3B27" w:rsidP="00DA35B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11 </w:t>
      </w:r>
    </w:p>
    <w:p w:rsidR="00DA35B0" w:rsidRDefault="00DA35B0" w:rsidP="00DA35B0">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rsidR="00DA35B0" w:rsidRDefault="00DA35B0" w:rsidP="00DA35B0">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rsidR="00DA35B0" w:rsidRDefault="00DA35B0" w:rsidP="00DA35B0">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rsidR="00DA35B0" w:rsidRDefault="00DA35B0" w:rsidP="00DA35B0">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rsidR="00DA35B0" w:rsidRDefault="00DA35B0" w:rsidP="00DA35B0">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rsidR="00DA35B0" w:rsidRDefault="00DA35B0" w:rsidP="00DA35B0">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rsidR="00DA35B0" w:rsidRDefault="00DA35B0" w:rsidP="00DA35B0">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DA35B0" w:rsidRDefault="00DA35B0" w:rsidP="00DA35B0">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rsidR="00DA35B0" w:rsidRDefault="00DA35B0" w:rsidP="00DA35B0">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DA35B0" w:rsidRDefault="00DA35B0" w:rsidP="00DA35B0">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rsidR="00DA35B0" w:rsidRDefault="00DA35B0" w:rsidP="00DA35B0">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DA35B0" w:rsidRDefault="00DA35B0" w:rsidP="00DA35B0">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DA35B0" w:rsidRDefault="00DA35B0" w:rsidP="00DA35B0">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DA35B0" w:rsidRDefault="00DA35B0" w:rsidP="00DA35B0">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rsidR="00DA35B0" w:rsidRDefault="00DA35B0" w:rsidP="00DA35B0">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DA35B0" w:rsidRDefault="00DA35B0" w:rsidP="00B45DC8">
      <w:pPr>
        <w:tabs>
          <w:tab w:val="left" w:pos="624"/>
        </w:tabs>
        <w:overflowPunct w:val="0"/>
        <w:autoSpaceDE w:val="0"/>
        <w:autoSpaceDN w:val="0"/>
        <w:adjustRightInd w:val="0"/>
        <w:jc w:val="center"/>
        <w:rPr>
          <w:rFonts w:ascii="Arial Narrow" w:hAnsi="Arial Narrow"/>
          <w:sz w:val="20"/>
        </w:rPr>
      </w:pPr>
    </w:p>
    <w:p w:rsidR="00B93180" w:rsidRDefault="00DA35B0"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w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gdy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w:t>
      </w:r>
      <w:r w:rsidRPr="00C464B2">
        <w:rPr>
          <w:rFonts w:ascii="Arial Narrow" w:hAnsi="Arial Narrow"/>
          <w:sz w:val="20"/>
          <w:szCs w:val="20"/>
        </w:rPr>
        <w:lastRenderedPageBreak/>
        <w:t xml:space="preserve">poszczególnego asortymentu w danej pozycji z tym zastrzeżeniem, że zmiany te nie mogą spowodować zmiany cen poszczególnych pozycji asortymentowych ani też zwiększenia wartości brutto na jaką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DA35B0"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AF6B14" w:rsidRDefault="00AF6B14" w:rsidP="00AF6B1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15%.</w:t>
      </w:r>
    </w:p>
    <w:p w:rsidR="00AF6B14" w:rsidRDefault="00AF6B14" w:rsidP="00AF6B1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AF6B14" w:rsidRDefault="00AF6B14" w:rsidP="00AF6B1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AF6B14" w:rsidRDefault="00AF6B14" w:rsidP="00AF6B1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AF6B14" w:rsidRDefault="00AF6B14" w:rsidP="00AF6B1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AF6B14" w:rsidRDefault="00AF6B14" w:rsidP="00AF6B1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AF6B14" w:rsidRDefault="00AF6B14" w:rsidP="00AF6B1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AF6B14" w:rsidRDefault="00AF6B14" w:rsidP="00AF6B1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AF6B14" w:rsidRDefault="00AF6B14" w:rsidP="00AF6B1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AF6B14" w:rsidRDefault="00AF6B14" w:rsidP="00AF6B1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AF6B14" w:rsidRDefault="00AF6B14" w:rsidP="00AF6B1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15% w stosunku do poziomu cen tych samych materiałów lub kosztów z dnia zawarcia umowy. Zastosowanie mają zapisy ust. 1- 5 niniejszego paragrafu.</w:t>
      </w:r>
    </w:p>
    <w:p w:rsidR="00AF6B14" w:rsidRDefault="00AF6B14" w:rsidP="00AF6B14">
      <w:pPr>
        <w:pStyle w:val="Akapitzlist"/>
        <w:suppressAutoHyphens/>
        <w:spacing w:line="276" w:lineRule="auto"/>
        <w:ind w:left="426"/>
        <w:jc w:val="both"/>
        <w:rPr>
          <w:rFonts w:ascii="Arial Narrow" w:hAnsi="Arial Narrow" w:cs="Calibri"/>
          <w:sz w:val="20"/>
          <w:szCs w:val="20"/>
          <w:lang w:eastAsia="ar-SA"/>
        </w:rPr>
      </w:pP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DA35B0" w:rsidP="001C0714">
      <w:pPr>
        <w:overflowPunct w:val="0"/>
        <w:autoSpaceDE w:val="0"/>
        <w:autoSpaceDN w:val="0"/>
        <w:adjustRightInd w:val="0"/>
        <w:jc w:val="center"/>
        <w:rPr>
          <w:rFonts w:ascii="Arial Narrow" w:hAnsi="Arial Narrow"/>
          <w:sz w:val="20"/>
        </w:rPr>
      </w:pPr>
      <w:r>
        <w:rPr>
          <w:rFonts w:ascii="Arial Narrow" w:hAnsi="Arial Narrow"/>
          <w:sz w:val="20"/>
        </w:rPr>
        <w:t>§ 14</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5E0E34" w:rsidRDefault="005E0E34" w:rsidP="00B93180">
      <w:pPr>
        <w:overflowPunct w:val="0"/>
        <w:autoSpaceDE w:val="0"/>
        <w:autoSpaceDN w:val="0"/>
        <w:adjustRightInd w:val="0"/>
        <w:jc w:val="center"/>
        <w:rPr>
          <w:rFonts w:ascii="Arial Narrow" w:hAnsi="Arial Narrow"/>
          <w:sz w:val="20"/>
        </w:rPr>
      </w:pP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DA35B0">
        <w:rPr>
          <w:rFonts w:ascii="Arial Narrow" w:hAnsi="Arial Narrow"/>
          <w:sz w:val="20"/>
        </w:rPr>
        <w:t>5</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5E0E34" w:rsidRDefault="005E0E34"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Sect="00E73C08">
      <w:footerReference w:type="default" r:id="rId14"/>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6582" w:rsidRDefault="00B26582">
      <w:r>
        <w:separator/>
      </w:r>
    </w:p>
  </w:endnote>
  <w:endnote w:type="continuationSeparator" w:id="0">
    <w:p w:rsidR="00B26582" w:rsidRDefault="00B265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3131DE">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6582" w:rsidRDefault="00B26582">
      <w:r>
        <w:separator/>
      </w:r>
    </w:p>
  </w:footnote>
  <w:footnote w:type="continuationSeparator" w:id="0">
    <w:p w:rsidR="00B26582" w:rsidRDefault="00B265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num>
  <w:num w:numId="2">
    <w:abstractNumId w:val="15"/>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
  </w:num>
  <w:num w:numId="10">
    <w:abstractNumId w:val="10"/>
  </w:num>
  <w:num w:numId="11">
    <w:abstractNumId w:val="18"/>
  </w:num>
  <w:num w:numId="12">
    <w:abstractNumId w:val="7"/>
  </w:num>
  <w:num w:numId="13">
    <w:abstractNumId w:val="17"/>
  </w:num>
  <w:num w:numId="14">
    <w:abstractNumId w:val="16"/>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473EF"/>
    <w:rsid w:val="00054E87"/>
    <w:rsid w:val="00060DEE"/>
    <w:rsid w:val="0006149B"/>
    <w:rsid w:val="00064F45"/>
    <w:rsid w:val="000720BD"/>
    <w:rsid w:val="00087463"/>
    <w:rsid w:val="000876B5"/>
    <w:rsid w:val="00090113"/>
    <w:rsid w:val="0009497D"/>
    <w:rsid w:val="000969BB"/>
    <w:rsid w:val="000A3334"/>
    <w:rsid w:val="000B0DFF"/>
    <w:rsid w:val="000B1393"/>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3FB"/>
    <w:rsid w:val="00117C1D"/>
    <w:rsid w:val="00122A8B"/>
    <w:rsid w:val="00125F1F"/>
    <w:rsid w:val="00130B14"/>
    <w:rsid w:val="0014035F"/>
    <w:rsid w:val="00146495"/>
    <w:rsid w:val="00152A7C"/>
    <w:rsid w:val="00155157"/>
    <w:rsid w:val="001557AB"/>
    <w:rsid w:val="0016663D"/>
    <w:rsid w:val="00170603"/>
    <w:rsid w:val="00175C51"/>
    <w:rsid w:val="001863C1"/>
    <w:rsid w:val="00191419"/>
    <w:rsid w:val="001916B2"/>
    <w:rsid w:val="001A25F0"/>
    <w:rsid w:val="001A4F1B"/>
    <w:rsid w:val="001A63D1"/>
    <w:rsid w:val="001B4345"/>
    <w:rsid w:val="001C0714"/>
    <w:rsid w:val="001C552D"/>
    <w:rsid w:val="001C573D"/>
    <w:rsid w:val="001D0CB0"/>
    <w:rsid w:val="001D31F9"/>
    <w:rsid w:val="001D4915"/>
    <w:rsid w:val="001D6877"/>
    <w:rsid w:val="001E06BE"/>
    <w:rsid w:val="001E5D9A"/>
    <w:rsid w:val="002006F3"/>
    <w:rsid w:val="00206B5A"/>
    <w:rsid w:val="002079AB"/>
    <w:rsid w:val="0021753D"/>
    <w:rsid w:val="00226116"/>
    <w:rsid w:val="00226901"/>
    <w:rsid w:val="00227AB4"/>
    <w:rsid w:val="00232491"/>
    <w:rsid w:val="0023585D"/>
    <w:rsid w:val="002621EF"/>
    <w:rsid w:val="0026261B"/>
    <w:rsid w:val="0026463F"/>
    <w:rsid w:val="00271369"/>
    <w:rsid w:val="0027465A"/>
    <w:rsid w:val="002764C2"/>
    <w:rsid w:val="00280672"/>
    <w:rsid w:val="00285B87"/>
    <w:rsid w:val="00294709"/>
    <w:rsid w:val="002968F0"/>
    <w:rsid w:val="002A1E6D"/>
    <w:rsid w:val="002A1F7E"/>
    <w:rsid w:val="002A53D1"/>
    <w:rsid w:val="002B2CB5"/>
    <w:rsid w:val="002B51F8"/>
    <w:rsid w:val="002B5A0A"/>
    <w:rsid w:val="002C1252"/>
    <w:rsid w:val="002D0AE7"/>
    <w:rsid w:val="002D1BFA"/>
    <w:rsid w:val="002D22CC"/>
    <w:rsid w:val="002D76C0"/>
    <w:rsid w:val="002E1336"/>
    <w:rsid w:val="002E246B"/>
    <w:rsid w:val="002E2516"/>
    <w:rsid w:val="002E3B27"/>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9249E"/>
    <w:rsid w:val="003A2EB5"/>
    <w:rsid w:val="003A3B12"/>
    <w:rsid w:val="003B1251"/>
    <w:rsid w:val="003B31C4"/>
    <w:rsid w:val="003E192C"/>
    <w:rsid w:val="003E4179"/>
    <w:rsid w:val="003E5F07"/>
    <w:rsid w:val="003F57CC"/>
    <w:rsid w:val="003F6683"/>
    <w:rsid w:val="003F7A3E"/>
    <w:rsid w:val="0040011B"/>
    <w:rsid w:val="00401BF1"/>
    <w:rsid w:val="004035CF"/>
    <w:rsid w:val="0041509F"/>
    <w:rsid w:val="004235D3"/>
    <w:rsid w:val="00425107"/>
    <w:rsid w:val="00425307"/>
    <w:rsid w:val="004350F9"/>
    <w:rsid w:val="00435403"/>
    <w:rsid w:val="004531B3"/>
    <w:rsid w:val="00462C8C"/>
    <w:rsid w:val="00462F93"/>
    <w:rsid w:val="0048136A"/>
    <w:rsid w:val="00490909"/>
    <w:rsid w:val="004913CB"/>
    <w:rsid w:val="00495F4A"/>
    <w:rsid w:val="004B3097"/>
    <w:rsid w:val="004B5651"/>
    <w:rsid w:val="004C4E64"/>
    <w:rsid w:val="004C6A1A"/>
    <w:rsid w:val="004D0008"/>
    <w:rsid w:val="004D689C"/>
    <w:rsid w:val="004D7986"/>
    <w:rsid w:val="004E0CA9"/>
    <w:rsid w:val="004E7499"/>
    <w:rsid w:val="004F541F"/>
    <w:rsid w:val="005052EA"/>
    <w:rsid w:val="005100E9"/>
    <w:rsid w:val="00522063"/>
    <w:rsid w:val="00525C3F"/>
    <w:rsid w:val="00527CA4"/>
    <w:rsid w:val="00533C5D"/>
    <w:rsid w:val="00545C90"/>
    <w:rsid w:val="00547DF6"/>
    <w:rsid w:val="005520B7"/>
    <w:rsid w:val="005521E4"/>
    <w:rsid w:val="005533BE"/>
    <w:rsid w:val="00554332"/>
    <w:rsid w:val="0055742D"/>
    <w:rsid w:val="0056275A"/>
    <w:rsid w:val="00564194"/>
    <w:rsid w:val="00577834"/>
    <w:rsid w:val="00583650"/>
    <w:rsid w:val="00587509"/>
    <w:rsid w:val="005B5530"/>
    <w:rsid w:val="005B5A7D"/>
    <w:rsid w:val="005C65A4"/>
    <w:rsid w:val="005E0E34"/>
    <w:rsid w:val="005E1C0B"/>
    <w:rsid w:val="00603636"/>
    <w:rsid w:val="00617748"/>
    <w:rsid w:val="0062510E"/>
    <w:rsid w:val="00625F18"/>
    <w:rsid w:val="006311C5"/>
    <w:rsid w:val="0063362E"/>
    <w:rsid w:val="006338B0"/>
    <w:rsid w:val="00636B91"/>
    <w:rsid w:val="00641F0F"/>
    <w:rsid w:val="00643143"/>
    <w:rsid w:val="00651765"/>
    <w:rsid w:val="006537D5"/>
    <w:rsid w:val="0065391B"/>
    <w:rsid w:val="00655C9A"/>
    <w:rsid w:val="00661B63"/>
    <w:rsid w:val="0066518F"/>
    <w:rsid w:val="006665B6"/>
    <w:rsid w:val="00667256"/>
    <w:rsid w:val="00675956"/>
    <w:rsid w:val="00681CB9"/>
    <w:rsid w:val="006835E6"/>
    <w:rsid w:val="00690F0E"/>
    <w:rsid w:val="0069139E"/>
    <w:rsid w:val="00692DB2"/>
    <w:rsid w:val="006B16B8"/>
    <w:rsid w:val="006D0310"/>
    <w:rsid w:val="006D14ED"/>
    <w:rsid w:val="006E66A6"/>
    <w:rsid w:val="006F040D"/>
    <w:rsid w:val="006F2D40"/>
    <w:rsid w:val="006F4080"/>
    <w:rsid w:val="006F4862"/>
    <w:rsid w:val="006F5EF4"/>
    <w:rsid w:val="00702C5D"/>
    <w:rsid w:val="007041EC"/>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81716"/>
    <w:rsid w:val="007842D4"/>
    <w:rsid w:val="00784998"/>
    <w:rsid w:val="00786A5B"/>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794A"/>
    <w:rsid w:val="00856B9A"/>
    <w:rsid w:val="00856C7E"/>
    <w:rsid w:val="00872CF8"/>
    <w:rsid w:val="00887C09"/>
    <w:rsid w:val="00893398"/>
    <w:rsid w:val="00895BC8"/>
    <w:rsid w:val="008A48A6"/>
    <w:rsid w:val="008B3A46"/>
    <w:rsid w:val="008C65E5"/>
    <w:rsid w:val="008D0D10"/>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309B8"/>
    <w:rsid w:val="00A351BC"/>
    <w:rsid w:val="00A37635"/>
    <w:rsid w:val="00A502CC"/>
    <w:rsid w:val="00A57A0F"/>
    <w:rsid w:val="00A631E9"/>
    <w:rsid w:val="00A703E2"/>
    <w:rsid w:val="00A713AE"/>
    <w:rsid w:val="00A74196"/>
    <w:rsid w:val="00A83CDB"/>
    <w:rsid w:val="00A8600A"/>
    <w:rsid w:val="00A92DAB"/>
    <w:rsid w:val="00AA4717"/>
    <w:rsid w:val="00AA7BD3"/>
    <w:rsid w:val="00AC08AE"/>
    <w:rsid w:val="00AC1C37"/>
    <w:rsid w:val="00AD50D6"/>
    <w:rsid w:val="00AE369C"/>
    <w:rsid w:val="00AF6B14"/>
    <w:rsid w:val="00AF7FF2"/>
    <w:rsid w:val="00B26582"/>
    <w:rsid w:val="00B314ED"/>
    <w:rsid w:val="00B33AC2"/>
    <w:rsid w:val="00B43E0C"/>
    <w:rsid w:val="00B45DC8"/>
    <w:rsid w:val="00B562AE"/>
    <w:rsid w:val="00B67827"/>
    <w:rsid w:val="00B67EEB"/>
    <w:rsid w:val="00B72FDE"/>
    <w:rsid w:val="00B76313"/>
    <w:rsid w:val="00B80549"/>
    <w:rsid w:val="00B86DC3"/>
    <w:rsid w:val="00B9288C"/>
    <w:rsid w:val="00B93180"/>
    <w:rsid w:val="00B93945"/>
    <w:rsid w:val="00B93DD7"/>
    <w:rsid w:val="00BB1AE2"/>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847BC"/>
    <w:rsid w:val="00C952AF"/>
    <w:rsid w:val="00CA3DF8"/>
    <w:rsid w:val="00CA4969"/>
    <w:rsid w:val="00CA783F"/>
    <w:rsid w:val="00CB2846"/>
    <w:rsid w:val="00CB338D"/>
    <w:rsid w:val="00CC1FFE"/>
    <w:rsid w:val="00CD4697"/>
    <w:rsid w:val="00CE0B93"/>
    <w:rsid w:val="00CE275F"/>
    <w:rsid w:val="00CE516C"/>
    <w:rsid w:val="00CE74B8"/>
    <w:rsid w:val="00CF44FF"/>
    <w:rsid w:val="00D059CD"/>
    <w:rsid w:val="00D066B9"/>
    <w:rsid w:val="00D130FA"/>
    <w:rsid w:val="00D24F16"/>
    <w:rsid w:val="00D25D49"/>
    <w:rsid w:val="00D26657"/>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35B0"/>
    <w:rsid w:val="00DA4C82"/>
    <w:rsid w:val="00DB3E83"/>
    <w:rsid w:val="00DC2940"/>
    <w:rsid w:val="00DD0FDD"/>
    <w:rsid w:val="00DD1FD9"/>
    <w:rsid w:val="00DD5368"/>
    <w:rsid w:val="00DE36FB"/>
    <w:rsid w:val="00DE566E"/>
    <w:rsid w:val="00E040D2"/>
    <w:rsid w:val="00E047D4"/>
    <w:rsid w:val="00E22990"/>
    <w:rsid w:val="00E3279E"/>
    <w:rsid w:val="00E36FC5"/>
    <w:rsid w:val="00E52E08"/>
    <w:rsid w:val="00E54CFE"/>
    <w:rsid w:val="00E73C08"/>
    <w:rsid w:val="00E73E28"/>
    <w:rsid w:val="00E812A1"/>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16999"/>
    <w:rsid w:val="00F242CB"/>
    <w:rsid w:val="00F3255F"/>
    <w:rsid w:val="00F3417D"/>
    <w:rsid w:val="00F441F7"/>
    <w:rsid w:val="00F45AB2"/>
    <w:rsid w:val="00F6406B"/>
    <w:rsid w:val="00F72EE6"/>
    <w:rsid w:val="00F83407"/>
    <w:rsid w:val="00F84D1E"/>
    <w:rsid w:val="00F9047B"/>
    <w:rsid w:val="00F93C99"/>
    <w:rsid w:val="00FB6975"/>
    <w:rsid w:val="00FC2F4A"/>
    <w:rsid w:val="00FC32B9"/>
    <w:rsid w:val="00FC4847"/>
    <w:rsid w:val="00FC579A"/>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25780172">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1919849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738479929">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lesinski@10wsk.mil.pl"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271AC8-E3A4-4253-9B38-377D4CBA1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5</Pages>
  <Words>3351</Words>
  <Characters>20108</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23413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cp:lastPrinted>2023-09-28T05:38:00Z</cp:lastPrinted>
  <dcterms:created xsi:type="dcterms:W3CDTF">2023-09-19T10:26:00Z</dcterms:created>
  <dcterms:modified xsi:type="dcterms:W3CDTF">2023-10-04T05:48:00Z</dcterms:modified>
</cp:coreProperties>
</file>