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AAF47" w14:textId="77777777" w:rsidR="00986737" w:rsidRPr="005B3EFA" w:rsidRDefault="002E4EC3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5B3EFA">
        <w:rPr>
          <w:rFonts w:ascii="Arial Narrow" w:hAnsi="Arial Narrow" w:cs="Arial"/>
          <w:sz w:val="24"/>
          <w:szCs w:val="24"/>
        </w:rPr>
        <w:t>Bydgoszcz</w:t>
      </w:r>
      <w:r w:rsidR="00986737" w:rsidRPr="005B3EFA">
        <w:rPr>
          <w:rFonts w:ascii="Arial Narrow" w:hAnsi="Arial Narrow" w:cs="Arial"/>
          <w:sz w:val="24"/>
          <w:szCs w:val="24"/>
        </w:rPr>
        <w:t xml:space="preserve"> dnia: </w:t>
      </w:r>
      <w:r w:rsidRPr="005B3EFA">
        <w:rPr>
          <w:rFonts w:ascii="Arial Narrow" w:hAnsi="Arial Narrow" w:cs="Arial"/>
          <w:sz w:val="24"/>
          <w:szCs w:val="24"/>
        </w:rPr>
        <w:t>2023-10-13</w:t>
      </w:r>
    </w:p>
    <w:p w14:paraId="18430326" w14:textId="77777777" w:rsidR="00986737" w:rsidRPr="005B3EFA" w:rsidRDefault="002E4EC3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B3EF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DDC7FCD" w14:textId="77777777" w:rsidR="00986737" w:rsidRPr="005B3EFA" w:rsidRDefault="002E4EC3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B3EFA">
        <w:rPr>
          <w:rFonts w:ascii="Arial Narrow" w:hAnsi="Arial Narrow" w:cs="Arial"/>
          <w:sz w:val="24"/>
          <w:szCs w:val="24"/>
        </w:rPr>
        <w:t>Powstańców Warszawy</w:t>
      </w:r>
      <w:r w:rsidR="00986737" w:rsidRPr="005B3EFA">
        <w:rPr>
          <w:rFonts w:ascii="Arial Narrow" w:hAnsi="Arial Narrow" w:cs="Arial"/>
          <w:sz w:val="24"/>
          <w:szCs w:val="24"/>
        </w:rPr>
        <w:t xml:space="preserve"> </w:t>
      </w:r>
      <w:r w:rsidRPr="005B3EFA">
        <w:rPr>
          <w:rFonts w:ascii="Arial Narrow" w:hAnsi="Arial Narrow" w:cs="Arial"/>
          <w:sz w:val="24"/>
          <w:szCs w:val="24"/>
        </w:rPr>
        <w:t>5</w:t>
      </w:r>
    </w:p>
    <w:p w14:paraId="6F1FC1BF" w14:textId="77777777" w:rsidR="00986737" w:rsidRPr="005B3EFA" w:rsidRDefault="002E4EC3" w:rsidP="00986737">
      <w:pPr>
        <w:rPr>
          <w:rFonts w:ascii="Arial Narrow" w:hAnsi="Arial Narrow" w:cs="Arial"/>
          <w:sz w:val="24"/>
          <w:szCs w:val="24"/>
        </w:rPr>
      </w:pPr>
      <w:r w:rsidRPr="005B3EFA">
        <w:rPr>
          <w:rFonts w:ascii="Arial Narrow" w:hAnsi="Arial Narrow" w:cs="Arial"/>
          <w:sz w:val="24"/>
          <w:szCs w:val="24"/>
        </w:rPr>
        <w:t>85-681</w:t>
      </w:r>
      <w:r w:rsidR="00986737" w:rsidRPr="005B3EFA">
        <w:rPr>
          <w:rFonts w:ascii="Arial Narrow" w:hAnsi="Arial Narrow" w:cs="Arial"/>
          <w:sz w:val="24"/>
          <w:szCs w:val="24"/>
        </w:rPr>
        <w:t xml:space="preserve"> </w:t>
      </w:r>
      <w:r w:rsidRPr="005B3EFA">
        <w:rPr>
          <w:rFonts w:ascii="Arial Narrow" w:hAnsi="Arial Narrow" w:cs="Arial"/>
          <w:sz w:val="24"/>
          <w:szCs w:val="24"/>
        </w:rPr>
        <w:t>Bydgoszcz</w:t>
      </w:r>
    </w:p>
    <w:p w14:paraId="3058BA44" w14:textId="77777777" w:rsidR="00986737" w:rsidRPr="005B3EFA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5B3EF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6EEA289" w14:textId="77777777" w:rsidR="00986737" w:rsidRPr="005B3EFA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B3EF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5B3EFA" w14:paraId="39762C4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DE47D3" w14:textId="77777777" w:rsidR="00986737" w:rsidRPr="005B3EF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B3EF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58CF28A" w14:textId="77777777" w:rsidR="00986737" w:rsidRPr="005B3EF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B3EFA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B4156B4" w14:textId="77777777" w:rsidR="00986737" w:rsidRPr="005B3EF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B3EF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5B3EF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B3EF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5B3EFA" w14:paraId="1B37F3A9" w14:textId="77777777" w:rsidTr="005A632E">
        <w:tc>
          <w:tcPr>
            <w:tcW w:w="2269" w:type="dxa"/>
            <w:shd w:val="clear" w:color="auto" w:fill="auto"/>
          </w:tcPr>
          <w:p w14:paraId="64A7DE34" w14:textId="77777777" w:rsidR="00986737" w:rsidRPr="005B3EF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044E2E" w14:textId="77777777" w:rsidR="00986737" w:rsidRPr="005B3EFA" w:rsidRDefault="002E4EC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bCs/>
                <w:sz w:val="24"/>
                <w:szCs w:val="24"/>
              </w:rPr>
              <w:t>Dostawy sukcesywne sprzętu jednorazowego użytku dla Zintegrowanego Bloku Operacyjnego, Zakładu Analityki Lekarskiej i Oddziału Okulistyki.</w:t>
            </w:r>
            <w:r w:rsidR="00986737" w:rsidRPr="005B3EF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E4EC3" w:rsidRPr="005B3EFA" w14:paraId="12AD4158" w14:textId="77777777" w:rsidTr="0037100E">
        <w:tc>
          <w:tcPr>
            <w:tcW w:w="2269" w:type="dxa"/>
            <w:shd w:val="clear" w:color="auto" w:fill="auto"/>
          </w:tcPr>
          <w:p w14:paraId="4C8B4FAB" w14:textId="77777777" w:rsidR="002E4EC3" w:rsidRPr="005B3EFA" w:rsidRDefault="002E4EC3" w:rsidP="0037100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7C3295" w14:textId="77777777" w:rsidR="002E4EC3" w:rsidRPr="005B3EFA" w:rsidRDefault="002E4EC3" w:rsidP="003710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bCs/>
                <w:sz w:val="24"/>
                <w:szCs w:val="24"/>
              </w:rPr>
              <w:t>118/2023</w:t>
            </w:r>
          </w:p>
        </w:tc>
      </w:tr>
    </w:tbl>
    <w:p w14:paraId="1BB07DD3" w14:textId="77777777" w:rsidR="00A80738" w:rsidRPr="005B3EF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5CD7CB9C" w14:textId="77777777" w:rsidR="00D665F5" w:rsidRPr="005B3EF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B3EFA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5B3EFA">
        <w:rPr>
          <w:rFonts w:ascii="Arial Narrow" w:hAnsi="Arial Narrow" w:cs="Arial"/>
          <w:sz w:val="24"/>
          <w:szCs w:val="24"/>
        </w:rPr>
        <w:t>2</w:t>
      </w:r>
      <w:r w:rsidRPr="005B3EFA">
        <w:rPr>
          <w:rFonts w:ascii="Arial Narrow" w:hAnsi="Arial Narrow" w:cs="Arial"/>
          <w:sz w:val="24"/>
          <w:szCs w:val="24"/>
        </w:rPr>
        <w:t xml:space="preserve"> ust. 5 </w:t>
      </w:r>
      <w:r w:rsidRPr="005B3EF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5B3EFA">
        <w:rPr>
          <w:rFonts w:ascii="Arial Narrow" w:hAnsi="Arial Narrow" w:cs="Arial"/>
          <w:sz w:val="24"/>
          <w:szCs w:val="24"/>
        </w:rPr>
        <w:t xml:space="preserve"> </w:t>
      </w:r>
      <w:r w:rsidR="002E4EC3" w:rsidRPr="005B3EFA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5B3EFA">
        <w:rPr>
          <w:rFonts w:ascii="Arial Narrow" w:hAnsi="Arial Narrow" w:cs="Arial"/>
          <w:sz w:val="24"/>
          <w:szCs w:val="24"/>
        </w:rPr>
        <w:t xml:space="preserve"> </w:t>
      </w:r>
      <w:r w:rsidRPr="005B3EFA">
        <w:rPr>
          <w:rFonts w:ascii="Arial Narrow" w:hAnsi="Arial Narrow" w:cs="Arial"/>
          <w:sz w:val="24"/>
          <w:szCs w:val="24"/>
        </w:rPr>
        <w:t>udostępnia</w:t>
      </w:r>
      <w:r w:rsidR="00F95C33" w:rsidRPr="005B3EFA">
        <w:rPr>
          <w:rFonts w:ascii="Arial Narrow" w:hAnsi="Arial Narrow" w:cs="Arial"/>
          <w:sz w:val="24"/>
          <w:szCs w:val="24"/>
        </w:rPr>
        <w:t xml:space="preserve"> </w:t>
      </w:r>
      <w:r w:rsidR="004C7E9B" w:rsidRPr="005B3EFA">
        <w:rPr>
          <w:rFonts w:ascii="Arial Narrow" w:hAnsi="Arial Narrow" w:cs="Arial"/>
          <w:sz w:val="24"/>
          <w:szCs w:val="24"/>
        </w:rPr>
        <w:t>informacj</w:t>
      </w:r>
      <w:r w:rsidR="00577BC6" w:rsidRPr="005B3EFA">
        <w:rPr>
          <w:rFonts w:ascii="Arial Narrow" w:hAnsi="Arial Narrow" w:cs="Arial"/>
          <w:sz w:val="24"/>
          <w:szCs w:val="24"/>
        </w:rPr>
        <w:t>ę</w:t>
      </w:r>
      <w:r w:rsidR="00035488" w:rsidRPr="005B3EF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5B3EFA">
        <w:rPr>
          <w:rFonts w:ascii="Arial Narrow" w:hAnsi="Arial Narrow" w:cs="Arial"/>
          <w:sz w:val="24"/>
          <w:szCs w:val="24"/>
        </w:rPr>
        <w:t>.</w:t>
      </w:r>
    </w:p>
    <w:p w14:paraId="5DAB1635" w14:textId="77777777" w:rsidR="00A80738" w:rsidRPr="005B3EF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5B3EF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5B3EFA">
        <w:rPr>
          <w:rFonts w:ascii="Arial Narrow" w:hAnsi="Arial Narrow" w:cs="Arial"/>
          <w:sz w:val="24"/>
          <w:szCs w:val="24"/>
        </w:rPr>
        <w:t xml:space="preserve"> w dniu  o godz. </w:t>
      </w:r>
      <w:r w:rsidRPr="005B3EFA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5B3EFA" w14:paraId="4EE94099" w14:textId="77777777" w:rsidTr="005A632E">
        <w:tc>
          <w:tcPr>
            <w:tcW w:w="1276" w:type="dxa"/>
            <w:shd w:val="clear" w:color="auto" w:fill="F2F2F2"/>
            <w:vAlign w:val="center"/>
          </w:tcPr>
          <w:p w14:paraId="077FD6BC" w14:textId="77777777" w:rsidR="006B27ED" w:rsidRPr="005B3EF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5B3EFA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E5D97DA" w14:textId="77777777" w:rsidR="006B27ED" w:rsidRPr="005B3EF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79770D1" w14:textId="77777777" w:rsidR="006B27ED" w:rsidRPr="005B3EF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7CFEDFA" w14:textId="77777777" w:rsidR="006B27ED" w:rsidRPr="005B3EF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2E4EC3" w:rsidRPr="005B3EFA" w14:paraId="12A2D569" w14:textId="77777777" w:rsidTr="0037100E">
        <w:tc>
          <w:tcPr>
            <w:tcW w:w="1276" w:type="dxa"/>
            <w:shd w:val="clear" w:color="auto" w:fill="auto"/>
            <w:vAlign w:val="center"/>
          </w:tcPr>
          <w:p w14:paraId="656010EF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769B7C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2E37A4C9" w14:textId="77777777" w:rsidR="002E4EC3" w:rsidRPr="005B3EFA" w:rsidRDefault="002E4EC3" w:rsidP="0037100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Billmed Sp.zo.o.</w:t>
            </w:r>
          </w:p>
          <w:p w14:paraId="27B98A76" w14:textId="77777777" w:rsidR="002E4EC3" w:rsidRPr="005B3EFA" w:rsidRDefault="002E4EC3" w:rsidP="0037100E">
            <w:pPr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Krypska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24/1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401A9BC" w14:textId="77777777" w:rsidR="002E4EC3" w:rsidRPr="005B3EFA" w:rsidRDefault="002E4EC3" w:rsidP="0037100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04-082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D9551C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1 620.00 zł</w:t>
            </w:r>
          </w:p>
        </w:tc>
      </w:tr>
      <w:tr w:rsidR="002E4EC3" w:rsidRPr="005B3EFA" w14:paraId="3A3A7EF8" w14:textId="77777777" w:rsidTr="0037100E">
        <w:tc>
          <w:tcPr>
            <w:tcW w:w="1276" w:type="dxa"/>
            <w:shd w:val="clear" w:color="auto" w:fill="auto"/>
            <w:vAlign w:val="center"/>
          </w:tcPr>
          <w:p w14:paraId="0BE1E681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548FAB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B1884C9" w14:textId="77777777" w:rsidR="002E4EC3" w:rsidRPr="005B3EFA" w:rsidRDefault="002E4EC3" w:rsidP="0037100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SINMED Sp. z o. o.</w:t>
            </w:r>
          </w:p>
          <w:p w14:paraId="26AB01FD" w14:textId="77777777" w:rsidR="002E4EC3" w:rsidRPr="005B3EFA" w:rsidRDefault="002E4EC3" w:rsidP="0037100E">
            <w:pPr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Graniczna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32B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9782134" w14:textId="77777777" w:rsidR="002E4EC3" w:rsidRPr="005B3EFA" w:rsidRDefault="002E4EC3" w:rsidP="0037100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44-178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9E76A5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34 020.00 zł</w:t>
            </w:r>
          </w:p>
        </w:tc>
      </w:tr>
      <w:tr w:rsidR="002E4EC3" w:rsidRPr="005B3EFA" w14:paraId="373FF4A6" w14:textId="77777777" w:rsidTr="0037100E">
        <w:tc>
          <w:tcPr>
            <w:tcW w:w="1276" w:type="dxa"/>
            <w:shd w:val="clear" w:color="auto" w:fill="auto"/>
            <w:vAlign w:val="center"/>
          </w:tcPr>
          <w:p w14:paraId="7125C090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5957A9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0E84D846" w14:textId="77777777" w:rsidR="002E4EC3" w:rsidRPr="005B3EFA" w:rsidRDefault="002E4EC3" w:rsidP="0037100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EM POLAND sp.zo.o.</w:t>
            </w:r>
          </w:p>
          <w:p w14:paraId="19699BCC" w14:textId="77777777" w:rsidR="002E4EC3" w:rsidRPr="005B3EFA" w:rsidRDefault="002E4EC3" w:rsidP="0037100E">
            <w:pPr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Al. Piłsudskiego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63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38A9497" w14:textId="1025717B" w:rsidR="002E4EC3" w:rsidRPr="005B3EFA" w:rsidRDefault="002E4EC3" w:rsidP="0037100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05-07</w:t>
            </w:r>
            <w:r w:rsidR="005B3EFA">
              <w:rPr>
                <w:rFonts w:ascii="Arial Narrow" w:hAnsi="Arial Narrow" w:cs="Arial"/>
                <w:sz w:val="24"/>
                <w:szCs w:val="24"/>
              </w:rPr>
              <w:t>7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731029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111 888.00 zł</w:t>
            </w:r>
          </w:p>
        </w:tc>
      </w:tr>
      <w:tr w:rsidR="002E4EC3" w:rsidRPr="005B3EFA" w14:paraId="419585DB" w14:textId="77777777" w:rsidTr="0037100E">
        <w:tc>
          <w:tcPr>
            <w:tcW w:w="1276" w:type="dxa"/>
            <w:shd w:val="clear" w:color="auto" w:fill="auto"/>
            <w:vAlign w:val="center"/>
          </w:tcPr>
          <w:p w14:paraId="2B99529B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02D708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6C0015C3" w14:textId="77777777" w:rsidR="002E4EC3" w:rsidRPr="005B3EFA" w:rsidRDefault="002E4EC3" w:rsidP="0037100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Argenta Spółka z ograniczoną odpowiedzialnością</w:t>
            </w:r>
          </w:p>
          <w:p w14:paraId="5A4FBB18" w14:textId="77777777" w:rsidR="002E4EC3" w:rsidRPr="005B3EFA" w:rsidRDefault="002E4EC3" w:rsidP="0037100E">
            <w:pPr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Polska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114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FC97F3B" w14:textId="77777777" w:rsidR="002E4EC3" w:rsidRPr="005B3EFA" w:rsidRDefault="002E4EC3" w:rsidP="0037100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60-401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22C969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28 356.48 zł</w:t>
            </w:r>
          </w:p>
        </w:tc>
      </w:tr>
      <w:tr w:rsidR="002E4EC3" w:rsidRPr="005B3EFA" w14:paraId="7F0B95A6" w14:textId="77777777" w:rsidTr="0037100E">
        <w:tc>
          <w:tcPr>
            <w:tcW w:w="1276" w:type="dxa"/>
            <w:shd w:val="clear" w:color="auto" w:fill="auto"/>
            <w:vAlign w:val="center"/>
          </w:tcPr>
          <w:p w14:paraId="203CEBB1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2AA391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6AD1C957" w14:textId="77777777" w:rsidR="002E4EC3" w:rsidRPr="005B3EFA" w:rsidRDefault="002E4EC3" w:rsidP="0037100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Teleflex Polska sp. z o.o.</w:t>
            </w:r>
          </w:p>
          <w:p w14:paraId="0D25FC61" w14:textId="77777777" w:rsidR="002E4EC3" w:rsidRPr="005B3EFA" w:rsidRDefault="002E4EC3" w:rsidP="0037100E">
            <w:pPr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Żwirki i Wigury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16A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54FCCC4" w14:textId="77777777" w:rsidR="002E4EC3" w:rsidRPr="005B3EFA" w:rsidRDefault="002E4EC3" w:rsidP="0037100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02-092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6F1F2B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9 504.00 zł</w:t>
            </w:r>
          </w:p>
        </w:tc>
      </w:tr>
      <w:tr w:rsidR="002E4EC3" w:rsidRPr="005B3EFA" w14:paraId="352A5CC2" w14:textId="77777777" w:rsidTr="0037100E">
        <w:tc>
          <w:tcPr>
            <w:tcW w:w="1276" w:type="dxa"/>
            <w:shd w:val="clear" w:color="auto" w:fill="auto"/>
            <w:vAlign w:val="center"/>
          </w:tcPr>
          <w:p w14:paraId="7A790A1F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863B2E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08990731" w14:textId="77777777" w:rsidR="002E4EC3" w:rsidRPr="005B3EFA" w:rsidRDefault="002E4EC3" w:rsidP="0037100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Teleflex Polska sp. z o.o.</w:t>
            </w:r>
          </w:p>
          <w:p w14:paraId="71B58E1B" w14:textId="77777777" w:rsidR="002E4EC3" w:rsidRPr="005B3EFA" w:rsidRDefault="002E4EC3" w:rsidP="0037100E">
            <w:pPr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Żwirki i Wigury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16A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D19A18F" w14:textId="77777777" w:rsidR="002E4EC3" w:rsidRPr="005B3EFA" w:rsidRDefault="002E4EC3" w:rsidP="0037100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02-092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57DF9D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2 052.00 zł</w:t>
            </w:r>
          </w:p>
        </w:tc>
      </w:tr>
      <w:tr w:rsidR="002E4EC3" w:rsidRPr="005B3EFA" w14:paraId="406B5316" w14:textId="77777777" w:rsidTr="0037100E">
        <w:tc>
          <w:tcPr>
            <w:tcW w:w="1276" w:type="dxa"/>
            <w:shd w:val="clear" w:color="auto" w:fill="auto"/>
            <w:vAlign w:val="center"/>
          </w:tcPr>
          <w:p w14:paraId="35354655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D80C22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16566BB7" w14:textId="77777777" w:rsidR="002E4EC3" w:rsidRPr="005B3EFA" w:rsidRDefault="002E4EC3" w:rsidP="0037100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Hebu Medical Polska Sp.z o.o.</w:t>
            </w:r>
          </w:p>
          <w:p w14:paraId="0C6F0C86" w14:textId="77777777" w:rsidR="002E4EC3" w:rsidRPr="005B3EFA" w:rsidRDefault="002E4EC3" w:rsidP="0037100E">
            <w:pPr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ul. Kobylnicka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2/a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B401745" w14:textId="77777777" w:rsidR="002E4EC3" w:rsidRPr="005B3EFA" w:rsidRDefault="002E4EC3" w:rsidP="0037100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62-080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Sady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C97A73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4 212.00 zł</w:t>
            </w:r>
          </w:p>
        </w:tc>
      </w:tr>
      <w:tr w:rsidR="002E4EC3" w:rsidRPr="005B3EFA" w14:paraId="149331CF" w14:textId="77777777" w:rsidTr="0037100E">
        <w:tc>
          <w:tcPr>
            <w:tcW w:w="1276" w:type="dxa"/>
            <w:shd w:val="clear" w:color="auto" w:fill="auto"/>
            <w:vAlign w:val="center"/>
          </w:tcPr>
          <w:p w14:paraId="705F4D81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2D37E4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8C5DA34" w14:textId="77777777" w:rsidR="002E4EC3" w:rsidRPr="005B3EFA" w:rsidRDefault="002E4EC3" w:rsidP="0037100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SKAMEX Spółka Akcyjna</w:t>
            </w:r>
          </w:p>
          <w:p w14:paraId="6950D574" w14:textId="77777777" w:rsidR="002E4EC3" w:rsidRPr="005B3EFA" w:rsidRDefault="002E4EC3" w:rsidP="0037100E">
            <w:pPr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ul. Częstochowska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38/52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D19B7CD" w14:textId="77777777" w:rsidR="002E4EC3" w:rsidRPr="005B3EFA" w:rsidRDefault="002E4EC3" w:rsidP="0037100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93-121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AD2C8F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635.04 zł</w:t>
            </w:r>
          </w:p>
        </w:tc>
      </w:tr>
      <w:tr w:rsidR="002E4EC3" w:rsidRPr="005B3EFA" w14:paraId="62DECCF3" w14:textId="77777777" w:rsidTr="0037100E">
        <w:tc>
          <w:tcPr>
            <w:tcW w:w="1276" w:type="dxa"/>
            <w:shd w:val="clear" w:color="auto" w:fill="auto"/>
            <w:vAlign w:val="center"/>
          </w:tcPr>
          <w:p w14:paraId="6DEA8D17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33A2B7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09F62DF6" w14:textId="77777777" w:rsidR="002E4EC3" w:rsidRPr="005B3EFA" w:rsidRDefault="002E4EC3" w:rsidP="0037100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SKAMEX Spółka Akcyjna</w:t>
            </w:r>
          </w:p>
          <w:p w14:paraId="444DE3EC" w14:textId="77777777" w:rsidR="002E4EC3" w:rsidRPr="005B3EFA" w:rsidRDefault="002E4EC3" w:rsidP="0037100E">
            <w:pPr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ul. Częstochowska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38/52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B2DBF5B" w14:textId="77777777" w:rsidR="002E4EC3" w:rsidRPr="005B3EFA" w:rsidRDefault="002E4EC3" w:rsidP="0037100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93-121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12F21B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32 076.00 zł</w:t>
            </w:r>
          </w:p>
        </w:tc>
      </w:tr>
      <w:tr w:rsidR="002E4EC3" w:rsidRPr="005B3EFA" w14:paraId="13171ECB" w14:textId="77777777" w:rsidTr="0037100E">
        <w:tc>
          <w:tcPr>
            <w:tcW w:w="1276" w:type="dxa"/>
            <w:shd w:val="clear" w:color="auto" w:fill="auto"/>
            <w:vAlign w:val="center"/>
          </w:tcPr>
          <w:p w14:paraId="186969A3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064026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4DD7B28B" w14:textId="77777777" w:rsidR="002E4EC3" w:rsidRPr="005B3EFA" w:rsidRDefault="002E4EC3" w:rsidP="0037100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14:paraId="66E955EF" w14:textId="77777777" w:rsidR="002E4EC3" w:rsidRPr="005B3EFA" w:rsidRDefault="002E4EC3" w:rsidP="0037100E">
            <w:pPr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Pod Borem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092B10E" w14:textId="77777777" w:rsidR="002E4EC3" w:rsidRPr="005B3EFA" w:rsidRDefault="002E4EC3" w:rsidP="0037100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41-808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9F29E6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48 384.00 zł</w:t>
            </w:r>
          </w:p>
        </w:tc>
      </w:tr>
      <w:tr w:rsidR="002E4EC3" w:rsidRPr="005B3EFA" w14:paraId="2518B6A7" w14:textId="77777777" w:rsidTr="0037100E">
        <w:tc>
          <w:tcPr>
            <w:tcW w:w="1276" w:type="dxa"/>
            <w:shd w:val="clear" w:color="auto" w:fill="auto"/>
            <w:vAlign w:val="center"/>
          </w:tcPr>
          <w:p w14:paraId="79051B19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ED879D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5A7883DA" w14:textId="77777777" w:rsidR="002E4EC3" w:rsidRPr="005B3EFA" w:rsidRDefault="002E4EC3" w:rsidP="0037100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14:paraId="5C6718A9" w14:textId="77777777" w:rsidR="002E4EC3" w:rsidRPr="005B3EFA" w:rsidRDefault="002E4EC3" w:rsidP="0037100E">
            <w:pPr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Pod Borem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A29FCC2" w14:textId="77777777" w:rsidR="002E4EC3" w:rsidRPr="005B3EFA" w:rsidRDefault="002E4EC3" w:rsidP="0037100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41-808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5B3EFA">
              <w:rPr>
                <w:rFonts w:ascii="Arial Narrow" w:hAnsi="Arial Narrow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D297DC" w14:textId="77777777" w:rsidR="002E4EC3" w:rsidRPr="005B3EFA" w:rsidRDefault="002E4EC3" w:rsidP="0037100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FA">
              <w:rPr>
                <w:rFonts w:ascii="Arial Narrow" w:hAnsi="Arial Narrow" w:cs="Arial"/>
                <w:sz w:val="24"/>
                <w:szCs w:val="24"/>
              </w:rPr>
              <w:t>972.00 zł</w:t>
            </w:r>
          </w:p>
        </w:tc>
      </w:tr>
    </w:tbl>
    <w:p w14:paraId="4023F571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B3EFA">
        <w:rPr>
          <w:rFonts w:ascii="Arial Narrow" w:hAnsi="Arial Narrow" w:cs="Arial"/>
          <w:i/>
          <w:szCs w:val="24"/>
        </w:rPr>
        <w:t>Zamawiający</w:t>
      </w:r>
    </w:p>
    <w:p w14:paraId="3CF82BAC" w14:textId="77777777" w:rsidR="005B3EFA" w:rsidRDefault="005B3EFA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381E54C7" w14:textId="77777777" w:rsidR="005B3EFA" w:rsidRDefault="005B3EFA" w:rsidP="005B3E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097C6E1" w14:textId="77777777" w:rsidR="005B3EFA" w:rsidRDefault="005B3EFA" w:rsidP="005B3E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935DA18" w14:textId="77777777" w:rsidR="005B3EFA" w:rsidRDefault="005B3EFA" w:rsidP="005B3E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E9634EF" w14:textId="77777777" w:rsidR="005B3EFA" w:rsidRDefault="005B3EFA" w:rsidP="005B3E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FEF3FF" w14:textId="77777777" w:rsidR="005B3EFA" w:rsidRDefault="005B3EFA" w:rsidP="005B3E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39155A3" w14:textId="77777777" w:rsidR="005B3EFA" w:rsidRDefault="005B3EFA" w:rsidP="005B3E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05AFF8" w14:textId="77777777" w:rsidR="005B3EFA" w:rsidRDefault="005B3EFA" w:rsidP="005B3E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FE3A6A" w14:textId="77777777" w:rsidR="005B3EFA" w:rsidRDefault="005B3EFA" w:rsidP="005B3E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469FCD" w14:textId="77777777" w:rsidR="005B3EFA" w:rsidRDefault="005B3EFA" w:rsidP="005B3E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837CDE" w14:textId="77777777" w:rsidR="005B3EFA" w:rsidRDefault="005B3EFA" w:rsidP="005B3E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9726153" w14:textId="376D3B2A" w:rsidR="005B3EFA" w:rsidRPr="00B9724A" w:rsidRDefault="005B3EFA" w:rsidP="005B3E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340CA437" w14:textId="77777777" w:rsidR="005B3EFA" w:rsidRPr="00B9724A" w:rsidRDefault="005B3EFA" w:rsidP="005B3E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64049D95" w14:textId="0B5C9058" w:rsidR="005B3EFA" w:rsidRDefault="005B3EFA" w:rsidP="005B3EF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B. Baranowska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>
        <w:rPr>
          <w:rFonts w:ascii="Arial Narrow" w:hAnsi="Arial Narrow"/>
          <w:sz w:val="18"/>
        </w:rPr>
        <w:t>364</w:t>
      </w:r>
    </w:p>
    <w:p w14:paraId="201E4189" w14:textId="6D635326" w:rsidR="005B3EFA" w:rsidRDefault="005B3EFA" w:rsidP="005B3EFA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 xml:space="preserve"> 13.10.2023</w:t>
      </w:r>
    </w:p>
    <w:bookmarkEnd w:id="0"/>
    <w:sectPr w:rsidR="005B3EFA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EAC5E" w14:textId="77777777" w:rsidR="001E28FE" w:rsidRDefault="001E28FE">
      <w:r>
        <w:separator/>
      </w:r>
    </w:p>
  </w:endnote>
  <w:endnote w:type="continuationSeparator" w:id="0">
    <w:p w14:paraId="074A0764" w14:textId="77777777" w:rsidR="001E28FE" w:rsidRDefault="001E2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F3CC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FB48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2C66E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FEDF2B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7B32FC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592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F264F1" w14:textId="77777777" w:rsidR="009F189D" w:rsidRDefault="009F189D">
    <w:pPr>
      <w:pStyle w:val="Stopka"/>
      <w:tabs>
        <w:tab w:val="clear" w:pos="4536"/>
      </w:tabs>
      <w:jc w:val="center"/>
    </w:pPr>
  </w:p>
  <w:p w14:paraId="7F17390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B975E" w14:textId="77777777" w:rsidR="001E28FE" w:rsidRDefault="001E28FE">
      <w:r>
        <w:separator/>
      </w:r>
    </w:p>
  </w:footnote>
  <w:footnote w:type="continuationSeparator" w:id="0">
    <w:p w14:paraId="6A83FC6A" w14:textId="77777777" w:rsidR="001E28FE" w:rsidRDefault="001E2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3FB78" w14:textId="77777777" w:rsidR="002E4EC3" w:rsidRDefault="002E4E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2DA7E" w14:textId="77777777" w:rsidR="002E4EC3" w:rsidRDefault="002E4E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5B106" w14:textId="77777777" w:rsidR="002E4EC3" w:rsidRDefault="002E4E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8FE"/>
    <w:rsid w:val="00007727"/>
    <w:rsid w:val="00017720"/>
    <w:rsid w:val="00035488"/>
    <w:rsid w:val="000D7F25"/>
    <w:rsid w:val="000E00E5"/>
    <w:rsid w:val="00173B20"/>
    <w:rsid w:val="001C69FF"/>
    <w:rsid w:val="001E28FE"/>
    <w:rsid w:val="0023318D"/>
    <w:rsid w:val="002E4EC3"/>
    <w:rsid w:val="003D72FD"/>
    <w:rsid w:val="00423179"/>
    <w:rsid w:val="00490DC0"/>
    <w:rsid w:val="00493F8C"/>
    <w:rsid w:val="004C7E9B"/>
    <w:rsid w:val="005614F2"/>
    <w:rsid w:val="00577BC6"/>
    <w:rsid w:val="005A632E"/>
    <w:rsid w:val="005B3EFA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B078B4"/>
  <w15:chartTrackingRefBased/>
  <w15:docId w15:val="{917A8BC0-AB25-40C2-9D8A-2FD2E1DEB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B3EF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B3E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287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2023-10-13T06:43:00Z</dcterms:created>
  <dcterms:modified xsi:type="dcterms:W3CDTF">2023-10-13T06:46:00Z</dcterms:modified>
</cp:coreProperties>
</file>