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9520F" w14:textId="34324728" w:rsidR="00FE48BB" w:rsidRPr="00FE48BB" w:rsidRDefault="00FE48BB" w:rsidP="003A0FC9">
      <w:pPr>
        <w:jc w:val="right"/>
        <w:rPr>
          <w:rFonts w:ascii="Garamond" w:hAnsi="Garamond" w:cs="Arial"/>
          <w:bCs/>
          <w:sz w:val="22"/>
          <w:szCs w:val="22"/>
        </w:rPr>
      </w:pPr>
      <w:r w:rsidRPr="00FE48BB">
        <w:rPr>
          <w:rFonts w:ascii="Garamond" w:hAnsi="Garamond" w:cs="Arial"/>
          <w:bCs/>
          <w:sz w:val="22"/>
          <w:szCs w:val="22"/>
        </w:rPr>
        <w:t>załącznik nr 4 do SWZ</w:t>
      </w:r>
    </w:p>
    <w:p w14:paraId="2C81B2E9" w14:textId="2C246812" w:rsidR="00B25DD3" w:rsidRDefault="00FE48BB" w:rsidP="003A0FC9">
      <w:pPr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WZÓR - </w:t>
      </w:r>
      <w:r w:rsidR="00B25DD3"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1368A6">
        <w:rPr>
          <w:rFonts w:ascii="Garamond" w:hAnsi="Garamond" w:cs="Arial"/>
          <w:b/>
          <w:sz w:val="22"/>
          <w:szCs w:val="22"/>
        </w:rPr>
        <w:t>3</w:t>
      </w:r>
    </w:p>
    <w:p w14:paraId="57E17C2D" w14:textId="77777777" w:rsidR="008B42A4" w:rsidRPr="00B25DD3" w:rsidRDefault="008B42A4" w:rsidP="003A0FC9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DC5B243" w:rsidR="00B25DD3" w:rsidRPr="00B25DD3" w:rsidRDefault="00B25DD3" w:rsidP="003A0FC9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1368A6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3A0F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3A0F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3A0FC9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3A0F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3A0F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3A0FC9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3A0F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3A0FC9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3A0FC9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3A0FC9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3A0FC9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3A0FC9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3A0FC9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3A0FC9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014849EB" w:rsidR="00B25DD3" w:rsidRPr="003514EF" w:rsidRDefault="00B25DD3" w:rsidP="003A0FC9">
      <w:pPr>
        <w:pStyle w:val="Tytu"/>
        <w:jc w:val="both"/>
        <w:rPr>
          <w:rFonts w:ascii="Garamond" w:hAnsi="Garamond"/>
          <w:sz w:val="22"/>
          <w:szCs w:val="22"/>
        </w:rPr>
      </w:pPr>
      <w:r w:rsidRPr="003514EF">
        <w:rPr>
          <w:rFonts w:ascii="Garamond" w:hAnsi="Garamond"/>
          <w:b w:val="0"/>
          <w:bCs w:val="0"/>
          <w:sz w:val="22"/>
          <w:szCs w:val="22"/>
        </w:rPr>
        <w:t xml:space="preserve">Umowa zostaje zawarta na podstawie </w:t>
      </w:r>
      <w:r w:rsidR="009A76AC" w:rsidRPr="003514EF">
        <w:rPr>
          <w:rFonts w:ascii="Garamond" w:hAnsi="Garamond"/>
          <w:b w:val="0"/>
          <w:bCs w:val="0"/>
          <w:sz w:val="22"/>
          <w:szCs w:val="22"/>
        </w:rPr>
        <w:t xml:space="preserve">art. 2. ust. 1 pkt 1 ustawy z dnia 11 września 2019 r. </w:t>
      </w:r>
      <w:r w:rsidR="009A76AC" w:rsidRPr="003514EF">
        <w:rPr>
          <w:rFonts w:ascii="Garamond" w:hAnsi="Garamond"/>
          <w:b w:val="0"/>
          <w:bCs w:val="0"/>
          <w:i/>
          <w:sz w:val="22"/>
          <w:szCs w:val="22"/>
        </w:rPr>
        <w:t>Prawo zamówień publicznych</w:t>
      </w:r>
      <w:r w:rsidR="009A76AC" w:rsidRPr="003514EF">
        <w:rPr>
          <w:rFonts w:ascii="Garamond" w:hAnsi="Garamond"/>
          <w:b w:val="0"/>
          <w:bCs w:val="0"/>
          <w:sz w:val="22"/>
          <w:szCs w:val="22"/>
        </w:rPr>
        <w:t xml:space="preserve"> (</w:t>
      </w:r>
      <w:proofErr w:type="spellStart"/>
      <w:r w:rsidR="009A76AC" w:rsidRPr="003514EF">
        <w:rPr>
          <w:rFonts w:ascii="Garamond" w:hAnsi="Garamond"/>
          <w:b w:val="0"/>
          <w:bCs w:val="0"/>
          <w:sz w:val="22"/>
          <w:szCs w:val="22"/>
        </w:rPr>
        <w:t>t.j</w:t>
      </w:r>
      <w:proofErr w:type="spellEnd"/>
      <w:r w:rsidR="009A76AC" w:rsidRPr="003514EF">
        <w:rPr>
          <w:rFonts w:ascii="Garamond" w:hAnsi="Garamond"/>
          <w:b w:val="0"/>
          <w:bCs w:val="0"/>
          <w:sz w:val="22"/>
          <w:szCs w:val="22"/>
        </w:rPr>
        <w:t>. Dz.U. z 2019 r. poz. 2019 ze zm.)</w:t>
      </w:r>
      <w:r w:rsidR="00CD0748" w:rsidRPr="003514EF">
        <w:rPr>
          <w:rFonts w:ascii="Garamond" w:hAnsi="Garamond"/>
          <w:b w:val="0"/>
          <w:bCs w:val="0"/>
          <w:sz w:val="22"/>
          <w:szCs w:val="22"/>
        </w:rPr>
        <w:t>,</w:t>
      </w:r>
      <w:r w:rsidR="00CD0748" w:rsidRPr="003514EF">
        <w:rPr>
          <w:rFonts w:ascii="Garamond" w:hAnsi="Garamond"/>
          <w:sz w:val="22"/>
          <w:szCs w:val="22"/>
        </w:rPr>
        <w:t xml:space="preserve"> </w:t>
      </w:r>
      <w:r w:rsidR="003514EF" w:rsidRPr="003514EF">
        <w:rPr>
          <w:rFonts w:ascii="Garamond" w:hAnsi="Garamond"/>
          <w:sz w:val="22"/>
          <w:szCs w:val="22"/>
        </w:rPr>
        <w:t xml:space="preserve">na </w:t>
      </w:r>
      <w:r w:rsidR="003168C6">
        <w:rPr>
          <w:rFonts w:ascii="Garamond" w:hAnsi="Garamond"/>
          <w:bCs w:val="0"/>
          <w:sz w:val="22"/>
          <w:szCs w:val="22"/>
        </w:rPr>
        <w:t>d</w:t>
      </w:r>
      <w:r w:rsidR="003168C6" w:rsidRPr="003168C6">
        <w:rPr>
          <w:rFonts w:ascii="Garamond" w:hAnsi="Garamond"/>
          <w:bCs w:val="0"/>
          <w:sz w:val="22"/>
          <w:szCs w:val="22"/>
        </w:rPr>
        <w:t>ostaw</w:t>
      </w:r>
      <w:r w:rsidR="003168C6">
        <w:rPr>
          <w:rFonts w:ascii="Garamond" w:hAnsi="Garamond"/>
          <w:bCs w:val="0"/>
          <w:sz w:val="22"/>
          <w:szCs w:val="22"/>
        </w:rPr>
        <w:t>ę</w:t>
      </w:r>
      <w:r w:rsidR="003168C6" w:rsidRPr="003168C6">
        <w:rPr>
          <w:rFonts w:ascii="Garamond" w:hAnsi="Garamond"/>
          <w:bCs w:val="0"/>
          <w:sz w:val="22"/>
          <w:szCs w:val="22"/>
        </w:rPr>
        <w:t xml:space="preserve"> odczynników do oznaczeń immunologicznych, do wykonywania tzw. analiz krytycznych oraz do elektroforezy, </w:t>
      </w:r>
      <w:proofErr w:type="spellStart"/>
      <w:r w:rsidR="003168C6" w:rsidRPr="003168C6">
        <w:rPr>
          <w:rFonts w:ascii="Garamond" w:hAnsi="Garamond"/>
          <w:bCs w:val="0"/>
          <w:sz w:val="22"/>
          <w:szCs w:val="22"/>
        </w:rPr>
        <w:t>immunofikacji</w:t>
      </w:r>
      <w:proofErr w:type="spellEnd"/>
      <w:r w:rsidR="003168C6" w:rsidRPr="003168C6">
        <w:rPr>
          <w:rFonts w:ascii="Garamond" w:hAnsi="Garamond"/>
          <w:bCs w:val="0"/>
          <w:sz w:val="22"/>
          <w:szCs w:val="22"/>
        </w:rPr>
        <w:t xml:space="preserve"> oraz </w:t>
      </w:r>
      <w:proofErr w:type="spellStart"/>
      <w:r w:rsidR="003168C6" w:rsidRPr="003168C6">
        <w:rPr>
          <w:rFonts w:ascii="Garamond" w:hAnsi="Garamond"/>
          <w:bCs w:val="0"/>
          <w:sz w:val="22"/>
          <w:szCs w:val="22"/>
        </w:rPr>
        <w:t>izoelektroogniskowania</w:t>
      </w:r>
      <w:proofErr w:type="spellEnd"/>
      <w:r w:rsidR="003168C6" w:rsidRPr="003168C6">
        <w:rPr>
          <w:rFonts w:ascii="Garamond" w:hAnsi="Garamond"/>
          <w:bCs w:val="0"/>
          <w:sz w:val="22"/>
          <w:szCs w:val="22"/>
        </w:rPr>
        <w:t xml:space="preserve"> białek wraz z dzierżawą sprzętu.</w:t>
      </w:r>
      <w:r w:rsidR="00C16425" w:rsidRPr="003514EF">
        <w:rPr>
          <w:rFonts w:ascii="Garamond" w:hAnsi="Garamond"/>
          <w:sz w:val="22"/>
          <w:szCs w:val="22"/>
        </w:rPr>
        <w:t xml:space="preserve">, </w:t>
      </w:r>
      <w:r w:rsidR="00C16425" w:rsidRPr="003514EF">
        <w:rPr>
          <w:rFonts w:ascii="Garamond" w:hAnsi="Garamond"/>
          <w:b w:val="0"/>
          <w:bCs w:val="0"/>
          <w:sz w:val="22"/>
          <w:szCs w:val="22"/>
        </w:rPr>
        <w:t xml:space="preserve">znak sprawy </w:t>
      </w:r>
      <w:r w:rsidR="003514EF" w:rsidRPr="003514EF">
        <w:rPr>
          <w:rFonts w:ascii="Garamond" w:hAnsi="Garamond"/>
          <w:b w:val="0"/>
          <w:bCs w:val="0"/>
          <w:sz w:val="22"/>
          <w:szCs w:val="22"/>
        </w:rPr>
        <w:t>SZW/DZP/</w:t>
      </w:r>
      <w:r w:rsidR="003168C6">
        <w:rPr>
          <w:rFonts w:ascii="Garamond" w:hAnsi="Garamond"/>
          <w:b w:val="0"/>
          <w:bCs w:val="0"/>
          <w:sz w:val="22"/>
          <w:szCs w:val="22"/>
        </w:rPr>
        <w:t>110</w:t>
      </w:r>
      <w:r w:rsidR="00575ECA">
        <w:rPr>
          <w:rFonts w:ascii="Garamond" w:hAnsi="Garamond"/>
          <w:b w:val="0"/>
          <w:bCs w:val="0"/>
          <w:sz w:val="22"/>
          <w:szCs w:val="22"/>
        </w:rPr>
        <w:t>/</w:t>
      </w:r>
      <w:r w:rsidR="003514EF" w:rsidRPr="003514EF">
        <w:rPr>
          <w:rFonts w:ascii="Garamond" w:hAnsi="Garamond"/>
          <w:b w:val="0"/>
          <w:bCs w:val="0"/>
          <w:sz w:val="22"/>
          <w:szCs w:val="22"/>
        </w:rPr>
        <w:t>2023.</w:t>
      </w:r>
    </w:p>
    <w:p w14:paraId="13F00CDA" w14:textId="77777777" w:rsidR="003A0FC9" w:rsidRDefault="003A0FC9" w:rsidP="003A0FC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5A29E2D6" w:rsidR="00B25DD3" w:rsidRPr="008B42A4" w:rsidRDefault="00B25DD3" w:rsidP="003A0FC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3A0FC9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3A0FC9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3A0F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3A0FC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3A0F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6E0BF41B" w:rsidR="00B25DD3" w:rsidRPr="009E32B6" w:rsidRDefault="00B25DD3" w:rsidP="003A0F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3168C6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 określonych w Opi</w:t>
      </w:r>
      <w:r w:rsidR="00B81D5D">
        <w:rPr>
          <w:rFonts w:ascii="Garamond" w:hAnsi="Garamond" w:cs="Arial"/>
          <w:sz w:val="22"/>
          <w:szCs w:val="22"/>
        </w:rPr>
        <w:t>sie Przedmiotu Zamówienia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3A0F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3A0F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3A0F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3A0F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0D410F43" w14:textId="77777777" w:rsidR="003A0FC9" w:rsidRDefault="003A0FC9" w:rsidP="003A0FC9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7B29CA41" w:rsidR="00B25DD3" w:rsidRPr="009E32B6" w:rsidRDefault="00B25DD3" w:rsidP="003A0FC9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3A0FC9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FF1C597" w:rsidR="00B25DD3" w:rsidRPr="009E32B6" w:rsidRDefault="00B25DD3" w:rsidP="003A0FC9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3A0FC9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A251A8" w:rsidR="00B25DD3" w:rsidRPr="00B25DD3" w:rsidRDefault="00B25DD3" w:rsidP="003A0F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3168C6">
        <w:rPr>
          <w:rFonts w:ascii="Garamond" w:hAnsi="Garamond" w:cs="Arial"/>
          <w:i/>
          <w:iCs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3A0F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3A0F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3A0F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3A0F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719F2AE0" w14:textId="77777777" w:rsidR="003A0FC9" w:rsidRDefault="003A0FC9" w:rsidP="003A0FC9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13F32355" w:rsidR="00B25DD3" w:rsidRPr="009E32B6" w:rsidRDefault="00B25DD3" w:rsidP="003A0FC9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3A0FC9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3A0FC9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3A0F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610C9" w:rsidR="00B25DD3" w:rsidRPr="009E32B6" w:rsidRDefault="00B25DD3" w:rsidP="003A0F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 xml:space="preserve">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3A0F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0FADCD38" w:rsidR="00B25DD3" w:rsidRPr="009E32B6" w:rsidRDefault="00B25DD3" w:rsidP="003A0F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67ED0620" w:rsidR="00B25DD3" w:rsidRPr="009E32B6" w:rsidRDefault="00B25DD3" w:rsidP="003A0F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D0DDD3F" w:rsidR="00B25DD3" w:rsidRPr="009E32B6" w:rsidRDefault="00B25DD3" w:rsidP="003A0F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25F04086" w:rsidR="00E13A0F" w:rsidRDefault="00B25DD3" w:rsidP="003A0F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</w:t>
      </w:r>
      <w:r w:rsidRPr="009E32B6">
        <w:rPr>
          <w:rFonts w:ascii="Garamond" w:hAnsi="Garamond" w:cs="Arial"/>
          <w:sz w:val="22"/>
          <w:szCs w:val="22"/>
        </w:rPr>
        <w:t>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27ED019" w:rsidR="00B25DD3" w:rsidRPr="00E13A0F" w:rsidRDefault="00B25DD3" w:rsidP="003A0F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3A0F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09CC5CC3" w14:textId="4328EBA3" w:rsidR="00B25DD3" w:rsidRPr="009E32B6" w:rsidRDefault="00B25DD3" w:rsidP="003A0FC9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§5</w:t>
      </w:r>
    </w:p>
    <w:p w14:paraId="000F50FA" w14:textId="77777777" w:rsidR="00B25DD3" w:rsidRPr="009E32B6" w:rsidRDefault="00B25DD3" w:rsidP="003A0FC9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3A0FC9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3A0F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3A0F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3A0F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3A0F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3A0F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Pr="00403BD5" w:rsidRDefault="005E4473" w:rsidP="003A0F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403BD5">
        <w:rPr>
          <w:rFonts w:ascii="Garamond" w:hAnsi="Garamond" w:cs="Arial"/>
          <w:sz w:val="22"/>
          <w:szCs w:val="22"/>
        </w:rPr>
        <w:t>Wykonawca zapewni w trakcie trwania umowy</w:t>
      </w:r>
      <w:r w:rsidR="00130520" w:rsidRPr="00403BD5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Pr="00403BD5" w:rsidRDefault="00130520" w:rsidP="003A0FC9">
      <w:pPr>
        <w:ind w:left="360"/>
        <w:jc w:val="both"/>
        <w:rPr>
          <w:rFonts w:ascii="Garamond" w:hAnsi="Garamond" w:cs="Arial"/>
          <w:sz w:val="22"/>
          <w:szCs w:val="22"/>
        </w:rPr>
      </w:pPr>
      <w:r w:rsidRPr="00403BD5">
        <w:rPr>
          <w:rFonts w:ascii="Garamond" w:hAnsi="Garamond" w:cs="Arial"/>
          <w:sz w:val="22"/>
          <w:szCs w:val="22"/>
        </w:rPr>
        <w:t xml:space="preserve">- </w:t>
      </w:r>
      <w:r w:rsidR="005E4473" w:rsidRPr="00403BD5">
        <w:rPr>
          <w:rFonts w:ascii="Garamond" w:hAnsi="Garamond" w:cs="Arial"/>
          <w:sz w:val="22"/>
          <w:szCs w:val="22"/>
        </w:rPr>
        <w:t xml:space="preserve">bezpłatny serwis dzierżawionego aparatu i urządzeń dodatkowych </w:t>
      </w:r>
      <w:proofErr w:type="spellStart"/>
      <w:r w:rsidR="005E4473" w:rsidRPr="00403BD5">
        <w:rPr>
          <w:rFonts w:ascii="Garamond" w:hAnsi="Garamond" w:cs="Arial"/>
          <w:sz w:val="22"/>
          <w:szCs w:val="22"/>
        </w:rPr>
        <w:t>tj</w:t>
      </w:r>
      <w:proofErr w:type="spellEnd"/>
      <w:r w:rsidR="005E4473" w:rsidRPr="00403BD5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Pr="00403BD5" w:rsidRDefault="00130520" w:rsidP="003A0FC9">
      <w:pPr>
        <w:ind w:left="360"/>
        <w:jc w:val="both"/>
        <w:rPr>
          <w:rFonts w:ascii="Garamond" w:hAnsi="Garamond" w:cs="Arial"/>
          <w:sz w:val="22"/>
          <w:szCs w:val="22"/>
        </w:rPr>
      </w:pPr>
      <w:r w:rsidRPr="00403BD5">
        <w:rPr>
          <w:rFonts w:ascii="Garamond" w:hAnsi="Garamond" w:cs="Arial"/>
          <w:sz w:val="22"/>
          <w:szCs w:val="22"/>
        </w:rPr>
        <w:t>- c</w:t>
      </w:r>
      <w:r w:rsidR="005E4473" w:rsidRPr="00403BD5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Pr="00403BD5" w:rsidRDefault="00156D23" w:rsidP="003A0FC9">
      <w:pPr>
        <w:ind w:left="360"/>
        <w:jc w:val="both"/>
        <w:rPr>
          <w:rFonts w:ascii="Garamond" w:hAnsi="Garamond" w:cs="Arial"/>
          <w:sz w:val="22"/>
          <w:szCs w:val="22"/>
        </w:rPr>
      </w:pPr>
      <w:r w:rsidRPr="00403BD5">
        <w:rPr>
          <w:rFonts w:ascii="Garamond" w:hAnsi="Garamond" w:cs="Arial"/>
          <w:sz w:val="22"/>
          <w:szCs w:val="22"/>
        </w:rPr>
        <w:t xml:space="preserve">- </w:t>
      </w:r>
      <w:r w:rsidR="005E4473" w:rsidRPr="00403BD5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Pr="00403BD5" w:rsidRDefault="00156D23" w:rsidP="003A0FC9">
      <w:pPr>
        <w:ind w:left="360"/>
        <w:jc w:val="both"/>
        <w:rPr>
          <w:rFonts w:ascii="Garamond" w:hAnsi="Garamond" w:cs="Arial"/>
          <w:sz w:val="22"/>
          <w:szCs w:val="22"/>
        </w:rPr>
      </w:pPr>
      <w:r w:rsidRPr="00403BD5">
        <w:rPr>
          <w:rFonts w:ascii="Garamond" w:hAnsi="Garamond" w:cs="Arial"/>
          <w:sz w:val="22"/>
          <w:szCs w:val="22"/>
        </w:rPr>
        <w:t xml:space="preserve">- </w:t>
      </w:r>
      <w:r w:rsidR="005E4473" w:rsidRPr="00403BD5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403BD5" w:rsidRDefault="00156D23" w:rsidP="003A0FC9">
      <w:pPr>
        <w:ind w:left="360"/>
        <w:jc w:val="both"/>
        <w:rPr>
          <w:rFonts w:ascii="Garamond" w:hAnsi="Garamond" w:cs="Arial"/>
          <w:sz w:val="22"/>
          <w:szCs w:val="22"/>
        </w:rPr>
      </w:pPr>
      <w:r w:rsidRPr="00403BD5">
        <w:rPr>
          <w:rFonts w:ascii="Garamond" w:hAnsi="Garamond" w:cs="Arial"/>
          <w:sz w:val="22"/>
          <w:szCs w:val="22"/>
        </w:rPr>
        <w:t xml:space="preserve">- </w:t>
      </w:r>
      <w:r w:rsidR="005E4473" w:rsidRPr="00403BD5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76CC4A22" w14:textId="77777777" w:rsidR="0043074A" w:rsidRPr="00403BD5" w:rsidRDefault="0043074A" w:rsidP="003A0FC9">
      <w:pPr>
        <w:rPr>
          <w:rFonts w:ascii="Garamond" w:hAnsi="Garamond"/>
          <w:sz w:val="22"/>
          <w:szCs w:val="22"/>
        </w:rPr>
      </w:pPr>
      <w:r w:rsidRPr="00403BD5">
        <w:rPr>
          <w:rFonts w:ascii="Garamond" w:hAnsi="Garamond"/>
          <w:sz w:val="22"/>
          <w:szCs w:val="22"/>
        </w:rPr>
        <w:t>7.           Wykonawca zapewni w trakcie trwania umowy:</w:t>
      </w:r>
    </w:p>
    <w:p w14:paraId="164504D2" w14:textId="77777777" w:rsidR="0043074A" w:rsidRPr="00403BD5" w:rsidRDefault="0043074A" w:rsidP="003A0FC9">
      <w:pPr>
        <w:ind w:left="426" w:hanging="142"/>
        <w:rPr>
          <w:rFonts w:ascii="Garamond" w:hAnsi="Garamond"/>
          <w:sz w:val="22"/>
          <w:szCs w:val="22"/>
        </w:rPr>
      </w:pPr>
      <w:r w:rsidRPr="00403BD5">
        <w:rPr>
          <w:rFonts w:ascii="Garamond" w:hAnsi="Garamond"/>
          <w:sz w:val="22"/>
          <w:szCs w:val="22"/>
        </w:rPr>
        <w:t xml:space="preserve">-  w cenie czynszu dzierżawnego serwis dzierżawionego aparatu i urządzeń dodatkowych </w:t>
      </w:r>
      <w:proofErr w:type="spellStart"/>
      <w:r w:rsidRPr="00403BD5">
        <w:rPr>
          <w:rFonts w:ascii="Garamond" w:hAnsi="Garamond"/>
          <w:sz w:val="22"/>
          <w:szCs w:val="22"/>
        </w:rPr>
        <w:t>tj</w:t>
      </w:r>
      <w:proofErr w:type="spellEnd"/>
      <w:r w:rsidRPr="00403BD5">
        <w:rPr>
          <w:rFonts w:ascii="Garamond" w:hAnsi="Garamond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70D6B98A" w14:textId="77777777" w:rsidR="0043074A" w:rsidRPr="00403BD5" w:rsidRDefault="0043074A" w:rsidP="003A0FC9">
      <w:pPr>
        <w:ind w:left="426" w:hanging="142"/>
        <w:jc w:val="both"/>
        <w:rPr>
          <w:rFonts w:ascii="Garamond" w:hAnsi="Garamond"/>
          <w:sz w:val="22"/>
          <w:szCs w:val="22"/>
        </w:rPr>
      </w:pPr>
      <w:r w:rsidRPr="00403BD5">
        <w:rPr>
          <w:rFonts w:ascii="Garamond" w:hAnsi="Garamond"/>
          <w:sz w:val="22"/>
          <w:szCs w:val="22"/>
        </w:rPr>
        <w:t>- czas reakcji serwisu (przyjazd inżyniera serwisowego) - maksimum 48 h od zgłoszenia (w dni robocze).</w:t>
      </w:r>
    </w:p>
    <w:p w14:paraId="7898C762" w14:textId="77777777" w:rsidR="0043074A" w:rsidRPr="00403BD5" w:rsidRDefault="0043074A" w:rsidP="003A0FC9">
      <w:pPr>
        <w:ind w:left="426" w:hanging="142"/>
        <w:rPr>
          <w:rFonts w:ascii="Garamond" w:hAnsi="Garamond"/>
          <w:sz w:val="22"/>
          <w:szCs w:val="22"/>
        </w:rPr>
      </w:pPr>
      <w:r w:rsidRPr="00403BD5">
        <w:rPr>
          <w:rFonts w:ascii="Garamond" w:hAnsi="Garamond"/>
          <w:sz w:val="22"/>
          <w:szCs w:val="22"/>
        </w:rPr>
        <w:t>- w cenie czynszu dzierżawnego  doszkalanie personelu wskazanego przez kierownika laboratorium w zakresie  obsługi aparatów, kończące się wydaniem certyfikatu ukończenia szkolenia.</w:t>
      </w:r>
    </w:p>
    <w:p w14:paraId="1825FC4E" w14:textId="77777777" w:rsidR="0043074A" w:rsidRPr="00403BD5" w:rsidRDefault="0043074A" w:rsidP="003A0FC9">
      <w:pPr>
        <w:ind w:left="426" w:hanging="142"/>
        <w:rPr>
          <w:rFonts w:ascii="Garamond" w:hAnsi="Garamond"/>
          <w:sz w:val="22"/>
          <w:szCs w:val="22"/>
        </w:rPr>
      </w:pPr>
      <w:r w:rsidRPr="00403BD5">
        <w:rPr>
          <w:rFonts w:ascii="Garamond" w:hAnsi="Garamond"/>
          <w:sz w:val="22"/>
          <w:szCs w:val="22"/>
        </w:rPr>
        <w:t xml:space="preserve">- rozwiązywanie pojawiających się problemów w zakresie obsługi aparatów, </w:t>
      </w:r>
    </w:p>
    <w:p w14:paraId="044D0000" w14:textId="77777777" w:rsidR="0043074A" w:rsidRPr="00403BD5" w:rsidRDefault="0043074A" w:rsidP="003A0FC9">
      <w:pPr>
        <w:ind w:left="426" w:hanging="142"/>
        <w:rPr>
          <w:rFonts w:ascii="Garamond" w:hAnsi="Garamond"/>
          <w:sz w:val="22"/>
          <w:szCs w:val="22"/>
        </w:rPr>
      </w:pPr>
      <w:r w:rsidRPr="00403BD5">
        <w:rPr>
          <w:rFonts w:ascii="Garamond" w:hAnsi="Garamond"/>
          <w:sz w:val="22"/>
          <w:szCs w:val="22"/>
        </w:rPr>
        <w:t>- rozwiązywanie pojawiających się niezgodności interpretacyjnych oraz wszelkich trudności interpretacyjnych wyniku,</w:t>
      </w:r>
    </w:p>
    <w:p w14:paraId="0290310A" w14:textId="77777777" w:rsidR="005E4473" w:rsidRPr="005E4473" w:rsidRDefault="005E4473" w:rsidP="003A0F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43074A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2CB0ABCE" w14:textId="2CAB867D" w:rsidR="005E4473" w:rsidRPr="005E4473" w:rsidRDefault="005E4473" w:rsidP="003A0F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6EAB1342" w14:textId="77777777" w:rsidR="003A0FC9" w:rsidRDefault="003A0FC9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023CB9A8" w:rsidR="00B25DD3" w:rsidRPr="009E32B6" w:rsidRDefault="00B25DD3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3A0FC9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3A0FC9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2C7184E" w14:textId="77777777" w:rsidR="003A0FC9" w:rsidRDefault="003A0FC9" w:rsidP="003A0FC9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40EB1C8" w:rsidR="00A4357F" w:rsidRPr="00F82610" w:rsidRDefault="00A4357F" w:rsidP="003A0FC9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3A0FC9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3A0F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3A0FC9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______________ zł netto (słownie: ______________ zł) </w:t>
      </w:r>
    </w:p>
    <w:p w14:paraId="0D98C07E" w14:textId="77777777" w:rsidR="00A4357F" w:rsidRPr="00F82610" w:rsidRDefault="00A4357F" w:rsidP="003A0FC9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BCFEA4" w:rsidR="00A4357F" w:rsidRPr="00F82610" w:rsidRDefault="00A4357F" w:rsidP="003A0F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3A0F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3A0F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47C8352B" w:rsidR="00A4357F" w:rsidRPr="00F82610" w:rsidRDefault="00A4357F" w:rsidP="003A0F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3A0F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3A0F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3A0F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C65515" w14:textId="77777777" w:rsidR="003A0FC9" w:rsidRDefault="003A0FC9" w:rsidP="003A0FC9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1AFC293A" w:rsidR="00B25DD3" w:rsidRPr="009E32B6" w:rsidRDefault="00B25DD3" w:rsidP="003A0FC9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3A0FC9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3A0FC9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3A0FC9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4DA05AF5" w14:textId="77777777" w:rsidR="003A0FC9" w:rsidRDefault="003A0FC9" w:rsidP="003A0FC9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11BAFD9E" w:rsidR="00B25DD3" w:rsidRPr="00B25DD3" w:rsidRDefault="00B25DD3" w:rsidP="003A0FC9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3A0FC9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3A0F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3A0FC9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3A0FC9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3A0F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3A0F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3A0FC9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3A0FC9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3A0F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3A0F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3A0F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40F3CD2" w14:textId="77777777" w:rsidR="003A0FC9" w:rsidRDefault="003A0FC9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1298EB5" w14:textId="77777777" w:rsidR="003A0FC9" w:rsidRDefault="003A0FC9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79D1B34" w:rsidR="00B25DD3" w:rsidRPr="00DB6DD6" w:rsidRDefault="00B25DD3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§10</w:t>
      </w:r>
    </w:p>
    <w:p w14:paraId="34515504" w14:textId="3A5922F8" w:rsidR="00B25DD3" w:rsidRPr="00DB6DD6" w:rsidRDefault="00B25DD3" w:rsidP="003A0FC9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3A0FC9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3A0FC9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3A0FC9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3A0F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3A0F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3A0F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3A0F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3A0F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3A0F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3A0F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3A0F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3A0F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wprowadzenia do sprzedaży przez wykonawcę produktu zmodyfikowanego / udoskonalonego;</w:t>
      </w:r>
    </w:p>
    <w:p w14:paraId="426D1897" w14:textId="77777777" w:rsidR="00A31806" w:rsidRPr="00DB6DD6" w:rsidRDefault="00A31806" w:rsidP="003A0F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3A0F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3A0F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3A0F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3A0F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3A0F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3A0F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3A0FC9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3A0FC9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3A0FC9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3A0FC9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3A0FC9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3A0FC9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3A0FC9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3A0FC9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FCAFB47" w14:textId="77777777" w:rsidR="003A0FC9" w:rsidRDefault="003A0FC9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58D85F40" w:rsidR="00B25DD3" w:rsidRPr="009E32B6" w:rsidRDefault="00B25DD3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3A0FC9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52ED4232" w:rsidR="00B25DD3" w:rsidRPr="009E32B6" w:rsidRDefault="00B25DD3" w:rsidP="003A0FC9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00399C00" w:rsidR="00B25DD3" w:rsidRPr="009E32B6" w:rsidRDefault="00B25DD3" w:rsidP="003A0FC9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opóźnienie w dostarczeniu nowego niewadliwego towaru zareklamowanego w trybie § 8, Wykonawca zapłaci karę umowną w wysokości 5 % wartości niezrealizowanego zamówienia 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3A0FC9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58867BAD" w:rsidR="00B25DD3" w:rsidRPr="009E32B6" w:rsidRDefault="00B25DD3" w:rsidP="003A0FC9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3A0FC9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358E876A" w:rsidR="00A5036F" w:rsidRDefault="00B25DD3" w:rsidP="003A0FC9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3D014B06" w:rsidR="00B25DD3" w:rsidRPr="00A41C96" w:rsidRDefault="00B25DD3" w:rsidP="003A0FC9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F261A7C" w:rsidR="00A31806" w:rsidRDefault="00A31806" w:rsidP="003A0FC9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0A936D3E" w14:textId="77777777" w:rsidR="008763C5" w:rsidRPr="00A31806" w:rsidRDefault="008763C5" w:rsidP="003A0FC9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3A0FC9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3A0FC9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3A0FC9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C126BF0" w:rsidR="00B25DD3" w:rsidRPr="009E32B6" w:rsidRDefault="00B25DD3" w:rsidP="003A0FC9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6CF3E395" w14:textId="77777777" w:rsidR="003A0FC9" w:rsidRDefault="003A0FC9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2916DB9D" w:rsidR="00B25DD3" w:rsidRPr="009E32B6" w:rsidRDefault="00B25DD3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3A0FC9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3A0FC9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3A0F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3A0F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3215D9E8" w:rsidR="00B25DD3" w:rsidRPr="009E32B6" w:rsidRDefault="00B25DD3" w:rsidP="003A0F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96403B">
        <w:rPr>
          <w:rFonts w:ascii="Garamond" w:hAnsi="Garamond"/>
          <w:sz w:val="22"/>
          <w:szCs w:val="22"/>
        </w:rPr>
        <w:t>SZW/DZP/110/2023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96403B" w:rsidRPr="0096403B">
        <w:rPr>
          <w:rFonts w:ascii="Garamond" w:hAnsi="Garamond"/>
          <w:sz w:val="22"/>
          <w:szCs w:val="22"/>
        </w:rPr>
        <w:t xml:space="preserve">Dostawa odczynników do oznaczeń immunologicznych, do wykonywania tzw. analiz krytycznych oraz do elektroforezy, </w:t>
      </w:r>
      <w:proofErr w:type="spellStart"/>
      <w:r w:rsidR="0096403B" w:rsidRPr="0096403B">
        <w:rPr>
          <w:rFonts w:ascii="Garamond" w:hAnsi="Garamond"/>
          <w:sz w:val="22"/>
          <w:szCs w:val="22"/>
        </w:rPr>
        <w:t>immunofikacji</w:t>
      </w:r>
      <w:proofErr w:type="spellEnd"/>
      <w:r w:rsidR="0096403B" w:rsidRPr="0096403B">
        <w:rPr>
          <w:rFonts w:ascii="Garamond" w:hAnsi="Garamond"/>
          <w:sz w:val="22"/>
          <w:szCs w:val="22"/>
        </w:rPr>
        <w:t xml:space="preserve"> oraz </w:t>
      </w:r>
      <w:proofErr w:type="spellStart"/>
      <w:r w:rsidR="0096403B" w:rsidRPr="0096403B">
        <w:rPr>
          <w:rFonts w:ascii="Garamond" w:hAnsi="Garamond"/>
          <w:sz w:val="22"/>
          <w:szCs w:val="22"/>
        </w:rPr>
        <w:t>izoelektroogniskowania</w:t>
      </w:r>
      <w:proofErr w:type="spellEnd"/>
      <w:r w:rsidR="0096403B" w:rsidRPr="0096403B">
        <w:rPr>
          <w:rFonts w:ascii="Garamond" w:hAnsi="Garamond"/>
          <w:sz w:val="22"/>
          <w:szCs w:val="22"/>
        </w:rPr>
        <w:t xml:space="preserve"> białek wraz z dzierżawą sprzętu.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3A0FC9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3A0F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3A0F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3A0F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3A0F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3A0F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3A0F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3A0F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3A0F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3A0F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3A0FC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3A0FC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3A0FC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2C786DD5" w14:textId="77777777" w:rsidR="003A0FC9" w:rsidRDefault="003A0FC9" w:rsidP="003A0FC9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6ECB41" w:rsidR="00245654" w:rsidRPr="009A4C55" w:rsidRDefault="00245654" w:rsidP="003A0FC9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3A0FC9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3A0F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3A0F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3A0FC9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3A0FC9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3A0FC9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3A0F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3A0F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3A0FC9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3A0F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3A0FC9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3A0F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3A0FC9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3A0FC9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3A0FC9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364AE" w14:textId="77777777" w:rsidR="00323934" w:rsidRDefault="00323934" w:rsidP="00677385">
      <w:r>
        <w:separator/>
      </w:r>
    </w:p>
  </w:endnote>
  <w:endnote w:type="continuationSeparator" w:id="0">
    <w:p w14:paraId="7760A5AD" w14:textId="77777777" w:rsidR="00323934" w:rsidRDefault="00323934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AE727" w14:textId="77777777" w:rsidR="00323934" w:rsidRDefault="00323934" w:rsidP="00677385">
      <w:r>
        <w:separator/>
      </w:r>
    </w:p>
  </w:footnote>
  <w:footnote w:type="continuationSeparator" w:id="0">
    <w:p w14:paraId="6664CB17" w14:textId="77777777" w:rsidR="00323934" w:rsidRDefault="00323934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62EF86B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1A10E3A5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3E306DC2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07A7A"/>
    <w:rsid w:val="00111363"/>
    <w:rsid w:val="00115FE3"/>
    <w:rsid w:val="0011623E"/>
    <w:rsid w:val="00130520"/>
    <w:rsid w:val="0013490D"/>
    <w:rsid w:val="001368A6"/>
    <w:rsid w:val="00141B29"/>
    <w:rsid w:val="00156D23"/>
    <w:rsid w:val="001871D1"/>
    <w:rsid w:val="001B279E"/>
    <w:rsid w:val="001C78E4"/>
    <w:rsid w:val="001F0DEF"/>
    <w:rsid w:val="001F1429"/>
    <w:rsid w:val="00226E35"/>
    <w:rsid w:val="00245654"/>
    <w:rsid w:val="002644A3"/>
    <w:rsid w:val="00286AF1"/>
    <w:rsid w:val="002C6DE2"/>
    <w:rsid w:val="002F1BE0"/>
    <w:rsid w:val="003168C6"/>
    <w:rsid w:val="00323934"/>
    <w:rsid w:val="00327F64"/>
    <w:rsid w:val="003514EF"/>
    <w:rsid w:val="0036371D"/>
    <w:rsid w:val="003A0FC9"/>
    <w:rsid w:val="003A26E7"/>
    <w:rsid w:val="003A66C4"/>
    <w:rsid w:val="003F31C1"/>
    <w:rsid w:val="00403BD5"/>
    <w:rsid w:val="00415F81"/>
    <w:rsid w:val="0043074A"/>
    <w:rsid w:val="0043261D"/>
    <w:rsid w:val="00435495"/>
    <w:rsid w:val="00444E36"/>
    <w:rsid w:val="00457DEE"/>
    <w:rsid w:val="00463B98"/>
    <w:rsid w:val="00471A69"/>
    <w:rsid w:val="004A381E"/>
    <w:rsid w:val="004D1DF2"/>
    <w:rsid w:val="004D25E6"/>
    <w:rsid w:val="004D6EFD"/>
    <w:rsid w:val="004F076D"/>
    <w:rsid w:val="004F3699"/>
    <w:rsid w:val="004F6EF3"/>
    <w:rsid w:val="00504BCD"/>
    <w:rsid w:val="00511B07"/>
    <w:rsid w:val="005561C3"/>
    <w:rsid w:val="00572DF5"/>
    <w:rsid w:val="00575ECA"/>
    <w:rsid w:val="00595429"/>
    <w:rsid w:val="005C29AF"/>
    <w:rsid w:val="005E2B6E"/>
    <w:rsid w:val="005E34F9"/>
    <w:rsid w:val="005E4473"/>
    <w:rsid w:val="005E7026"/>
    <w:rsid w:val="00610FB2"/>
    <w:rsid w:val="00612A7C"/>
    <w:rsid w:val="00636225"/>
    <w:rsid w:val="00651DF9"/>
    <w:rsid w:val="006636B8"/>
    <w:rsid w:val="00677385"/>
    <w:rsid w:val="006A3F29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71582"/>
    <w:rsid w:val="00774FE8"/>
    <w:rsid w:val="00777A70"/>
    <w:rsid w:val="00792042"/>
    <w:rsid w:val="007A1657"/>
    <w:rsid w:val="007C0C5F"/>
    <w:rsid w:val="0084417E"/>
    <w:rsid w:val="00856400"/>
    <w:rsid w:val="008763C5"/>
    <w:rsid w:val="008B42A4"/>
    <w:rsid w:val="008C72D9"/>
    <w:rsid w:val="00926740"/>
    <w:rsid w:val="0096403B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25DD3"/>
    <w:rsid w:val="00B60662"/>
    <w:rsid w:val="00B76D64"/>
    <w:rsid w:val="00B81D5D"/>
    <w:rsid w:val="00B85392"/>
    <w:rsid w:val="00B85BEB"/>
    <w:rsid w:val="00B91011"/>
    <w:rsid w:val="00BF03D3"/>
    <w:rsid w:val="00C0353E"/>
    <w:rsid w:val="00C06A36"/>
    <w:rsid w:val="00C06F30"/>
    <w:rsid w:val="00C16425"/>
    <w:rsid w:val="00C574D1"/>
    <w:rsid w:val="00C627C1"/>
    <w:rsid w:val="00C912EE"/>
    <w:rsid w:val="00CD0748"/>
    <w:rsid w:val="00CD1C9A"/>
    <w:rsid w:val="00CE5585"/>
    <w:rsid w:val="00CF40D1"/>
    <w:rsid w:val="00D126D1"/>
    <w:rsid w:val="00D243DF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585A"/>
    <w:rsid w:val="00EB1DC0"/>
    <w:rsid w:val="00F36744"/>
    <w:rsid w:val="00F4057F"/>
    <w:rsid w:val="00F70F4B"/>
    <w:rsid w:val="00F82610"/>
    <w:rsid w:val="00FA0D7F"/>
    <w:rsid w:val="00FB18A3"/>
    <w:rsid w:val="00FD6B8F"/>
    <w:rsid w:val="00FE48B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ytu">
    <w:name w:val="Title"/>
    <w:basedOn w:val="Normalny"/>
    <w:link w:val="TytuZnak"/>
    <w:qFormat/>
    <w:rsid w:val="003514EF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3514E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4927</Words>
  <Characters>29567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Krzysztof Garczarek Lutycka</cp:lastModifiedBy>
  <cp:revision>4</cp:revision>
  <dcterms:created xsi:type="dcterms:W3CDTF">2023-10-03T06:04:00Z</dcterms:created>
  <dcterms:modified xsi:type="dcterms:W3CDTF">2023-10-12T08:45:00Z</dcterms:modified>
</cp:coreProperties>
</file>