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13D20BAD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FD5B10">
        <w:rPr>
          <w:bCs/>
          <w:i w:val="0"/>
          <w:sz w:val="22"/>
          <w:szCs w:val="22"/>
        </w:rPr>
        <w:t>8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95F489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D5B10">
        <w:rPr>
          <w:rFonts w:ascii="Times New Roman" w:eastAsia="Times New Roman" w:hAnsi="Times New Roman"/>
          <w:b/>
          <w:sz w:val="24"/>
          <w:szCs w:val="20"/>
          <w:lang w:eastAsia="pl-PL"/>
        </w:rPr>
        <w:t>119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13B9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79F2F26B" w:rsidR="00573E83" w:rsidRDefault="00FD5B10" w:rsidP="00FD5B1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5B10">
        <w:rPr>
          <w:rFonts w:ascii="Times New Roman" w:eastAsia="Times New Roman" w:hAnsi="Times New Roman"/>
          <w:b/>
          <w:sz w:val="24"/>
          <w:szCs w:val="24"/>
          <w:lang w:eastAsia="pl-PL"/>
        </w:rPr>
        <w:t>Dostawa usług telekomunikacyjnych stacjonarnych, komórkowych oraz transmisji danych celem zabezpieczenia potrzeb Szpitala</w:t>
      </w:r>
      <w:r w:rsidRPr="00FD5B1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22E9AF33" w14:textId="77777777" w:rsidR="00FD5B10" w:rsidRDefault="00FD5B10" w:rsidP="00FD5B1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5188B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7</cp:revision>
  <dcterms:created xsi:type="dcterms:W3CDTF">2017-08-01T08:06:00Z</dcterms:created>
  <dcterms:modified xsi:type="dcterms:W3CDTF">2023-10-13T09:02:00Z</dcterms:modified>
</cp:coreProperties>
</file>