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F8439F" w:rsidRPr="00F8439F">
        <w:rPr>
          <w:rFonts w:cs="Arial"/>
          <w:bCs/>
          <w:sz w:val="22"/>
          <w:szCs w:val="22"/>
        </w:rPr>
        <w:t xml:space="preserve">sukcesywną dostawę </w:t>
      </w:r>
      <w:r w:rsidR="00DA0759">
        <w:rPr>
          <w:rFonts w:cs="Arial"/>
          <w:bCs/>
          <w:sz w:val="22"/>
          <w:szCs w:val="22"/>
        </w:rPr>
        <w:t>środków czystości</w:t>
      </w:r>
      <w:r w:rsidR="00F8439F" w:rsidRPr="00F8439F">
        <w:rPr>
          <w:rFonts w:cs="Arial"/>
          <w:bCs/>
          <w:sz w:val="22"/>
          <w:szCs w:val="22"/>
        </w:rPr>
        <w:t xml:space="preserve"> </w:t>
      </w:r>
      <w:r w:rsidR="00DA0759" w:rsidRPr="00DA0759">
        <w:rPr>
          <w:rFonts w:cs="Arial"/>
          <w:bCs/>
          <w:sz w:val="22"/>
          <w:szCs w:val="22"/>
        </w:rPr>
        <w:t>dla jednostek organizacyjnych Uniwersytetu im. Adama Mickiewicza w Poznaniu</w:t>
      </w:r>
      <w:r w:rsid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F8439F">
        <w:rPr>
          <w:rFonts w:ascii="Arial" w:hAnsi="Arial" w:cs="Arial"/>
          <w:b/>
          <w:sz w:val="22"/>
          <w:szCs w:val="22"/>
        </w:rPr>
        <w:t>dostawy częściowej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</w:p>
    <w:p w:rsidR="0086048C" w:rsidRDefault="00F8439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DA0759">
        <w:rPr>
          <w:rFonts w:ascii="Arial" w:hAnsi="Arial" w:cs="Arial"/>
          <w:b/>
          <w:bCs/>
          <w:sz w:val="22"/>
          <w:lang w:eastAsia="ar-SA"/>
        </w:rPr>
        <w:t>3</w:t>
      </w:r>
      <w:r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DA0759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1978C2">
        <w:rPr>
          <w:rFonts w:ascii="Arial" w:hAnsi="Arial" w:cs="Arial"/>
          <w:b/>
          <w:bCs/>
          <w:sz w:val="22"/>
          <w:lang w:eastAsia="ar-SA"/>
        </w:rPr>
        <w:t>roboczych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 xml:space="preserve">do </w:t>
      </w:r>
      <w:r w:rsidR="00DA0759">
        <w:rPr>
          <w:rFonts w:ascii="Arial" w:hAnsi="Arial" w:cs="Arial"/>
          <w:b/>
          <w:bCs/>
          <w:sz w:val="22"/>
          <w:lang w:eastAsia="ar-SA"/>
        </w:rPr>
        <w:t>5</w:t>
      </w:r>
      <w:r>
        <w:rPr>
          <w:rFonts w:ascii="Arial" w:hAnsi="Arial" w:cs="Arial"/>
          <w:b/>
          <w:bCs/>
          <w:sz w:val="22"/>
          <w:lang w:eastAsia="ar-SA"/>
        </w:rPr>
        <w:t xml:space="preserve"> dni</w:t>
      </w:r>
      <w:r w:rsidR="001978C2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termin dostawy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 xml:space="preserve">dostawy </w:t>
      </w:r>
      <w:r w:rsidR="00DA0759">
        <w:rPr>
          <w:rFonts w:ascii="Arial" w:eastAsia="MS Mincho" w:hAnsi="Arial" w:cs="Arial"/>
          <w:i/>
          <w:sz w:val="18"/>
          <w:szCs w:val="22"/>
          <w:lang w:eastAsia="ar-SA"/>
        </w:rPr>
        <w:t>5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lastRenderedPageBreak/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7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  <w:bookmarkStart w:id="0" w:name="_GoBack"/>
      <w:bookmarkEnd w:id="0"/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685394">
      <w:rPr>
        <w:rFonts w:ascii="Arial" w:hAnsi="Arial" w:cs="Arial"/>
        <w:i/>
        <w:sz w:val="20"/>
      </w:rPr>
      <w:t>4766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F8439F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978C2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5394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0759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39F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  <w14:docId w14:val="1A27AB4D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1C2C2-5B4A-40C7-A845-E3579D23C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3</Pages>
  <Words>1130</Words>
  <Characters>6786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68</cp:revision>
  <cp:lastPrinted>2023-02-13T09:13:00Z</cp:lastPrinted>
  <dcterms:created xsi:type="dcterms:W3CDTF">2020-05-11T08:30:00Z</dcterms:created>
  <dcterms:modified xsi:type="dcterms:W3CDTF">2023-10-23T10:00:00Z</dcterms:modified>
</cp:coreProperties>
</file>