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751D7A90" w:rsidR="00940EC0" w:rsidRPr="003839CF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3A1F438C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40094C" w:rsidRPr="0030226D">
        <w:rPr>
          <w:rFonts w:ascii="Arial" w:hAnsi="Arial" w:cs="Arial"/>
          <w:sz w:val="22"/>
          <w:szCs w:val="22"/>
        </w:rPr>
        <w:t>…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32B0298A" w14:textId="77777777" w:rsidR="008E0BA3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57304D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Default="003839CF" w:rsidP="00940E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57304D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Default="003839CF" w:rsidP="00940EC0">
      <w:pPr>
        <w:pStyle w:val="Nagwek5"/>
        <w:ind w:left="0"/>
        <w:jc w:val="right"/>
      </w:pPr>
    </w:p>
    <w:p w14:paraId="75C91061" w14:textId="13E29A3B" w:rsidR="00FC295C" w:rsidRPr="00CD1E20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D766BB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</w:t>
      </w:r>
      <w:r w:rsidRPr="00CD1E20">
        <w:rPr>
          <w:rFonts w:cs="Arial"/>
          <w:i w:val="0"/>
          <w:sz w:val="22"/>
          <w:szCs w:val="22"/>
        </w:rPr>
        <w:t xml:space="preserve">nieograniczonego – art. 132 ustawy z dnia 11 września 2019 r. Prawo zamówień </w:t>
      </w:r>
      <w:r w:rsidR="002A6682" w:rsidRPr="00CD1E20">
        <w:rPr>
          <w:rFonts w:cs="Arial"/>
          <w:i w:val="0"/>
          <w:sz w:val="22"/>
          <w:szCs w:val="22"/>
        </w:rPr>
        <w:t>publicznych (Dz. U. 202</w:t>
      </w:r>
      <w:r w:rsidR="0040094C" w:rsidRPr="00CD1E20">
        <w:rPr>
          <w:rFonts w:cs="Arial"/>
          <w:i w:val="0"/>
          <w:sz w:val="22"/>
          <w:szCs w:val="22"/>
        </w:rPr>
        <w:t>3</w:t>
      </w:r>
      <w:r w:rsidRPr="00CD1E20">
        <w:rPr>
          <w:rFonts w:cs="Arial"/>
          <w:i w:val="0"/>
          <w:sz w:val="22"/>
          <w:szCs w:val="22"/>
        </w:rPr>
        <w:t xml:space="preserve">, poz. </w:t>
      </w:r>
      <w:r w:rsidR="0040094C" w:rsidRPr="00CD1E20">
        <w:rPr>
          <w:rFonts w:cs="Arial"/>
          <w:i w:val="0"/>
          <w:sz w:val="22"/>
          <w:szCs w:val="22"/>
        </w:rPr>
        <w:t>1605</w:t>
      </w:r>
      <w:r w:rsidRPr="00CD1E20">
        <w:rPr>
          <w:rFonts w:cs="Arial"/>
          <w:i w:val="0"/>
          <w:sz w:val="22"/>
          <w:szCs w:val="22"/>
        </w:rPr>
        <w:t xml:space="preserve"> z </w:t>
      </w:r>
      <w:proofErr w:type="spellStart"/>
      <w:r w:rsidRPr="00CD1E20">
        <w:rPr>
          <w:rFonts w:cs="Arial"/>
          <w:i w:val="0"/>
          <w:sz w:val="22"/>
          <w:szCs w:val="22"/>
        </w:rPr>
        <w:t>późn</w:t>
      </w:r>
      <w:proofErr w:type="spellEnd"/>
      <w:r w:rsidRPr="00CD1E20">
        <w:rPr>
          <w:rFonts w:cs="Arial"/>
          <w:i w:val="0"/>
          <w:sz w:val="22"/>
          <w:szCs w:val="22"/>
        </w:rPr>
        <w:t>. zm.</w:t>
      </w:r>
      <w:r w:rsidR="007632A3" w:rsidRPr="00CD1E20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CD1E20">
        <w:rPr>
          <w:rFonts w:cs="Arial"/>
          <w:i w:val="0"/>
          <w:sz w:val="22"/>
          <w:szCs w:val="22"/>
        </w:rPr>
        <w:t>p.z.p</w:t>
      </w:r>
      <w:proofErr w:type="spellEnd"/>
      <w:r w:rsidR="007632A3" w:rsidRPr="00CD1E20">
        <w:rPr>
          <w:rFonts w:cs="Arial"/>
          <w:i w:val="0"/>
          <w:sz w:val="22"/>
          <w:szCs w:val="22"/>
        </w:rPr>
        <w:t>.</w:t>
      </w:r>
      <w:r w:rsidRPr="00CD1E20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766BB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7304D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7304D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482198" w:rsidRDefault="00FC295C" w:rsidP="00FC295C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3113079F" w14:textId="24C53F38" w:rsidR="008E0BA3" w:rsidRPr="00CD1E20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CD1E20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CD1E20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– przedmiot z</w:t>
      </w:r>
      <w:r w:rsidR="00861A21" w:rsidRPr="00CD1E20">
        <w:rPr>
          <w:rFonts w:ascii="Arial" w:hAnsi="Arial" w:cs="Arial"/>
          <w:b/>
          <w:bCs/>
          <w:sz w:val="22"/>
          <w:szCs w:val="22"/>
        </w:rPr>
        <w:t xml:space="preserve">amówienia został podzielony na </w:t>
      </w:r>
      <w:r w:rsidR="002A6682" w:rsidRPr="00CD1E20">
        <w:rPr>
          <w:rFonts w:ascii="Arial" w:hAnsi="Arial" w:cs="Arial"/>
          <w:b/>
          <w:bCs/>
          <w:sz w:val="22"/>
          <w:szCs w:val="22"/>
        </w:rPr>
        <w:t>5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części:</w:t>
      </w:r>
    </w:p>
    <w:p w14:paraId="1815AA20" w14:textId="544175F1" w:rsidR="00650940" w:rsidRPr="00CD1E20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22558DB5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1: dostawa </w:t>
      </w:r>
      <w:r w:rsidR="000016CB" w:rsidRPr="00CD1E20">
        <w:rPr>
          <w:rFonts w:ascii="Arial" w:hAnsi="Arial" w:cs="Arial"/>
          <w:b/>
          <w:bCs/>
          <w:iCs/>
          <w:sz w:val="22"/>
          <w:szCs w:val="22"/>
        </w:rPr>
        <w:t xml:space="preserve">sprzętu komputerowego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Wydziału Chemii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14:paraId="202DFA43" w14:textId="66B04702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>część 2: dostawa sprzętu komputerowego dla Wydziału</w:t>
      </w:r>
      <w:r w:rsidR="002A6682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55147A" w:rsidRPr="00CD1E20">
        <w:rPr>
          <w:rFonts w:ascii="Arial" w:hAnsi="Arial" w:cs="Arial"/>
          <w:b/>
          <w:sz w:val="22"/>
        </w:rPr>
        <w:t xml:space="preserve">Nauk Geograficznych i Geologicznych </w:t>
      </w:r>
      <w:r w:rsidR="00861A21" w:rsidRPr="00CD1E20">
        <w:rPr>
          <w:rFonts w:ascii="Arial" w:hAnsi="Arial" w:cs="Arial"/>
          <w:b/>
          <w:bCs/>
          <w:iCs/>
          <w:sz w:val="22"/>
          <w:szCs w:val="22"/>
        </w:rPr>
        <w:t>U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>AM w Poznaniu,</w:t>
      </w:r>
    </w:p>
    <w:p w14:paraId="0F364A72" w14:textId="531BCC14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3: dostawa 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serwera obliczeniowego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dla Wydziału </w:t>
      </w:r>
      <w:r w:rsidR="002A6682" w:rsidRPr="00CD1E20">
        <w:rPr>
          <w:rFonts w:ascii="Arial" w:hAnsi="Arial" w:cs="Arial"/>
          <w:b/>
          <w:sz w:val="22"/>
        </w:rPr>
        <w:t>Fi</w:t>
      </w:r>
      <w:r w:rsidR="0055147A" w:rsidRPr="00CD1E20">
        <w:rPr>
          <w:rFonts w:ascii="Arial" w:hAnsi="Arial" w:cs="Arial"/>
          <w:b/>
          <w:sz w:val="22"/>
        </w:rPr>
        <w:t>zyki</w:t>
      </w:r>
      <w:r w:rsidR="002A6682" w:rsidRPr="00CD1E20">
        <w:rPr>
          <w:rFonts w:ascii="Arial" w:hAnsi="Arial" w:cs="Arial"/>
          <w:b/>
          <w:sz w:val="22"/>
        </w:rPr>
        <w:t xml:space="preserve">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14:paraId="1C51C5BF" w14:textId="5EF77598" w:rsidR="00AD1E7B" w:rsidRPr="00CD1E20" w:rsidRDefault="0055147A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4: dostawa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serwera obliczeniowego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dla Wydziału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>Fizyki</w:t>
      </w:r>
      <w:r w:rsidR="002A6682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14:paraId="492047FA" w14:textId="7C9D1D67" w:rsidR="00861A21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5: dostawa 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>serwera</w:t>
      </w:r>
      <w:r w:rsidR="00861A21" w:rsidRPr="00CD1E20">
        <w:rPr>
          <w:rFonts w:ascii="Arial" w:hAnsi="Arial" w:cs="Arial"/>
          <w:b/>
          <w:bCs/>
          <w:iCs/>
          <w:sz w:val="22"/>
          <w:szCs w:val="22"/>
        </w:rPr>
        <w:t xml:space="preserve"> dla </w:t>
      </w:r>
      <w:r w:rsidR="000115CE" w:rsidRPr="00CD1E20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="002A6682" w:rsidRPr="00CD1E20">
        <w:rPr>
          <w:rFonts w:ascii="Arial" w:hAnsi="Arial" w:cs="Arial"/>
          <w:b/>
          <w:sz w:val="22"/>
        </w:rPr>
        <w:t xml:space="preserve">Biologii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>UAM w Poznaniu</w:t>
      </w:r>
      <w:r w:rsidR="00B801A2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0F20B2EF" w14:textId="77777777" w:rsidR="00511284" w:rsidRPr="00CD1E20" w:rsidRDefault="00511284" w:rsidP="000016C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3B91E782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DE7B05" w:rsidRPr="00CD1E20">
        <w:rPr>
          <w:rFonts w:ascii="Arial" w:hAnsi="Arial" w:cs="Arial"/>
          <w:b/>
          <w:sz w:val="22"/>
          <w:szCs w:val="22"/>
        </w:rPr>
        <w:t>ZP/</w:t>
      </w:r>
      <w:r w:rsidR="0055147A" w:rsidRPr="00CD1E20">
        <w:rPr>
          <w:rFonts w:ascii="Arial" w:hAnsi="Arial" w:cs="Arial"/>
          <w:b/>
          <w:sz w:val="22"/>
          <w:szCs w:val="22"/>
        </w:rPr>
        <w:t>3806</w:t>
      </w:r>
      <w:r w:rsidR="004E47AB" w:rsidRPr="00CD1E20">
        <w:rPr>
          <w:rFonts w:ascii="Arial" w:hAnsi="Arial" w:cs="Arial"/>
          <w:b/>
          <w:sz w:val="22"/>
          <w:szCs w:val="22"/>
        </w:rPr>
        <w:t>/D/2</w:t>
      </w:r>
      <w:r w:rsidR="002A6682" w:rsidRPr="00CD1E20">
        <w:rPr>
          <w:rFonts w:ascii="Arial" w:hAnsi="Arial" w:cs="Arial"/>
          <w:b/>
          <w:sz w:val="22"/>
          <w:szCs w:val="22"/>
        </w:rPr>
        <w:t>3</w:t>
      </w:r>
      <w:r w:rsidR="0082333E" w:rsidRPr="00CD1E20">
        <w:rPr>
          <w:rFonts w:ascii="Arial" w:hAnsi="Arial" w:cs="Arial"/>
          <w:sz w:val="22"/>
          <w:szCs w:val="22"/>
        </w:rPr>
        <w:t>, stanowiącą załącznik nr 1 do niniejszej umowy,</w:t>
      </w:r>
      <w:r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>, stanowiącymi załącznik nr 2 do niniejszej umowy</w:t>
      </w:r>
      <w:r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26DDFA10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699627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05937313" w14:textId="77777777" w:rsidR="00416E3F" w:rsidRDefault="00416E3F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662315A0" w14:textId="77777777" w:rsidR="00D766BB" w:rsidRDefault="00D766BB" w:rsidP="000115C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35342594" w14:textId="3E1716D8" w:rsidR="000115CE" w:rsidRDefault="000115CE" w:rsidP="000115C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3B65D27F" w:rsidR="009C6376" w:rsidRDefault="008C40CE" w:rsidP="005664DD">
      <w:pPr>
        <w:jc w:val="both"/>
        <w:rPr>
          <w:rFonts w:ascii="Arial" w:hAnsi="Arial" w:cs="Arial"/>
          <w:sz w:val="22"/>
        </w:rPr>
      </w:pPr>
      <w:r w:rsidRPr="008C40CE">
        <w:rPr>
          <w:rFonts w:ascii="Arial" w:hAnsi="Arial" w:cs="Arial"/>
          <w:sz w:val="22"/>
        </w:rPr>
        <w:t xml:space="preserve">Umowa </w:t>
      </w:r>
      <w:r w:rsidR="0055147A">
        <w:rPr>
          <w:rFonts w:ascii="Arial" w:hAnsi="Arial" w:cs="Arial"/>
          <w:sz w:val="22"/>
        </w:rPr>
        <w:t>zawiera podatek VAT dla Części 2,3,4 i 5</w:t>
      </w:r>
      <w:r w:rsidRPr="008C40CE">
        <w:rPr>
          <w:rFonts w:ascii="Arial" w:hAnsi="Arial" w:cs="Arial"/>
          <w:sz w:val="22"/>
        </w:rPr>
        <w:t xml:space="preserve"> w wysokości 0% </w:t>
      </w:r>
    </w:p>
    <w:p w14:paraId="05557E9E" w14:textId="200B655C" w:rsidR="008C40CE" w:rsidRPr="008C40CE" w:rsidRDefault="008C40CE" w:rsidP="005664DD">
      <w:pPr>
        <w:jc w:val="both"/>
        <w:rPr>
          <w:rFonts w:ascii="Arial" w:hAnsi="Arial" w:cs="Arial"/>
          <w:sz w:val="22"/>
        </w:rPr>
      </w:pPr>
      <w:r w:rsidRPr="008C40CE">
        <w:rPr>
          <w:rFonts w:ascii="Arial" w:hAnsi="Arial" w:cs="Arial"/>
          <w:sz w:val="22"/>
        </w:rPr>
        <w:t xml:space="preserve">Umowa zawiera podatek VAT dla Części </w:t>
      </w:r>
      <w:r w:rsidR="0055147A">
        <w:rPr>
          <w:rFonts w:ascii="Arial" w:hAnsi="Arial" w:cs="Arial"/>
          <w:sz w:val="22"/>
        </w:rPr>
        <w:t xml:space="preserve">1 </w:t>
      </w:r>
      <w:r w:rsidRPr="008C40CE">
        <w:rPr>
          <w:rFonts w:ascii="Arial" w:hAnsi="Arial" w:cs="Arial"/>
          <w:sz w:val="22"/>
        </w:rPr>
        <w:t>w wysokości 23</w:t>
      </w:r>
      <w:r w:rsidR="009C6376">
        <w:rPr>
          <w:rFonts w:ascii="Arial" w:hAnsi="Arial" w:cs="Arial"/>
          <w:sz w:val="22"/>
        </w:rPr>
        <w:t>%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06BE83E2" w:rsidR="005664DD" w:rsidRPr="00CD1E20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4D0FE7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4D0FE7">
        <w:rPr>
          <w:rFonts w:ascii="Arial" w:hAnsi="Arial" w:cs="Arial"/>
          <w:sz w:val="22"/>
          <w:szCs w:val="22"/>
        </w:rPr>
        <w:t xml:space="preserve"> na sprzęt </w:t>
      </w:r>
      <w:r>
        <w:rPr>
          <w:rFonts w:ascii="Arial" w:hAnsi="Arial" w:cs="Arial"/>
          <w:sz w:val="22"/>
          <w:szCs w:val="22"/>
        </w:rPr>
        <w:t>komputerowy</w:t>
      </w:r>
      <w:r w:rsidR="002A668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opisany w Załączniku A do SIWZ </w:t>
      </w:r>
      <w:r w:rsidR="002A6682">
        <w:rPr>
          <w:rFonts w:ascii="Arial" w:hAnsi="Arial" w:cs="Arial"/>
          <w:sz w:val="22"/>
          <w:szCs w:val="22"/>
        </w:rPr>
        <w:t xml:space="preserve">dla </w:t>
      </w:r>
      <w:r w:rsidR="002A6682" w:rsidRPr="00CD1E20">
        <w:rPr>
          <w:rFonts w:ascii="Arial" w:hAnsi="Arial" w:cs="Arial"/>
          <w:sz w:val="22"/>
          <w:szCs w:val="22"/>
        </w:rPr>
        <w:t>części 2</w:t>
      </w:r>
      <w:r w:rsidR="00B634D5" w:rsidRPr="00CD1E20">
        <w:rPr>
          <w:rFonts w:ascii="Arial" w:hAnsi="Arial" w:cs="Arial"/>
          <w:sz w:val="22"/>
          <w:szCs w:val="22"/>
        </w:rPr>
        <w:t>, 3,</w:t>
      </w:r>
      <w:r w:rsidR="008C71A3" w:rsidRPr="00CD1E20">
        <w:rPr>
          <w:rFonts w:ascii="Arial" w:hAnsi="Arial" w:cs="Arial"/>
          <w:sz w:val="22"/>
          <w:szCs w:val="22"/>
        </w:rPr>
        <w:t xml:space="preserve"> 4 i 5</w:t>
      </w:r>
      <w:r w:rsidR="002A6682" w:rsidRPr="00CD1E20">
        <w:rPr>
          <w:rFonts w:ascii="Arial" w:hAnsi="Arial" w:cs="Arial"/>
          <w:sz w:val="22"/>
          <w:szCs w:val="22"/>
        </w:rPr>
        <w:t xml:space="preserve"> </w:t>
      </w:r>
      <w:r w:rsidR="00CD1E20" w:rsidRPr="00CD1E20">
        <w:rPr>
          <w:rFonts w:ascii="Arial" w:hAnsi="Arial" w:cs="Arial"/>
          <w:sz w:val="22"/>
          <w:szCs w:val="22"/>
        </w:rPr>
        <w:t xml:space="preserve">i </w:t>
      </w:r>
      <w:r w:rsidR="002A6682" w:rsidRPr="00CD1E20">
        <w:rPr>
          <w:rFonts w:ascii="Arial" w:hAnsi="Arial" w:cs="Arial"/>
          <w:sz w:val="22"/>
          <w:szCs w:val="22"/>
        </w:rPr>
        <w:t xml:space="preserve">4 </w:t>
      </w:r>
      <w:r w:rsidRPr="00CD1E20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D1E20">
        <w:rPr>
          <w:rFonts w:ascii="Arial" w:hAnsi="Arial" w:cs="Arial"/>
          <w:sz w:val="22"/>
          <w:szCs w:val="22"/>
        </w:rPr>
        <w:t>lit.a</w:t>
      </w:r>
      <w:proofErr w:type="spellEnd"/>
      <w:r w:rsidRPr="00CD1E20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CD1E20">
        <w:rPr>
          <w:rFonts w:ascii="Arial" w:hAnsi="Arial" w:cs="Arial"/>
          <w:sz w:val="22"/>
          <w:szCs w:val="22"/>
        </w:rPr>
        <w:t>t.j</w:t>
      </w:r>
      <w:proofErr w:type="spellEnd"/>
      <w:r w:rsidRPr="00CD1E20">
        <w:rPr>
          <w:rFonts w:ascii="Arial" w:hAnsi="Arial" w:cs="Arial"/>
          <w:sz w:val="22"/>
          <w:szCs w:val="22"/>
        </w:rPr>
        <w:t>. z 202</w:t>
      </w:r>
      <w:r w:rsidR="00FF450D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r , poz. </w:t>
      </w:r>
      <w:r w:rsidR="00FF450D" w:rsidRPr="00CD1E20">
        <w:rPr>
          <w:rFonts w:ascii="Arial" w:hAnsi="Arial" w:cs="Arial"/>
          <w:sz w:val="22"/>
          <w:szCs w:val="22"/>
        </w:rPr>
        <w:t>1570</w:t>
      </w:r>
      <w:r w:rsidRPr="00CD1E20">
        <w:rPr>
          <w:rFonts w:ascii="Arial" w:hAnsi="Arial" w:cs="Arial"/>
          <w:sz w:val="22"/>
          <w:szCs w:val="22"/>
        </w:rPr>
        <w:t>)</w:t>
      </w:r>
      <w:r w:rsidRPr="00CD1E20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B363707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0218EB" w:rsidRPr="00CD1E20">
        <w:rPr>
          <w:rFonts w:ascii="Arial" w:hAnsi="Arial" w:cs="Arial"/>
          <w:sz w:val="22"/>
          <w:szCs w:val="22"/>
        </w:rPr>
        <w:t>10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7824D29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</w:t>
      </w:r>
      <w:r w:rsidRPr="00CD1E20">
        <w:rPr>
          <w:rFonts w:ascii="Arial" w:hAnsi="Arial" w:cs="Arial"/>
          <w:strike/>
        </w:rPr>
        <w:t>a</w:t>
      </w:r>
      <w:r w:rsidRPr="00CD1E20">
        <w:rPr>
          <w:rFonts w:ascii="Arial" w:hAnsi="Arial" w:cs="Arial"/>
        </w:rPr>
        <w:t xml:space="preserve">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674BDB96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A83F99" w:rsidRPr="00CD1E20">
        <w:rPr>
          <w:rFonts w:ascii="Arial" w:hAnsi="Arial" w:cs="Arial"/>
          <w:b/>
        </w:rPr>
        <w:t>Część 2, części 3</w:t>
      </w:r>
      <w:r w:rsidR="00276541" w:rsidRPr="00CD1E20">
        <w:rPr>
          <w:rFonts w:ascii="Arial" w:hAnsi="Arial" w:cs="Arial"/>
          <w:b/>
        </w:rPr>
        <w:t>, część 4</w:t>
      </w:r>
      <w:r w:rsidR="005664DD" w:rsidRPr="00CD1E20">
        <w:rPr>
          <w:rFonts w:ascii="Arial" w:hAnsi="Arial" w:cs="Arial"/>
        </w:rPr>
        <w:t xml:space="preserve"> </w:t>
      </w:r>
      <w:r w:rsidR="00A83F99" w:rsidRPr="00CD1E20">
        <w:rPr>
          <w:rFonts w:ascii="Arial" w:hAnsi="Arial" w:cs="Arial"/>
          <w:b/>
        </w:rPr>
        <w:t>i części 5</w:t>
      </w:r>
      <w:r w:rsidR="005664DD" w:rsidRPr="00CD1E20">
        <w:rPr>
          <w:rFonts w:ascii="Arial" w:hAnsi="Arial" w:cs="Arial"/>
        </w:rPr>
        <w:t xml:space="preserve"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664DD" w:rsidRPr="00CD1E20">
        <w:rPr>
          <w:rFonts w:ascii="Arial" w:hAnsi="Arial" w:cs="Arial"/>
        </w:rPr>
        <w:t>t.j</w:t>
      </w:r>
      <w:proofErr w:type="spellEnd"/>
      <w:r w:rsidR="005664DD" w:rsidRPr="00CD1E20">
        <w:rPr>
          <w:rFonts w:ascii="Arial" w:hAnsi="Arial" w:cs="Arial"/>
        </w:rPr>
        <w:t>. z 202</w:t>
      </w:r>
      <w:r w:rsidR="0058266D" w:rsidRPr="00CD1E20">
        <w:rPr>
          <w:rFonts w:ascii="Arial" w:hAnsi="Arial" w:cs="Arial"/>
        </w:rPr>
        <w:t>3</w:t>
      </w:r>
      <w:r w:rsidR="005664DD" w:rsidRPr="00CD1E20">
        <w:rPr>
          <w:rFonts w:ascii="Arial" w:hAnsi="Arial" w:cs="Arial"/>
        </w:rPr>
        <w:t xml:space="preserve"> r. poz. </w:t>
      </w:r>
      <w:r w:rsidR="0058266D" w:rsidRPr="00CD1E20">
        <w:rPr>
          <w:rFonts w:ascii="Arial" w:hAnsi="Arial" w:cs="Arial"/>
        </w:rPr>
        <w:t>1570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511284" w:rsidRPr="00CD1E20">
        <w:rPr>
          <w:rFonts w:ascii="Arial" w:hAnsi="Arial" w:cs="Arial"/>
        </w:rPr>
        <w:t>opisanych</w:t>
      </w:r>
      <w:r w:rsidR="005664DD" w:rsidRPr="00CD1E20">
        <w:rPr>
          <w:rFonts w:ascii="Arial" w:hAnsi="Arial" w:cs="Arial"/>
        </w:rPr>
        <w:t xml:space="preserve"> w Załączniku A do SIWZ</w:t>
      </w:r>
      <w:r w:rsidR="00511284" w:rsidRPr="00CD1E20">
        <w:rPr>
          <w:rFonts w:ascii="Arial" w:hAnsi="Arial" w:cs="Arial"/>
        </w:rPr>
        <w:t>.</w:t>
      </w:r>
    </w:p>
    <w:p w14:paraId="1F33EFC6" w14:textId="49028C49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A83F99">
        <w:rPr>
          <w:rFonts w:ascii="Arial" w:hAnsi="Arial" w:cs="Arial"/>
          <w:b/>
        </w:rPr>
        <w:t xml:space="preserve">Część 1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</w:p>
    <w:p w14:paraId="32C3D6DD" w14:textId="420671A9" w:rsidR="00276541" w:rsidRPr="00276541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(Termin dostawy stanowi jedno z kryterium oceny ofert, maksymalny termin dostawy dla części</w:t>
      </w:r>
      <w:r w:rsidR="00A83F99">
        <w:rPr>
          <w:rFonts w:ascii="Arial" w:hAnsi="Arial" w:cs="Arial"/>
          <w:b/>
        </w:rPr>
        <w:t xml:space="preserve"> 1,2,3,4,5 wynosi maksymalnie 28</w:t>
      </w:r>
      <w:r>
        <w:rPr>
          <w:rFonts w:ascii="Arial" w:hAnsi="Arial" w:cs="Arial"/>
          <w:b/>
        </w:rPr>
        <w:t xml:space="preserve"> dni)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lastRenderedPageBreak/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4566CCD8" w14:textId="612F6137" w:rsidR="00D4797F" w:rsidRPr="00D4797F" w:rsidRDefault="00D4797F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>część 1: dostawa spr</w:t>
      </w:r>
      <w:r w:rsidR="00276541">
        <w:rPr>
          <w:rFonts w:ascii="Arial" w:hAnsi="Arial" w:cs="Arial"/>
          <w:bCs/>
          <w:iCs/>
          <w:sz w:val="22"/>
          <w:szCs w:val="22"/>
        </w:rPr>
        <w:t xml:space="preserve">zętu komputerowego dla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Wydziału Chemii </w:t>
      </w:r>
      <w:r w:rsidRPr="00D4797F">
        <w:rPr>
          <w:rFonts w:ascii="Arial" w:hAnsi="Arial" w:cs="Arial"/>
          <w:bCs/>
          <w:iCs/>
          <w:sz w:val="22"/>
          <w:szCs w:val="22"/>
        </w:rPr>
        <w:t>UAM w Poznaniu, 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3CD6013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48EB7811" w14:textId="0B7954F0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2: dostawa sprzętu komputerowego dla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Wydziału Nauk Geograficznych i geologicznych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UAM w Poznaniu,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0C6A02BD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59F7C8FA" w14:textId="0CFB4A9D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3: dostawa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serwera obliczeniowego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dla Wydziału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Fizyki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1E60121" w14:textId="77777777" w:rsidR="00D4797F" w:rsidRPr="00D4797F" w:rsidRDefault="00D4797F" w:rsidP="00D4797F">
      <w:pPr>
        <w:jc w:val="both"/>
        <w:rPr>
          <w:rFonts w:ascii="Arial" w:hAnsi="Arial" w:cs="Arial"/>
          <w:sz w:val="22"/>
          <w:szCs w:val="22"/>
        </w:rPr>
      </w:pPr>
    </w:p>
    <w:p w14:paraId="3FC60E74" w14:textId="3EC9184C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4: dostawa </w:t>
      </w:r>
      <w:r w:rsidR="00644D68">
        <w:rPr>
          <w:rFonts w:ascii="Arial" w:hAnsi="Arial" w:cs="Arial"/>
          <w:bCs/>
          <w:iCs/>
          <w:sz w:val="22"/>
          <w:szCs w:val="22"/>
        </w:rPr>
        <w:t>serwera obliczeniowego</w:t>
      </w:r>
      <w:r w:rsidR="0051128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dla Wydziału </w:t>
      </w:r>
      <w:r w:rsidR="00644D68">
        <w:rPr>
          <w:rFonts w:ascii="Arial" w:hAnsi="Arial" w:cs="Arial"/>
          <w:bCs/>
          <w:iCs/>
          <w:sz w:val="22"/>
          <w:szCs w:val="22"/>
        </w:rPr>
        <w:t>Fizyki</w:t>
      </w:r>
      <w:r w:rsidR="00276541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2C254C36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46542BA4" w14:textId="54B9F2C8" w:rsidR="000D38E2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5: dostawa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serwera </w:t>
      </w:r>
      <w:r w:rsidR="00F15BD2">
        <w:rPr>
          <w:rFonts w:ascii="Arial" w:hAnsi="Arial" w:cs="Arial"/>
          <w:bCs/>
          <w:iCs/>
          <w:sz w:val="22"/>
          <w:szCs w:val="22"/>
        </w:rPr>
        <w:t xml:space="preserve">dla </w:t>
      </w:r>
      <w:r w:rsidR="000115CE">
        <w:rPr>
          <w:rFonts w:ascii="Arial" w:hAnsi="Arial" w:cs="Arial"/>
          <w:bCs/>
          <w:iCs/>
          <w:sz w:val="22"/>
          <w:szCs w:val="22"/>
        </w:rPr>
        <w:t xml:space="preserve">Wydziału </w:t>
      </w:r>
      <w:r w:rsidR="00276541">
        <w:rPr>
          <w:rFonts w:ascii="Arial" w:hAnsi="Arial" w:cs="Arial"/>
          <w:bCs/>
          <w:iCs/>
          <w:sz w:val="22"/>
          <w:szCs w:val="22"/>
        </w:rPr>
        <w:t>Biologii</w:t>
      </w:r>
      <w:r w:rsidR="0051128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00E29A2A" w14:textId="426AF442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54E4E0A0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Jeżeli w trakcie odbioru danej części przedmiotu umowy stwierdzone zostaną wady lub inne zastrzeżenia, to Zamawiającemu przysługuje prawo odmowy odbioru tej części przedmiotu umowy do czasu usunięcia wad lub innych zastrzeżeń.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do jakości </w:t>
      </w:r>
      <w:r w:rsidRPr="005945B0">
        <w:rPr>
          <w:rFonts w:ascii="Arial" w:hAnsi="Arial" w:cs="Arial"/>
          <w:sz w:val="22"/>
          <w:szCs w:val="22"/>
        </w:rPr>
        <w:t>lub ilości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5945B0">
        <w:rPr>
          <w:rFonts w:ascii="Arial" w:hAnsi="Arial" w:cs="Arial"/>
          <w:sz w:val="22"/>
          <w:szCs w:val="22"/>
        </w:rPr>
        <w:t xml:space="preserve">częściowego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5945B0">
        <w:rPr>
          <w:rFonts w:ascii="Arial" w:hAnsi="Arial" w:cs="Arial"/>
          <w:sz w:val="22"/>
          <w:szCs w:val="22"/>
        </w:rPr>
        <w:t>dostarczyć zakwestionowaną część przedmiotu umowy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5945B0">
        <w:rPr>
          <w:rFonts w:ascii="Arial" w:hAnsi="Arial" w:cs="Arial"/>
          <w:sz w:val="22"/>
          <w:szCs w:val="22"/>
        </w:rPr>
        <w:t>,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5945B0">
        <w:rPr>
          <w:rFonts w:ascii="Arial" w:hAnsi="Arial" w:cs="Arial"/>
          <w:sz w:val="22"/>
          <w:szCs w:val="22"/>
        </w:rPr>
        <w:t>5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5945B0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11766860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 xml:space="preserve">Oryginał faktury VAT, </w:t>
      </w:r>
      <w:r w:rsidR="00001BB6" w:rsidRPr="004F2E52">
        <w:rPr>
          <w:rFonts w:ascii="Arial" w:hAnsi="Arial" w:cs="Arial"/>
          <w:bCs/>
        </w:rPr>
        <w:t xml:space="preserve">obustronnie podpisany </w:t>
      </w:r>
      <w:r w:rsidRPr="004F2E52">
        <w:rPr>
          <w:rFonts w:ascii="Arial" w:hAnsi="Arial" w:cs="Arial"/>
          <w:bCs/>
        </w:rPr>
        <w:t>protokół odbioru</w:t>
      </w:r>
      <w:r w:rsidR="008C71A3" w:rsidRPr="00CD1E20">
        <w:rPr>
          <w:rFonts w:ascii="Arial" w:hAnsi="Arial" w:cs="Arial"/>
          <w:bCs/>
        </w:rPr>
        <w:t>, licencja 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3140AA4D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4C401B" w:rsidRPr="00CD1E20">
        <w:rPr>
          <w:rFonts w:ascii="Arial" w:hAnsi="Arial" w:cs="Arial"/>
          <w:b/>
        </w:rPr>
        <w:t>ZP/</w:t>
      </w:r>
      <w:r w:rsidR="00644D68" w:rsidRPr="00CD1E20">
        <w:rPr>
          <w:rFonts w:ascii="Arial" w:hAnsi="Arial" w:cs="Arial"/>
          <w:b/>
        </w:rPr>
        <w:t>3806</w:t>
      </w:r>
      <w:r w:rsidR="004E47AB" w:rsidRPr="00CD1E20">
        <w:rPr>
          <w:rFonts w:ascii="Arial" w:hAnsi="Arial" w:cs="Arial"/>
          <w:b/>
        </w:rPr>
        <w:t>/D/</w:t>
      </w:r>
      <w:r w:rsidR="009C6376" w:rsidRPr="00CD1E20">
        <w:rPr>
          <w:rFonts w:ascii="Arial" w:hAnsi="Arial" w:cs="Arial"/>
          <w:b/>
        </w:rPr>
        <w:t>……/</w:t>
      </w:r>
      <w:r w:rsidR="004E47AB" w:rsidRPr="00CD1E20">
        <w:rPr>
          <w:rFonts w:ascii="Arial" w:hAnsi="Arial" w:cs="Arial"/>
          <w:b/>
        </w:rPr>
        <w:t>2</w:t>
      </w:r>
      <w:r w:rsidR="00276541" w:rsidRPr="00CD1E20">
        <w:rPr>
          <w:rFonts w:ascii="Arial" w:hAnsi="Arial" w:cs="Arial"/>
          <w:b/>
        </w:rPr>
        <w:t>3</w:t>
      </w:r>
      <w:r w:rsidR="009C6376" w:rsidRPr="00CD1E20">
        <w:rPr>
          <w:rFonts w:ascii="Arial" w:hAnsi="Arial" w:cs="Arial"/>
        </w:rPr>
        <w:t xml:space="preserve"> </w:t>
      </w:r>
      <w:r w:rsidR="00541772" w:rsidRPr="00CD1E20">
        <w:rPr>
          <w:rFonts w:ascii="Arial" w:hAnsi="Arial" w:cs="Arial"/>
        </w:rPr>
        <w:t>oraz nazwą jednostki, dla której dostarczony został przedmiot umowy</w:t>
      </w:r>
      <w:r w:rsidR="00CD1E20" w:rsidRPr="00CD1E20">
        <w:rPr>
          <w:rFonts w:ascii="Arial" w:hAnsi="Arial" w:cs="Arial"/>
        </w:rPr>
        <w:t>.</w:t>
      </w:r>
    </w:p>
    <w:p w14:paraId="1E1CECF3" w14:textId="77777777" w:rsidR="003839CF" w:rsidRPr="00CD1E20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20FBF280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CD1E20">
        <w:rPr>
          <w:rFonts w:ascii="Arial" w:hAnsi="Arial" w:cs="Arial"/>
          <w:b/>
          <w:bCs/>
          <w:sz w:val="22"/>
          <w:szCs w:val="22"/>
        </w:rPr>
        <w:t xml:space="preserve"> dla części </w:t>
      </w:r>
      <w:r w:rsidR="009850A3" w:rsidRPr="00CD1E20">
        <w:rPr>
          <w:rFonts w:ascii="Arial" w:hAnsi="Arial" w:cs="Arial"/>
          <w:b/>
          <w:bCs/>
          <w:sz w:val="22"/>
          <w:szCs w:val="22"/>
        </w:rPr>
        <w:t>1-4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2A7C01BB" w:rsidR="00BC6E14" w:rsidRPr="00594DC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Gwarancja </w:t>
      </w:r>
      <w:r w:rsidR="00644D68" w:rsidRPr="00CD1E20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CD1E20">
        <w:rPr>
          <w:rFonts w:ascii="Arial" w:hAnsi="Arial" w:cs="Arial"/>
          <w:sz w:val="22"/>
          <w:szCs w:val="19"/>
        </w:rPr>
        <w:t>C</w:t>
      </w:r>
      <w:r w:rsidR="00644D68" w:rsidRPr="00CD1E20">
        <w:rPr>
          <w:rFonts w:ascii="Arial" w:hAnsi="Arial" w:cs="Arial"/>
          <w:sz w:val="22"/>
          <w:szCs w:val="19"/>
        </w:rPr>
        <w:t>zęści 1</w:t>
      </w:r>
      <w:r w:rsidR="004E79FC" w:rsidRPr="00CD1E20">
        <w:rPr>
          <w:rFonts w:ascii="Arial" w:hAnsi="Arial" w:cs="Arial"/>
          <w:sz w:val="22"/>
          <w:szCs w:val="19"/>
        </w:rPr>
        <w:t xml:space="preserve"> - wynosi …… miesiące ; Części </w:t>
      </w:r>
      <w:r w:rsidR="00644D68" w:rsidRPr="00CD1E20">
        <w:rPr>
          <w:rFonts w:ascii="Arial" w:hAnsi="Arial" w:cs="Arial"/>
          <w:sz w:val="22"/>
          <w:szCs w:val="19"/>
        </w:rPr>
        <w:t xml:space="preserve">2 </w:t>
      </w:r>
      <w:r w:rsidRPr="00CD1E20">
        <w:rPr>
          <w:rFonts w:ascii="Arial" w:hAnsi="Arial" w:cs="Arial"/>
          <w:sz w:val="22"/>
          <w:szCs w:val="19"/>
        </w:rPr>
        <w:t>wynosi …… miesiące od daty podpisania danego protokołu odbioru bez zastrzeżeń</w:t>
      </w:r>
      <w:r w:rsidR="00644D68" w:rsidRPr="00CD1E20">
        <w:rPr>
          <w:rFonts w:ascii="Arial" w:hAnsi="Arial" w:cs="Arial"/>
          <w:sz w:val="22"/>
          <w:szCs w:val="19"/>
        </w:rPr>
        <w:t xml:space="preserve">, natomiast gwarancja dla przedmiotu zamówienia w </w:t>
      </w:r>
      <w:r w:rsidR="004E79FC" w:rsidRPr="00CD1E20">
        <w:rPr>
          <w:rFonts w:ascii="Arial" w:hAnsi="Arial" w:cs="Arial"/>
          <w:sz w:val="22"/>
          <w:szCs w:val="19"/>
        </w:rPr>
        <w:t>C</w:t>
      </w:r>
      <w:r w:rsidR="00644D68" w:rsidRPr="00CD1E20">
        <w:rPr>
          <w:rFonts w:ascii="Arial" w:hAnsi="Arial" w:cs="Arial"/>
          <w:sz w:val="22"/>
          <w:szCs w:val="19"/>
        </w:rPr>
        <w:t xml:space="preserve">zęści 3,4 wynosi …… miesiące w systemie </w:t>
      </w:r>
      <w:r w:rsidR="00644D68">
        <w:rPr>
          <w:rFonts w:ascii="Arial" w:hAnsi="Arial" w:cs="Arial"/>
          <w:sz w:val="22"/>
          <w:szCs w:val="19"/>
        </w:rPr>
        <w:t>on-</w:t>
      </w:r>
      <w:proofErr w:type="spellStart"/>
      <w:r w:rsidR="00644D68">
        <w:rPr>
          <w:rFonts w:ascii="Arial" w:hAnsi="Arial" w:cs="Arial"/>
          <w:sz w:val="22"/>
          <w:szCs w:val="19"/>
        </w:rPr>
        <w:t>site</w:t>
      </w:r>
      <w:proofErr w:type="spellEnd"/>
      <w:r w:rsidR="00644D68">
        <w:rPr>
          <w:rFonts w:ascii="Arial" w:hAnsi="Arial" w:cs="Arial"/>
          <w:sz w:val="22"/>
          <w:szCs w:val="19"/>
        </w:rPr>
        <w:t xml:space="preserve"> NBD </w:t>
      </w:r>
      <w:r w:rsidR="00644D68" w:rsidRPr="00644D68">
        <w:rPr>
          <w:rFonts w:ascii="Arial" w:hAnsi="Arial" w:cs="Arial"/>
          <w:sz w:val="22"/>
          <w:szCs w:val="19"/>
        </w:rPr>
        <w:t>od daty podpisania danego protokołu odbioru bez zastrzeżeń</w:t>
      </w:r>
      <w:r w:rsidRPr="0057304D">
        <w:rPr>
          <w:rFonts w:ascii="Arial" w:hAnsi="Arial" w:cs="Arial"/>
          <w:sz w:val="22"/>
          <w:szCs w:val="19"/>
        </w:rPr>
        <w:t>.</w:t>
      </w:r>
    </w:p>
    <w:p w14:paraId="74577775" w14:textId="77777777" w:rsidR="00BC6E14" w:rsidRPr="0057304D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2. Gwarancja obejmuje koszt części i serwisu. </w:t>
      </w:r>
    </w:p>
    <w:p w14:paraId="5A8EB000" w14:textId="235A165F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lastRenderedPageBreak/>
        <w:t xml:space="preserve">3. Serwis gwarancyjny w miejscu użytkowania urządzeń </w:t>
      </w:r>
      <w:r w:rsidR="002E3BC4">
        <w:rPr>
          <w:rFonts w:ascii="Arial" w:hAnsi="Arial" w:cs="Arial"/>
          <w:sz w:val="22"/>
          <w:szCs w:val="19"/>
        </w:rPr>
        <w:t xml:space="preserve">realizowany </w:t>
      </w:r>
      <w:r w:rsidRPr="0057304D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>
        <w:rPr>
          <w:rFonts w:ascii="Arial" w:hAnsi="Arial" w:cs="Arial"/>
          <w:sz w:val="22"/>
          <w:szCs w:val="19"/>
        </w:rPr>
        <w:t xml:space="preserve">demontażu, ponownej instalacji i </w:t>
      </w:r>
      <w:r w:rsidRPr="0057304D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2F02CA71" w14:textId="537C8EE6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4. Czas reakcji serwisu od chwili zgłoszenia awarii – do </w:t>
      </w:r>
      <w:r w:rsidRPr="0057304D">
        <w:rPr>
          <w:rFonts w:ascii="Arial" w:hAnsi="Arial" w:cs="Arial"/>
          <w:sz w:val="20"/>
          <w:szCs w:val="19"/>
        </w:rPr>
        <w:t>……(zgodnie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5F0E10E2" w14:textId="6C82E96A" w:rsidR="005867BC" w:rsidRPr="00890718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5. Czas naprawy od momentu powiadomienia o awarii – do </w:t>
      </w:r>
      <w:r w:rsidRPr="0057304D">
        <w:rPr>
          <w:rFonts w:ascii="Arial" w:hAnsi="Arial" w:cs="Arial"/>
          <w:sz w:val="20"/>
          <w:szCs w:val="19"/>
        </w:rPr>
        <w:t>…..(zgodnie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0AA510D0" w14:textId="246385FB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6</w:t>
      </w:r>
      <w:r w:rsidR="00BC6E14" w:rsidRPr="0057304D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78BB9494" w14:textId="7BB9323A" w:rsidR="009850A3" w:rsidRDefault="009850A3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</w:p>
    <w:p w14:paraId="55492CEB" w14:textId="4A7C3F53" w:rsidR="009850A3" w:rsidRDefault="009850A3" w:rsidP="009850A3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CE6EC3">
        <w:rPr>
          <w:rFonts w:ascii="Arial" w:hAnsi="Arial" w:cs="Arial"/>
          <w:b/>
          <w:bCs/>
          <w:sz w:val="22"/>
          <w:szCs w:val="22"/>
        </w:rPr>
        <w:t xml:space="preserve"> 6</w:t>
      </w:r>
      <w:r w:rsidRPr="0057304D">
        <w:rPr>
          <w:rFonts w:ascii="Arial" w:hAnsi="Arial" w:cs="Arial"/>
          <w:b/>
          <w:bCs/>
          <w:sz w:val="22"/>
          <w:szCs w:val="22"/>
        </w:rPr>
        <w:t>. GWARANCJA I SERWIS</w:t>
      </w:r>
      <w:r>
        <w:rPr>
          <w:rFonts w:ascii="Arial" w:hAnsi="Arial" w:cs="Arial"/>
          <w:b/>
          <w:bCs/>
          <w:sz w:val="22"/>
          <w:szCs w:val="22"/>
        </w:rPr>
        <w:t xml:space="preserve"> dla części 5</w:t>
      </w:r>
    </w:p>
    <w:p w14:paraId="10189F26" w14:textId="77777777" w:rsidR="00CE6EC3" w:rsidRDefault="00CE6EC3" w:rsidP="009850A3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2C5A9E5" w14:textId="7EFFF11E" w:rsidR="009850A3" w:rsidRDefault="009850A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>1. Gwarancja</w:t>
      </w:r>
      <w:r>
        <w:rPr>
          <w:rFonts w:ascii="Arial" w:hAnsi="Arial" w:cs="Arial"/>
          <w:sz w:val="22"/>
          <w:szCs w:val="19"/>
        </w:rPr>
        <w:t xml:space="preserve"> na serwer </w:t>
      </w:r>
      <w:r w:rsidRPr="0057304D">
        <w:rPr>
          <w:rFonts w:ascii="Arial" w:hAnsi="Arial" w:cs="Arial"/>
          <w:sz w:val="22"/>
          <w:szCs w:val="19"/>
        </w:rPr>
        <w:t>wynosi …… miesiące od daty podpisania danego protokołu odbioru bez zastrzeżeń</w:t>
      </w:r>
      <w:r>
        <w:rPr>
          <w:rFonts w:ascii="Arial" w:hAnsi="Arial" w:cs="Arial"/>
          <w:sz w:val="22"/>
          <w:szCs w:val="19"/>
        </w:rPr>
        <w:t>, natomiast gwarancja na dyski SATA wynosi ……..</w:t>
      </w:r>
      <w:r w:rsidRPr="0057304D">
        <w:rPr>
          <w:rFonts w:ascii="Arial" w:hAnsi="Arial" w:cs="Arial"/>
          <w:sz w:val="22"/>
          <w:szCs w:val="19"/>
        </w:rPr>
        <w:t>.</w:t>
      </w:r>
      <w:r w:rsidRPr="009850A3">
        <w:t xml:space="preserve"> </w:t>
      </w:r>
      <w:r w:rsidRPr="009850A3">
        <w:rPr>
          <w:rFonts w:ascii="Arial" w:hAnsi="Arial" w:cs="Arial"/>
          <w:sz w:val="22"/>
          <w:szCs w:val="19"/>
        </w:rPr>
        <w:t>miesiące od daty podpisania danego protokołu odbioru bez zastrzeżeń</w:t>
      </w:r>
      <w:r>
        <w:rPr>
          <w:rFonts w:ascii="Arial" w:hAnsi="Arial" w:cs="Arial"/>
          <w:sz w:val="22"/>
          <w:szCs w:val="19"/>
        </w:rPr>
        <w:t xml:space="preserve">. </w:t>
      </w:r>
    </w:p>
    <w:p w14:paraId="3BD210F9" w14:textId="14B7C40F" w:rsidR="00CE6EC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 xml:space="preserve">2. </w:t>
      </w:r>
      <w:r w:rsidRPr="00CE6EC3">
        <w:rPr>
          <w:rFonts w:ascii="Arial" w:hAnsi="Arial" w:cs="Arial"/>
          <w:sz w:val="22"/>
          <w:szCs w:val="19"/>
        </w:rPr>
        <w:t>Gwarancja obejmuje koszt części i serwisu.</w:t>
      </w:r>
    </w:p>
    <w:p w14:paraId="50D1B50D" w14:textId="58EEE639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3</w:t>
      </w:r>
      <w:r w:rsidR="009850A3">
        <w:rPr>
          <w:rFonts w:ascii="Arial" w:hAnsi="Arial" w:cs="Arial"/>
          <w:sz w:val="22"/>
          <w:szCs w:val="19"/>
        </w:rPr>
        <w:t xml:space="preserve">. </w:t>
      </w:r>
      <w:r>
        <w:rPr>
          <w:rFonts w:ascii="Arial" w:hAnsi="Arial" w:cs="Arial"/>
          <w:sz w:val="22"/>
          <w:szCs w:val="19"/>
        </w:rPr>
        <w:t>Z</w:t>
      </w:r>
      <w:r w:rsidR="009850A3" w:rsidRPr="009850A3">
        <w:rPr>
          <w:rFonts w:ascii="Arial" w:hAnsi="Arial" w:cs="Arial"/>
          <w:sz w:val="22"/>
          <w:szCs w:val="19"/>
        </w:rPr>
        <w:t>głaszani</w:t>
      </w:r>
      <w:r>
        <w:rPr>
          <w:rFonts w:ascii="Arial" w:hAnsi="Arial" w:cs="Arial"/>
          <w:sz w:val="22"/>
          <w:szCs w:val="19"/>
        </w:rPr>
        <w:t>e</w:t>
      </w:r>
      <w:r w:rsidR="009850A3" w:rsidRPr="009850A3">
        <w:rPr>
          <w:rFonts w:ascii="Arial" w:hAnsi="Arial" w:cs="Arial"/>
          <w:sz w:val="22"/>
          <w:szCs w:val="19"/>
        </w:rPr>
        <w:t xml:space="preserve"> zdarzeń serwisowych następującymi kanałami: telefonicznie, przez Internet oraz z wykorzystaniem aplikacji.</w:t>
      </w:r>
    </w:p>
    <w:p w14:paraId="181B92E2" w14:textId="036E4D18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4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 xml:space="preserve">Czas reakcji serwisu najpóźniej w następnym dniu roboczym (NBD) od otrzymania zgłoszenia / zakończenia diagnostyki. </w:t>
      </w:r>
    </w:p>
    <w:p w14:paraId="74DEB5CD" w14:textId="0F9E2A2B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5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 xml:space="preserve">Naprawa ma się odbywać w siedzibie zamawiającego, chyba, że </w:t>
      </w:r>
      <w:r w:rsidR="002E54CD">
        <w:rPr>
          <w:rFonts w:ascii="Arial" w:hAnsi="Arial" w:cs="Arial"/>
          <w:sz w:val="22"/>
          <w:szCs w:val="19"/>
        </w:rPr>
        <w:t>Z</w:t>
      </w:r>
      <w:r w:rsidR="009850A3" w:rsidRPr="009850A3">
        <w:rPr>
          <w:rFonts w:ascii="Arial" w:hAnsi="Arial" w:cs="Arial"/>
          <w:sz w:val="22"/>
          <w:szCs w:val="19"/>
        </w:rPr>
        <w:t xml:space="preserve">amawiający dla danej naprawy zgodzi się na inną formę. </w:t>
      </w:r>
      <w:r w:rsidRPr="00CE6EC3">
        <w:rPr>
          <w:rFonts w:ascii="Arial" w:hAnsi="Arial" w:cs="Arial"/>
          <w:sz w:val="22"/>
          <w:szCs w:val="19"/>
        </w:rPr>
        <w:t>W przypadku konieczności naprawy poza siedzibą Zamawiającego koszty demontażu, ponownej instalacji i transportu urządzeń oraz ryzyko utraty lub uszkodzenia urządzeń ponosi Wykonawca.</w:t>
      </w:r>
    </w:p>
    <w:p w14:paraId="1EF1612D" w14:textId="74B874FC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6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>Zamawiający wymaga pojedynczego punktu kontaktu dla całego rozwiązania producenta, w tym także oprogramowania.</w:t>
      </w:r>
    </w:p>
    <w:p w14:paraId="2D29BDCF" w14:textId="6DF49542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>Zgłoszenie przyjęte jest potwierdzane przez zespół pomocy technicznej (mail/telefon / aplikacja / portal) przez nadanie unikalnego numeru zgłoszenia pozwalającego na identyfikację zgłoszenia w trakcie realizacji naprawy i po jej zakończeniu.</w:t>
      </w:r>
    </w:p>
    <w:p w14:paraId="35638C76" w14:textId="69D94C5F" w:rsidR="009850A3" w:rsidRP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9850A3">
        <w:rPr>
          <w:rFonts w:ascii="Arial" w:hAnsi="Arial" w:cs="Arial"/>
          <w:sz w:val="22"/>
          <w:szCs w:val="19"/>
        </w:rPr>
        <w:t xml:space="preserve">. </w:t>
      </w:r>
      <w:r>
        <w:rPr>
          <w:rFonts w:ascii="Arial" w:hAnsi="Arial" w:cs="Arial"/>
          <w:sz w:val="22"/>
          <w:szCs w:val="19"/>
        </w:rPr>
        <w:t>Sprawdzenie</w:t>
      </w:r>
      <w:r w:rsidR="009850A3" w:rsidRPr="009850A3">
        <w:rPr>
          <w:rFonts w:ascii="Arial" w:hAnsi="Arial" w:cs="Arial"/>
          <w:sz w:val="22"/>
          <w:szCs w:val="19"/>
        </w:rPr>
        <w:t xml:space="preserve"> statusu gwarancji poprzez stronę producenta podając unikatowy numer urządzenia oraz pobieranie uaktualnień </w:t>
      </w:r>
      <w:proofErr w:type="spellStart"/>
      <w:r w:rsidR="009850A3" w:rsidRPr="009850A3">
        <w:rPr>
          <w:rFonts w:ascii="Arial" w:hAnsi="Arial" w:cs="Arial"/>
          <w:sz w:val="22"/>
          <w:szCs w:val="19"/>
        </w:rPr>
        <w:t>mikrokodu</w:t>
      </w:r>
      <w:proofErr w:type="spellEnd"/>
      <w:r w:rsidR="009850A3" w:rsidRPr="009850A3">
        <w:rPr>
          <w:rFonts w:ascii="Arial" w:hAnsi="Arial" w:cs="Arial"/>
          <w:sz w:val="22"/>
          <w:szCs w:val="19"/>
        </w:rPr>
        <w:t xml:space="preserve"> oraz sterowników nawet w przypadku wygaśnięcia gwarancji serwera.</w:t>
      </w:r>
    </w:p>
    <w:p w14:paraId="581A2646" w14:textId="3760C7AF" w:rsidR="009850A3" w:rsidRDefault="00CE6EC3" w:rsidP="009850A3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9</w:t>
      </w:r>
      <w:r w:rsidR="009850A3">
        <w:rPr>
          <w:rFonts w:ascii="Arial" w:hAnsi="Arial" w:cs="Arial"/>
          <w:sz w:val="22"/>
          <w:szCs w:val="19"/>
        </w:rPr>
        <w:t xml:space="preserve">. </w:t>
      </w:r>
      <w:r w:rsidR="009850A3" w:rsidRPr="009850A3">
        <w:rPr>
          <w:rFonts w:ascii="Arial" w:hAnsi="Arial" w:cs="Arial"/>
          <w:sz w:val="22"/>
          <w:szCs w:val="19"/>
        </w:rPr>
        <w:t>Zamawiający oczekuje nieodpłatnego udostępnienia narzędzi serwisowych i pro</w:t>
      </w:r>
      <w:r w:rsidR="009850A3">
        <w:rPr>
          <w:rFonts w:ascii="Arial" w:hAnsi="Arial" w:cs="Arial"/>
          <w:sz w:val="22"/>
          <w:szCs w:val="19"/>
        </w:rPr>
        <w:t>cesów wsparcia umożliwiających: w</w:t>
      </w:r>
      <w:r w:rsidR="009850A3" w:rsidRPr="009850A3">
        <w:rPr>
          <w:rFonts w:ascii="Arial" w:hAnsi="Arial" w:cs="Arial"/>
          <w:sz w:val="22"/>
          <w:szCs w:val="19"/>
        </w:rPr>
        <w:t>ykrywanie usterek sprzętowych z predykcją awarii</w:t>
      </w:r>
      <w:r w:rsidR="009850A3">
        <w:rPr>
          <w:rFonts w:ascii="Arial" w:hAnsi="Arial" w:cs="Arial"/>
          <w:sz w:val="22"/>
          <w:szCs w:val="19"/>
        </w:rPr>
        <w:t>, a</w:t>
      </w:r>
      <w:r w:rsidR="009850A3" w:rsidRPr="009850A3">
        <w:rPr>
          <w:rFonts w:ascii="Arial" w:hAnsi="Arial" w:cs="Arial"/>
          <w:sz w:val="22"/>
          <w:szCs w:val="19"/>
        </w:rPr>
        <w:t>utomatyczną diagnostykę i zdalne otwieranie zgłoszeń serwisowych.</w:t>
      </w:r>
    </w:p>
    <w:p w14:paraId="619410C3" w14:textId="4085E142" w:rsidR="00CE6EC3" w:rsidRPr="0057304D" w:rsidRDefault="00CE6EC3" w:rsidP="00CE6EC3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 xml:space="preserve">10. </w:t>
      </w:r>
      <w:r w:rsidRPr="0057304D">
        <w:rPr>
          <w:rFonts w:ascii="Arial" w:hAnsi="Arial" w:cs="Arial"/>
          <w:sz w:val="22"/>
          <w:szCs w:val="19"/>
        </w:rPr>
        <w:t xml:space="preserve">Wszelkie informacje dotyczące gwarancji i zgłaszania awarii będą zawarte w karcie  gwarancyjnej dostarczonej użytkownikowi. </w:t>
      </w:r>
    </w:p>
    <w:p w14:paraId="0853ED9F" w14:textId="2204C3D2" w:rsidR="00CE6EC3" w:rsidRPr="0057304D" w:rsidRDefault="00CE6EC3" w:rsidP="00CE6EC3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11</w:t>
      </w:r>
      <w:r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>
        <w:rPr>
          <w:rFonts w:ascii="Arial" w:hAnsi="Arial" w:cs="Arial"/>
          <w:sz w:val="22"/>
          <w:szCs w:val="19"/>
        </w:rPr>
        <w:t xml:space="preserve">lub ograniczające uprawnienia Zamawiającego wynikające z przepisów Kodeksu cywilnego o gwarancji przy sprzedaży </w:t>
      </w:r>
      <w:r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>
        <w:rPr>
          <w:rFonts w:ascii="Arial" w:hAnsi="Arial" w:cs="Arial"/>
          <w:sz w:val="22"/>
          <w:szCs w:val="19"/>
        </w:rPr>
        <w:t xml:space="preserve"> lub Kodeksu cywilnego.</w:t>
      </w:r>
    </w:p>
    <w:p w14:paraId="16CFAC01" w14:textId="46AD67AA" w:rsidR="00CE6EC3" w:rsidRPr="0057304D" w:rsidRDefault="00CE6EC3" w:rsidP="00CE6EC3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12</w:t>
      </w:r>
      <w:r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2AE9A9DC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17B06DD9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218EB" w:rsidRPr="00CD1E20">
        <w:rPr>
          <w:rFonts w:ascii="Arial" w:hAnsi="Arial" w:cs="Arial"/>
          <w:b/>
          <w:bCs/>
          <w:sz w:val="22"/>
          <w:szCs w:val="22"/>
        </w:rPr>
        <w:t>7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8E7F413" w:rsidR="0006500B" w:rsidRPr="0030226D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danego zakresu 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F11FD" w:rsidRPr="0030226D">
        <w:rPr>
          <w:rFonts w:ascii="Arial" w:eastAsia="Calibri" w:hAnsi="Arial" w:cs="Arial"/>
          <w:b/>
          <w:sz w:val="22"/>
          <w:lang w:eastAsia="ar-SA"/>
        </w:rPr>
        <w:t xml:space="preserve"> dla części 1-</w:t>
      </w:r>
      <w:r w:rsidR="002974A6" w:rsidRPr="0030226D">
        <w:rPr>
          <w:rFonts w:ascii="Arial" w:eastAsia="Calibri" w:hAnsi="Arial" w:cs="Arial"/>
          <w:b/>
          <w:sz w:val="22"/>
          <w:lang w:eastAsia="ar-SA"/>
        </w:rPr>
        <w:t>5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30226D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0A9DE3D6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ust. </w:t>
      </w:r>
      <w:r w:rsidR="00CB3828" w:rsidRPr="0030226D">
        <w:rPr>
          <w:rFonts w:ascii="Arial" w:hAnsi="Arial" w:cs="Arial"/>
          <w:sz w:val="22"/>
          <w:szCs w:val="22"/>
        </w:rPr>
        <w:t>5</w:t>
      </w:r>
      <w:r w:rsidR="00EE4921" w:rsidRPr="0030226D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D7B796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0218EB" w:rsidRPr="0030226D">
        <w:rPr>
          <w:b/>
          <w:bCs/>
          <w:sz w:val="22"/>
          <w:szCs w:val="22"/>
        </w:rPr>
        <w:t>8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58B2AD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umowy lub jej części, przez którąkolwiek ze stron, z przyczyn </w:t>
      </w:r>
      <w:r w:rsidR="00CB3828" w:rsidRPr="0030226D">
        <w:rPr>
          <w:rFonts w:ascii="Arial" w:hAnsi="Arial" w:cs="Arial"/>
          <w:sz w:val="22"/>
          <w:szCs w:val="22"/>
        </w:rPr>
        <w:t>za które odpowiada Wykonawca</w:t>
      </w:r>
      <w:r w:rsidRPr="0030226D">
        <w:rPr>
          <w:rFonts w:ascii="Arial" w:hAnsi="Arial" w:cs="Arial"/>
          <w:sz w:val="22"/>
          <w:szCs w:val="22"/>
        </w:rPr>
        <w:t xml:space="preserve">– w wysokości odpowiednio: w przypadku odstąpienia od całej umowy - 10 % </w:t>
      </w:r>
      <w:r w:rsidR="00F30CFC" w:rsidRPr="0030226D">
        <w:rPr>
          <w:rFonts w:ascii="Arial" w:hAnsi="Arial" w:cs="Arial"/>
          <w:sz w:val="22"/>
          <w:szCs w:val="22"/>
        </w:rPr>
        <w:t xml:space="preserve">łącznej </w:t>
      </w:r>
      <w:r w:rsidRPr="0030226D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- 10%  wartości brutto tej części umowy, której dotyczy odstąpienie, wyliczonej zgodnie z cenami brutto zawartymi w formularzu cenowym </w:t>
      </w:r>
      <w:r w:rsidR="00CB3828" w:rsidRPr="0030226D">
        <w:rPr>
          <w:rFonts w:ascii="Arial" w:hAnsi="Arial" w:cs="Arial"/>
          <w:sz w:val="22"/>
          <w:szCs w:val="22"/>
        </w:rPr>
        <w:t xml:space="preserve">oferty </w:t>
      </w:r>
      <w:r w:rsidRPr="0030226D">
        <w:rPr>
          <w:rFonts w:ascii="Arial" w:hAnsi="Arial" w:cs="Arial"/>
          <w:sz w:val="22"/>
          <w:szCs w:val="22"/>
        </w:rPr>
        <w:t>Wykonawcy,</w:t>
      </w:r>
    </w:p>
    <w:p w14:paraId="79370814" w14:textId="5772EF6C" w:rsidR="00CB3828" w:rsidRPr="0030226D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30226D">
        <w:rPr>
          <w:rFonts w:ascii="Arial" w:hAnsi="Arial" w:cs="Arial"/>
          <w:bCs/>
          <w:sz w:val="22"/>
          <w:szCs w:val="22"/>
        </w:rPr>
        <w:t>; kary odnośnie poszczególnych Części sumują się,</w:t>
      </w:r>
    </w:p>
    <w:p w14:paraId="3CC3CE84" w14:textId="33FE8838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c) za </w:t>
      </w:r>
      <w:r w:rsidR="000115CE" w:rsidRPr="0030226D">
        <w:rPr>
          <w:rFonts w:ascii="Arial" w:hAnsi="Arial" w:cs="Arial"/>
          <w:sz w:val="22"/>
          <w:szCs w:val="22"/>
        </w:rPr>
        <w:t xml:space="preserve">zwłokę </w:t>
      </w:r>
      <w:r w:rsidRPr="0030226D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30226D">
        <w:rPr>
          <w:rFonts w:ascii="Arial" w:hAnsi="Arial" w:cs="Arial"/>
          <w:sz w:val="22"/>
          <w:szCs w:val="22"/>
        </w:rPr>
        <w:t>zwłoka</w:t>
      </w:r>
      <w:r w:rsidRPr="0030226D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30226D">
        <w:rPr>
          <w:rFonts w:ascii="Arial" w:hAnsi="Arial" w:cs="Arial"/>
          <w:sz w:val="22"/>
          <w:szCs w:val="22"/>
        </w:rPr>
        <w:t xml:space="preserve">zwłoki </w:t>
      </w:r>
      <w:r w:rsidRPr="0030226D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30226D">
        <w:rPr>
          <w:rFonts w:ascii="Arial" w:hAnsi="Arial" w:cs="Arial"/>
          <w:sz w:val="22"/>
          <w:szCs w:val="22"/>
        </w:rPr>
        <w:t xml:space="preserve"> ust.5</w:t>
      </w:r>
      <w:r w:rsidR="002E54CD" w:rsidRPr="0030226D">
        <w:rPr>
          <w:rFonts w:ascii="Arial" w:hAnsi="Arial" w:cs="Arial"/>
          <w:sz w:val="22"/>
          <w:szCs w:val="22"/>
        </w:rPr>
        <w:t>,</w:t>
      </w:r>
    </w:p>
    <w:p w14:paraId="4AD09252" w14:textId="76132720" w:rsidR="002E54CD" w:rsidRPr="0030226D" w:rsidRDefault="002E54CD" w:rsidP="002E54CD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lastRenderedPageBreak/>
        <w:t>d) za zwłokę w wykonaniu obowiązków gwarancyjnych -  w wysokości 0,2% wartości danej pozycji, której dotyczy zwłoka – wyliczonej zgodnie z cenami brutto zawartymi w formularzu cenowym Wykonawcy, za każdy dzień zwłoki licząc od terminu wskazanego zgodnie z § 6.</w:t>
      </w:r>
    </w:p>
    <w:p w14:paraId="3ED67565" w14:textId="77777777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55C0E3E5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30226D">
        <w:rPr>
          <w:rFonts w:ascii="Arial" w:hAnsi="Arial" w:cs="Arial"/>
          <w:sz w:val="22"/>
          <w:szCs w:val="22"/>
        </w:rPr>
        <w:t xml:space="preserve">ma prawo </w:t>
      </w:r>
      <w:r w:rsidRPr="0030226D">
        <w:rPr>
          <w:rFonts w:ascii="Arial" w:hAnsi="Arial" w:cs="Arial"/>
          <w:sz w:val="22"/>
          <w:szCs w:val="22"/>
        </w:rPr>
        <w:t>potrąci</w:t>
      </w:r>
      <w:r w:rsidR="005945B0" w:rsidRPr="0030226D">
        <w:rPr>
          <w:rFonts w:ascii="Arial" w:hAnsi="Arial" w:cs="Arial"/>
          <w:sz w:val="22"/>
          <w:szCs w:val="22"/>
        </w:rPr>
        <w:t>ć</w:t>
      </w:r>
      <w:r w:rsidRPr="0030226D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faktury.</w:t>
      </w:r>
    </w:p>
    <w:p w14:paraId="1B8A2BC1" w14:textId="5BE3A3FD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4. Wysokość kary umownej naliczonej za zwłokę dla danej Części na podstawie ust. 1 pkt b) nie może przekroczyć 50% całkowitej wartości brutto umowy dla tej Części określonej w § 2, której dotyczy zwłoka.</w:t>
      </w:r>
    </w:p>
    <w:p w14:paraId="1EBD596A" w14:textId="2F27BE27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 xml:space="preserve">określonej w § 2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1B94F661" w14:textId="7665CB13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6.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d)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 xml:space="preserve">określonej w § 2 </w:t>
      </w:r>
      <w:r w:rsidRPr="0030226D">
        <w:rPr>
          <w:rFonts w:ascii="Arial" w:hAnsi="Arial" w:cs="Arial"/>
          <w:sz w:val="22"/>
          <w:szCs w:val="22"/>
        </w:rPr>
        <w:t>której dotyczy zwłoka</w:t>
      </w:r>
      <w:r w:rsidR="004D7623" w:rsidRPr="0030226D">
        <w:rPr>
          <w:rFonts w:ascii="Arial" w:hAnsi="Arial" w:cs="Arial"/>
          <w:sz w:val="22"/>
          <w:szCs w:val="22"/>
        </w:rPr>
        <w:t>.</w:t>
      </w:r>
    </w:p>
    <w:p w14:paraId="74BB2413" w14:textId="603070DB" w:rsidR="00A12E32" w:rsidRPr="0030226D" w:rsidRDefault="002E54CD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7.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55A722F1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4D7623" w:rsidRPr="0030226D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9D7BB8A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4D7623" w:rsidRPr="0030226D">
        <w:rPr>
          <w:rFonts w:ascii="Arial" w:hAnsi="Arial" w:cs="Arial"/>
          <w:b/>
          <w:bCs/>
          <w:sz w:val="22"/>
          <w:szCs w:val="22"/>
        </w:rPr>
        <w:t>10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</w:t>
      </w:r>
      <w:r w:rsidRPr="00276541">
        <w:rPr>
          <w:rFonts w:ascii="Arial" w:hAnsi="Arial" w:cs="Arial"/>
          <w:sz w:val="22"/>
        </w:rPr>
        <w:lastRenderedPageBreak/>
        <w:t xml:space="preserve">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 w:rsidP="0030226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56F35834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F668707" w14:textId="1359D176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4D7623" w:rsidRPr="0030226D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79FE13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>okresu gwarancji, wskazanego w § 5 ust. 1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lub § 6 ust. 1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bCs/>
          <w:sz w:val="22"/>
          <w:szCs w:val="22"/>
        </w:rPr>
        <w:t>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23261656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bezwzględnie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2211CACA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6E4F91" w:rsidRPr="0030226D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>
        <w:rPr>
          <w:rFonts w:ascii="Arial" w:hAnsi="Arial" w:cs="Arial"/>
        </w:rPr>
        <w:t>t.j</w:t>
      </w:r>
      <w:proofErr w:type="spellEnd"/>
      <w:r w:rsidR="005945B0">
        <w:rPr>
          <w:rFonts w:ascii="Arial" w:hAnsi="Arial" w:cs="Arial"/>
        </w:rPr>
        <w:t xml:space="preserve">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lastRenderedPageBreak/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760C150D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6E4F91" w:rsidRPr="0030226D">
        <w:rPr>
          <w:rFonts w:ascii="Arial" w:hAnsi="Arial" w:cs="Arial"/>
          <w:b/>
          <w:bCs/>
          <w:sz w:val="22"/>
          <w:szCs w:val="22"/>
        </w:rPr>
        <w:t>3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086C4051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1A346C10" w14:textId="725F7E2D" w:rsidR="005945B0" w:rsidRPr="005945B0" w:rsidRDefault="005945B0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 </w:t>
      </w:r>
      <w:r w:rsidRPr="005945B0">
        <w:rPr>
          <w:rFonts w:ascii="Arial" w:hAnsi="Arial" w:cs="Arial"/>
          <w:bCs/>
          <w:szCs w:val="22"/>
        </w:rPr>
        <w:tab/>
      </w:r>
      <w:r w:rsidRPr="005945B0">
        <w:rPr>
          <w:rFonts w:ascii="Arial" w:hAnsi="Arial" w:cs="Arial"/>
          <w:sz w:val="22"/>
        </w:rPr>
        <w:t>Niniejsza umowa zastępuje wszelkie dotychczasowe ustalenia i propozycje stron w zakresie objętym jej treścią.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</w:t>
      </w:r>
      <w:bookmarkStart w:id="0" w:name="_GoBack"/>
      <w:bookmarkEnd w:id="0"/>
      <w:r w:rsidR="00887DD0" w:rsidRPr="005867BC">
        <w:rPr>
          <w:rFonts w:ascii="Arial" w:hAnsi="Arial" w:cs="Arial"/>
          <w:b/>
          <w:sz w:val="22"/>
          <w:szCs w:val="20"/>
        </w:rPr>
        <w:t xml:space="preserve">                                                   ZAMAWIAJĄCY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59F78" w14:textId="77777777" w:rsidR="00B61B72" w:rsidRDefault="00B61B72">
      <w:r>
        <w:separator/>
      </w:r>
    </w:p>
  </w:endnote>
  <w:endnote w:type="continuationSeparator" w:id="0">
    <w:p w14:paraId="6A6D52CB" w14:textId="77777777" w:rsidR="00B61B72" w:rsidRDefault="00B6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38BF9" w14:textId="77777777" w:rsidR="00B61B72" w:rsidRDefault="00B61B72">
      <w:r>
        <w:separator/>
      </w:r>
    </w:p>
  </w:footnote>
  <w:footnote w:type="continuationSeparator" w:id="0">
    <w:p w14:paraId="4572C9E0" w14:textId="77777777" w:rsidR="00B61B72" w:rsidRDefault="00B6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20A4F25C" w:rsidR="007F11FD" w:rsidRDefault="007F11FD">
    <w:pPr>
      <w:pStyle w:val="Nagwek"/>
    </w:pPr>
    <w:r>
      <w:t>ZP/</w:t>
    </w:r>
    <w:r w:rsidR="0055147A">
      <w:t>3806</w:t>
    </w:r>
    <w:r w:rsidR="002A6682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D27E8-BE95-48B3-B515-97B6E39D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3502</Words>
  <Characters>21843</Characters>
  <Application>Microsoft Office Word</Application>
  <DocSecurity>0</DocSecurity>
  <Lines>182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2023-10-26T07:25:00Z</cp:lastPrinted>
  <dcterms:created xsi:type="dcterms:W3CDTF">2023-10-26T08:14:00Z</dcterms:created>
  <dcterms:modified xsi:type="dcterms:W3CDTF">2023-10-26T08:14:00Z</dcterms:modified>
</cp:coreProperties>
</file>