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D9338" w14:textId="77777777" w:rsidR="00B36EDA" w:rsidRPr="00353FDC" w:rsidRDefault="00546C4A" w:rsidP="00865470">
      <w:pPr>
        <w:spacing w:after="240"/>
        <w:jc w:val="right"/>
        <w:rPr>
          <w:rFonts w:ascii="Arial" w:hAnsi="Arial" w:cs="Arial"/>
        </w:rPr>
      </w:pPr>
      <w:bookmarkStart w:id="0" w:name="_Hlk53520193"/>
      <w:r w:rsidRPr="00546C4A">
        <w:rPr>
          <w:rFonts w:ascii="Arial" w:hAnsi="Arial" w:cs="Arial"/>
        </w:rPr>
        <w:t>Bydgoszcz</w:t>
      </w:r>
      <w:r w:rsidR="00B36EDA" w:rsidRPr="00353FDC">
        <w:rPr>
          <w:rFonts w:ascii="Arial" w:hAnsi="Arial" w:cs="Arial"/>
        </w:rPr>
        <w:t xml:space="preserve"> dnia: </w:t>
      </w:r>
      <w:r w:rsidRPr="00546C4A">
        <w:rPr>
          <w:rFonts w:ascii="Arial" w:hAnsi="Arial" w:cs="Arial"/>
        </w:rPr>
        <w:t>2023-11-08</w:t>
      </w:r>
    </w:p>
    <w:p w14:paraId="024576BB" w14:textId="77777777" w:rsidR="00B36EDA" w:rsidRPr="00353FDC" w:rsidRDefault="00546C4A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546C4A">
        <w:rPr>
          <w:rFonts w:ascii="Arial" w:hAnsi="Arial" w:cs="Arial"/>
          <w:b/>
          <w:bCs/>
        </w:rPr>
        <w:t>10WSzKzP SPZOZ</w:t>
      </w:r>
    </w:p>
    <w:p w14:paraId="3DE89DEE" w14:textId="77777777" w:rsidR="00B36EDA" w:rsidRPr="00353FDC" w:rsidRDefault="00546C4A" w:rsidP="00B36EDA">
      <w:pPr>
        <w:spacing w:line="360" w:lineRule="auto"/>
        <w:ind w:right="3969"/>
        <w:rPr>
          <w:rFonts w:ascii="Arial" w:hAnsi="Arial" w:cs="Arial"/>
        </w:rPr>
      </w:pPr>
      <w:r w:rsidRPr="00546C4A">
        <w:rPr>
          <w:rFonts w:ascii="Arial" w:hAnsi="Arial" w:cs="Arial"/>
        </w:rPr>
        <w:t>Powstańców Warszawy</w:t>
      </w:r>
      <w:r w:rsidR="00B36EDA" w:rsidRPr="00353FDC">
        <w:rPr>
          <w:rFonts w:ascii="Arial" w:hAnsi="Arial" w:cs="Arial"/>
        </w:rPr>
        <w:t xml:space="preserve"> </w:t>
      </w:r>
      <w:r w:rsidRPr="00546C4A">
        <w:rPr>
          <w:rFonts w:ascii="Arial" w:hAnsi="Arial" w:cs="Arial"/>
        </w:rPr>
        <w:t>5</w:t>
      </w:r>
    </w:p>
    <w:p w14:paraId="1FFF7D92" w14:textId="77777777" w:rsidR="00B36EDA" w:rsidRPr="00353FDC" w:rsidRDefault="00546C4A" w:rsidP="00B36EDA">
      <w:pPr>
        <w:ind w:right="3969"/>
        <w:rPr>
          <w:rFonts w:ascii="Arial" w:hAnsi="Arial" w:cs="Arial"/>
        </w:rPr>
      </w:pPr>
      <w:r w:rsidRPr="00546C4A">
        <w:rPr>
          <w:rFonts w:ascii="Arial" w:hAnsi="Arial" w:cs="Arial"/>
        </w:rPr>
        <w:t>85-681</w:t>
      </w:r>
      <w:r w:rsidR="00B36EDA" w:rsidRPr="00353FDC">
        <w:rPr>
          <w:rFonts w:ascii="Arial" w:hAnsi="Arial" w:cs="Arial"/>
        </w:rPr>
        <w:t xml:space="preserve"> </w:t>
      </w:r>
      <w:r w:rsidRPr="00546C4A">
        <w:rPr>
          <w:rFonts w:ascii="Arial" w:hAnsi="Arial" w:cs="Arial"/>
        </w:rPr>
        <w:t>Bydgoszcz</w:t>
      </w:r>
    </w:p>
    <w:p w14:paraId="278106CF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BEEF297" w14:textId="77777777" w:rsidR="00B36EDA" w:rsidRPr="00524B34" w:rsidRDefault="00B36EDA" w:rsidP="00865470">
      <w:pPr>
        <w:tabs>
          <w:tab w:val="right" w:pos="9072"/>
        </w:tabs>
        <w:spacing w:after="24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F34009C" w14:textId="77777777" w:rsidTr="00B36EDA">
        <w:tc>
          <w:tcPr>
            <w:tcW w:w="9923" w:type="dxa"/>
            <w:shd w:val="clear" w:color="auto" w:fill="F2F2F2"/>
            <w:hideMark/>
          </w:tcPr>
          <w:p w14:paraId="1E842853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F0BB538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9081D4A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275877B3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06EAEBD" w14:textId="77777777" w:rsidTr="00B36EDA">
        <w:tc>
          <w:tcPr>
            <w:tcW w:w="2269" w:type="dxa"/>
            <w:shd w:val="clear" w:color="auto" w:fill="auto"/>
          </w:tcPr>
          <w:p w14:paraId="07F4E360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8C38914" w14:textId="77777777" w:rsidR="00B36EDA" w:rsidRPr="00353FDC" w:rsidRDefault="00546C4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46C4A">
              <w:rPr>
                <w:rFonts w:ascii="Arial" w:hAnsi="Arial" w:cs="Arial"/>
                <w:bCs/>
              </w:rPr>
              <w:t>Przeglądy i wzorcowania, testy sprzętu i aparatury medycznej</w:t>
            </w:r>
          </w:p>
        </w:tc>
      </w:tr>
      <w:tr w:rsidR="00546C4A" w:rsidRPr="00353FDC" w14:paraId="1449F725" w14:textId="77777777" w:rsidTr="00C270EE">
        <w:tc>
          <w:tcPr>
            <w:tcW w:w="2269" w:type="dxa"/>
            <w:shd w:val="clear" w:color="auto" w:fill="auto"/>
          </w:tcPr>
          <w:p w14:paraId="113266C6" w14:textId="77777777" w:rsidR="00546C4A" w:rsidRPr="00353FDC" w:rsidRDefault="00546C4A" w:rsidP="00C270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59D72CD" w14:textId="77777777" w:rsidR="00546C4A" w:rsidRPr="00865470" w:rsidRDefault="00546C4A" w:rsidP="00C270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65470">
              <w:rPr>
                <w:rFonts w:ascii="Arial" w:hAnsi="Arial" w:cs="Arial"/>
                <w:b/>
              </w:rPr>
              <w:t>93/2023</w:t>
            </w:r>
          </w:p>
        </w:tc>
      </w:tr>
    </w:tbl>
    <w:p w14:paraId="749B03A8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9E82D3A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546C4A" w:rsidRPr="00546C4A">
        <w:rPr>
          <w:rFonts w:ascii="Arial" w:hAnsi="Arial" w:cs="Arial"/>
          <w:b/>
        </w:rPr>
        <w:t>10WSzKzP SPZOZ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546C4A" w:rsidRPr="00546C4A">
        <w:rPr>
          <w:rFonts w:ascii="Arial" w:hAnsi="Arial" w:cs="Arial"/>
        </w:rPr>
        <w:t>(</w:t>
      </w:r>
      <w:proofErr w:type="spellStart"/>
      <w:r w:rsidR="00546C4A" w:rsidRPr="00546C4A">
        <w:rPr>
          <w:rFonts w:ascii="Arial" w:hAnsi="Arial" w:cs="Arial"/>
        </w:rPr>
        <w:t>t.j</w:t>
      </w:r>
      <w:proofErr w:type="spellEnd"/>
      <w:r w:rsidR="00546C4A" w:rsidRPr="00546C4A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24228953" w14:textId="77777777" w:rsidR="003A0726" w:rsidRDefault="003A0726" w:rsidP="003A0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Część nr 1</w:t>
      </w:r>
      <w:r>
        <w:rPr>
          <w:rFonts w:ascii="Arial" w:hAnsi="Arial" w:cs="Arial"/>
          <w:sz w:val="22"/>
          <w:szCs w:val="22"/>
        </w:rPr>
        <w:t xml:space="preserve">: Przeglądy kardiomonitorów Bene </w:t>
      </w:r>
      <w:proofErr w:type="spellStart"/>
      <w:r>
        <w:rPr>
          <w:rFonts w:ascii="Arial" w:hAnsi="Arial" w:cs="Arial"/>
          <w:sz w:val="22"/>
          <w:szCs w:val="22"/>
        </w:rPr>
        <w:t>Vision</w:t>
      </w:r>
      <w:proofErr w:type="spellEnd"/>
      <w:r>
        <w:rPr>
          <w:rFonts w:ascii="Arial" w:hAnsi="Arial" w:cs="Arial"/>
          <w:sz w:val="22"/>
          <w:szCs w:val="22"/>
        </w:rPr>
        <w:t xml:space="preserve"> N12 z oprogramowaniem</w:t>
      </w:r>
    </w:p>
    <w:p w14:paraId="5BFB01A7" w14:textId="77777777" w:rsidR="003A0726" w:rsidRDefault="003A0726" w:rsidP="003A0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60"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Biameditek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Sp. z o.o.</w:t>
      </w:r>
    </w:p>
    <w:p w14:paraId="477B4EF7" w14:textId="77777777" w:rsidR="003A0726" w:rsidRDefault="003A0726" w:rsidP="003A0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Elewatorska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58 </w:t>
      </w:r>
    </w:p>
    <w:p w14:paraId="609137C4" w14:textId="77777777" w:rsidR="003A0726" w:rsidRDefault="003A0726" w:rsidP="003A0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15-620 Białystok</w:t>
      </w:r>
    </w:p>
    <w:p w14:paraId="3E153278" w14:textId="77777777" w:rsidR="003A0726" w:rsidRDefault="003A0726" w:rsidP="003A0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cenę wykonania przedmiotu zamówienia w wysokości </w:t>
      </w:r>
      <w:r>
        <w:rPr>
          <w:rFonts w:ascii="Arial" w:hAnsi="Arial" w:cs="Arial"/>
          <w:b/>
          <w:sz w:val="22"/>
          <w:szCs w:val="22"/>
        </w:rPr>
        <w:t>2 160.00 zł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brutto</w:t>
      </w:r>
      <w:r>
        <w:rPr>
          <w:rFonts w:ascii="Arial" w:hAnsi="Arial" w:cs="Arial"/>
          <w:bCs/>
          <w:sz w:val="22"/>
          <w:szCs w:val="22"/>
        </w:rPr>
        <w:t>.</w:t>
      </w:r>
    </w:p>
    <w:p w14:paraId="4E3DFE62" w14:textId="41BF6663" w:rsidR="003A0726" w:rsidRDefault="003A0726" w:rsidP="003A0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Uzasadnienie wyboru</w:t>
      </w:r>
      <w:r>
        <w:rPr>
          <w:rFonts w:ascii="Arial" w:hAnsi="Arial" w:cs="Arial"/>
          <w:color w:val="000000"/>
          <w:sz w:val="22"/>
          <w:szCs w:val="22"/>
        </w:rPr>
        <w:t>:</w:t>
      </w:r>
      <w:r w:rsidRPr="003A072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Wybrana oferta nie podlega </w:t>
      </w:r>
      <w:proofErr w:type="gramStart"/>
      <w:r>
        <w:rPr>
          <w:rFonts w:ascii="Arial" w:hAnsi="Arial" w:cs="Arial"/>
          <w:sz w:val="22"/>
          <w:szCs w:val="22"/>
        </w:rPr>
        <w:t>wykluczeniu,</w:t>
      </w:r>
      <w:proofErr w:type="gramEnd"/>
      <w:r>
        <w:rPr>
          <w:rFonts w:ascii="Arial" w:hAnsi="Arial" w:cs="Arial"/>
          <w:sz w:val="22"/>
          <w:szCs w:val="22"/>
        </w:rPr>
        <w:t xml:space="preserve"> oraz spełnia wszystkie warunki określone w specyfikacji warunków zamówienia i zgodnie z określonymi w niej kryteriami jest ofertą najkorzystniejszą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46C4A" w:rsidRPr="00865470" w14:paraId="53397A87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C0B2C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865470">
              <w:rPr>
                <w:rFonts w:ascii="Arial" w:hAnsi="Arial" w:cs="Arial"/>
                <w:sz w:val="22"/>
                <w:szCs w:val="22"/>
              </w:rPr>
              <w:t>: Przeglądy kardiomonitorów transportowych AQUARIUS PLUS</w:t>
            </w:r>
          </w:p>
          <w:p w14:paraId="5DE56F9F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ANMEDIQ S.C. Eryk Goś Paweł </w:t>
            </w: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Pyrzalski</w:t>
            </w:r>
            <w:proofErr w:type="spellEnd"/>
          </w:p>
          <w:p w14:paraId="45F82265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Zachodnia 5 </w:t>
            </w:r>
          </w:p>
          <w:p w14:paraId="5B4C4B4A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05-552 Wola Mrokowska</w:t>
            </w:r>
          </w:p>
          <w:p w14:paraId="18F1447B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5 184.00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5A62DD8" w14:textId="78C7E41A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</w:t>
            </w:r>
            <w:proofErr w:type="gramEnd"/>
            <w:r w:rsidRPr="00865470">
              <w:rPr>
                <w:rFonts w:ascii="Arial" w:hAnsi="Arial" w:cs="Arial"/>
                <w:sz w:val="22"/>
                <w:szCs w:val="22"/>
              </w:rPr>
              <w:t xml:space="preserve">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024C3CC6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E7CAF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4</w:t>
            </w:r>
            <w:r w:rsidRPr="00865470">
              <w:rPr>
                <w:rFonts w:ascii="Arial" w:hAnsi="Arial" w:cs="Arial"/>
                <w:sz w:val="22"/>
                <w:szCs w:val="22"/>
              </w:rPr>
              <w:t>: Przeglądy aparatu do krążenia pozaustrojowego STOCKET SIII</w:t>
            </w:r>
          </w:p>
          <w:p w14:paraId="2FA23824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sz w:val="22"/>
                <w:szCs w:val="22"/>
              </w:rPr>
              <w:t>HLM Serwis Sławomir Piotrowski</w:t>
            </w:r>
          </w:p>
          <w:p w14:paraId="7D508C80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Kościelna 64 /8</w:t>
            </w:r>
          </w:p>
          <w:p w14:paraId="162AF906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05-200 Wołomin</w:t>
            </w:r>
          </w:p>
          <w:p w14:paraId="09A00BA9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37 291.35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BA98B28" w14:textId="347992A7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865470">
              <w:rPr>
                <w:rFonts w:ascii="Arial" w:hAnsi="Arial" w:cs="Arial"/>
                <w:sz w:val="22"/>
                <w:szCs w:val="22"/>
              </w:rPr>
              <w:t>wykluczeniu,</w:t>
            </w:r>
            <w:proofErr w:type="gramEnd"/>
            <w:r w:rsidRPr="00865470">
              <w:rPr>
                <w:rFonts w:ascii="Arial" w:hAnsi="Arial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349C7138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3718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8</w:t>
            </w:r>
            <w:r w:rsidRPr="00865470">
              <w:rPr>
                <w:rFonts w:ascii="Arial" w:hAnsi="Arial" w:cs="Arial"/>
                <w:sz w:val="22"/>
                <w:szCs w:val="22"/>
              </w:rPr>
              <w:t>: Przeglądy nebulizatorów AERONEB Pro, podgrzewaczy płynów infuzyjnych FLUIDO</w:t>
            </w:r>
          </w:p>
          <w:p w14:paraId="1F827248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Biameditek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6A670779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865470">
              <w:rPr>
                <w:rFonts w:ascii="Arial" w:hAnsi="Arial" w:cs="Arial"/>
                <w:bCs/>
                <w:sz w:val="22"/>
                <w:szCs w:val="22"/>
              </w:rPr>
              <w:t>Elewatorska</w:t>
            </w:r>
            <w:proofErr w:type="spellEnd"/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 58 </w:t>
            </w:r>
          </w:p>
          <w:p w14:paraId="0D96AC90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15-620 Białystok</w:t>
            </w:r>
          </w:p>
          <w:p w14:paraId="6866D099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7 344.00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BCF23C7" w14:textId="1E244E57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</w:t>
            </w:r>
            <w:proofErr w:type="gramEnd"/>
            <w:r w:rsidRPr="00865470">
              <w:rPr>
                <w:rFonts w:ascii="Arial" w:hAnsi="Arial" w:cs="Arial"/>
                <w:sz w:val="22"/>
                <w:szCs w:val="22"/>
              </w:rPr>
              <w:t xml:space="preserve">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3CECEDFE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48B5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9</w:t>
            </w:r>
            <w:r w:rsidRPr="00865470">
              <w:rPr>
                <w:rFonts w:ascii="Arial" w:hAnsi="Arial" w:cs="Arial"/>
                <w:sz w:val="22"/>
                <w:szCs w:val="22"/>
              </w:rPr>
              <w:t>: Przeglądy aparatu do krążenia pozaustrojowego STOCKET S5 z wymiennikiem ciepła</w:t>
            </w:r>
          </w:p>
          <w:p w14:paraId="35E24004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sz w:val="22"/>
                <w:szCs w:val="22"/>
              </w:rPr>
              <w:t>HLM Serwis Sławomir Piotrowski</w:t>
            </w:r>
          </w:p>
          <w:p w14:paraId="43BEA176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Kościelna 64 /8</w:t>
            </w:r>
          </w:p>
          <w:p w14:paraId="0344F4B4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05-200 Wołomin</w:t>
            </w:r>
          </w:p>
          <w:p w14:paraId="076C3FC9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44 975.48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67FB91B" w14:textId="146F58EA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</w:t>
            </w:r>
            <w:proofErr w:type="gramEnd"/>
            <w:r w:rsidRPr="00865470">
              <w:rPr>
                <w:rFonts w:ascii="Arial" w:hAnsi="Arial" w:cs="Arial"/>
                <w:sz w:val="22"/>
                <w:szCs w:val="22"/>
              </w:rPr>
              <w:t xml:space="preserve">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73139750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2F10D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12</w:t>
            </w:r>
            <w:r w:rsidRPr="00865470">
              <w:rPr>
                <w:rFonts w:ascii="Arial" w:hAnsi="Arial" w:cs="Arial"/>
                <w:sz w:val="22"/>
                <w:szCs w:val="22"/>
              </w:rPr>
              <w:t>: Przeglądy aparatu karuzelowego do barwienia, automatu do barwienia GEMINI</w:t>
            </w:r>
          </w:p>
          <w:p w14:paraId="1C968061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Elektro </w:t>
            </w: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Med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Grzegorz </w:t>
            </w: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Pałkowski</w:t>
            </w:r>
            <w:proofErr w:type="spellEnd"/>
          </w:p>
          <w:p w14:paraId="54C7B7FE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ul. Zabierzowska 11 </w:t>
            </w:r>
          </w:p>
          <w:p w14:paraId="0CEA724E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32-005 Niepołomice</w:t>
            </w:r>
          </w:p>
          <w:p w14:paraId="192FC473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8 456.94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D1E00DB" w14:textId="51B23F17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</w:t>
            </w:r>
            <w:proofErr w:type="gramEnd"/>
            <w:r w:rsidRPr="00865470">
              <w:rPr>
                <w:rFonts w:ascii="Arial" w:hAnsi="Arial" w:cs="Arial"/>
                <w:sz w:val="22"/>
                <w:szCs w:val="22"/>
              </w:rPr>
              <w:t xml:space="preserve">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4B696E02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0DC63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13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: Przeglądy aparatu do badań EEG DIGITRACK dwustanowiskowy z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Holterem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EEG</w:t>
            </w:r>
          </w:p>
          <w:p w14:paraId="2333936A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sz w:val="22"/>
                <w:szCs w:val="22"/>
              </w:rPr>
              <w:t>ELMIKO MEDICAL SP. Z O.O.</w:t>
            </w:r>
          </w:p>
          <w:p w14:paraId="0CAB0DFF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Poleczki 29 </w:t>
            </w:r>
          </w:p>
          <w:p w14:paraId="1944A3DD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02-822 Warszawa</w:t>
            </w:r>
          </w:p>
          <w:p w14:paraId="794F1FE9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10 497.60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1D53544" w14:textId="07BAC63F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</w:t>
            </w:r>
            <w:proofErr w:type="gramEnd"/>
            <w:r w:rsidRPr="00865470">
              <w:rPr>
                <w:rFonts w:ascii="Arial" w:hAnsi="Arial" w:cs="Arial"/>
                <w:sz w:val="22"/>
                <w:szCs w:val="22"/>
              </w:rPr>
              <w:t xml:space="preserve">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06C4A819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E29AE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17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: Przeglądy </w:t>
            </w:r>
            <w:proofErr w:type="gramStart"/>
            <w:r w:rsidRPr="00865470">
              <w:rPr>
                <w:rFonts w:ascii="Arial" w:hAnsi="Arial" w:cs="Arial"/>
                <w:sz w:val="22"/>
                <w:szCs w:val="22"/>
              </w:rPr>
              <w:t>automatycznej  myjni</w:t>
            </w:r>
            <w:proofErr w:type="gramEnd"/>
            <w:r w:rsidRPr="00865470">
              <w:rPr>
                <w:rFonts w:ascii="Arial" w:hAnsi="Arial" w:cs="Arial"/>
                <w:sz w:val="22"/>
                <w:szCs w:val="22"/>
              </w:rPr>
              <w:t xml:space="preserve"> endoskopowej MEDIPIA ENDOCLEAN 2000</w:t>
            </w:r>
          </w:p>
          <w:p w14:paraId="0281C1B8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Sonologistic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Sp. z o.o. Sp. Kom.</w:t>
            </w:r>
          </w:p>
          <w:p w14:paraId="46F16A96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Kresowa 7a </w:t>
            </w:r>
          </w:p>
          <w:p w14:paraId="3692E5EB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22-400 Zamość</w:t>
            </w:r>
          </w:p>
          <w:p w14:paraId="3C8B48A8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4 536.00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EFEF9DF" w14:textId="6265310D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</w:t>
            </w:r>
            <w:proofErr w:type="gramEnd"/>
            <w:r w:rsidRPr="00865470">
              <w:rPr>
                <w:rFonts w:ascii="Arial" w:hAnsi="Arial" w:cs="Arial"/>
                <w:sz w:val="22"/>
                <w:szCs w:val="22"/>
              </w:rPr>
              <w:t xml:space="preserve">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5FCDD4E0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7085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18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: Przeglądy systemów PCR9700 z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termoblokiem</w:t>
            </w:r>
            <w:proofErr w:type="spellEnd"/>
          </w:p>
          <w:p w14:paraId="37F662F4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SEQme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s.r.o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>. Sp. z o.o. Oddział w Polsce</w:t>
            </w:r>
          </w:p>
          <w:p w14:paraId="023EECCE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ul. Trębacka 4 </w:t>
            </w:r>
          </w:p>
          <w:p w14:paraId="430F5D39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00-074 Warszawa</w:t>
            </w:r>
          </w:p>
          <w:p w14:paraId="3F782B00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9 840.00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A5D13CF" w14:textId="21C6911D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Uzasadnienie </w:t>
            </w:r>
            <w:proofErr w:type="gramStart"/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</w:t>
            </w:r>
            <w:proofErr w:type="gramEnd"/>
            <w:r w:rsidRPr="00865470">
              <w:rPr>
                <w:rFonts w:ascii="Arial" w:hAnsi="Arial" w:cs="Arial"/>
                <w:sz w:val="22"/>
                <w:szCs w:val="22"/>
              </w:rPr>
              <w:t xml:space="preserve">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6DE19F6C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C7368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19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: Przeglądy defibrylatorów dwufazowych CARDIOLIFE TEC-7731 i TEC- 7731K, </w:t>
            </w:r>
            <w:proofErr w:type="gramStart"/>
            <w:r w:rsidRPr="00865470">
              <w:rPr>
                <w:rFonts w:ascii="Arial" w:hAnsi="Arial" w:cs="Arial"/>
                <w:sz w:val="22"/>
                <w:szCs w:val="22"/>
              </w:rPr>
              <w:t>kardiomonitorów  oraz</w:t>
            </w:r>
            <w:proofErr w:type="gramEnd"/>
            <w:r w:rsidRPr="00865470">
              <w:rPr>
                <w:rFonts w:ascii="Arial" w:hAnsi="Arial" w:cs="Arial"/>
                <w:sz w:val="22"/>
                <w:szCs w:val="22"/>
              </w:rPr>
              <w:t xml:space="preserve"> centrali monitorowania NIHON KOHDEN</w:t>
            </w:r>
          </w:p>
          <w:p w14:paraId="39945B69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Diagnos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0B83A417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Łączyny 4 </w:t>
            </w:r>
          </w:p>
          <w:p w14:paraId="543AAAC5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02-820 Warszawa</w:t>
            </w:r>
          </w:p>
          <w:p w14:paraId="69B62C0B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32 691.60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C254C00" w14:textId="6B2AD8E7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279C9470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DE328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21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: Przeglądy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sekwenatora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kapilarnego z oprogramowaniem ab3130, systemu  detekcji PCR 7500,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termocyklerów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 PCR9700  i  VERITI</w:t>
            </w:r>
          </w:p>
          <w:p w14:paraId="40F01ED1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SEQme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s.r.o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>. Sp. z o.o. Oddział w Polsce</w:t>
            </w:r>
          </w:p>
          <w:p w14:paraId="56DB14FC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ul. Trębacka 4 </w:t>
            </w:r>
          </w:p>
          <w:p w14:paraId="2DC0F851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00-074 Warszawa</w:t>
            </w:r>
          </w:p>
          <w:p w14:paraId="5F02FD10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46 740.00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4D7D895" w14:textId="03256784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07280771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74B07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22</w:t>
            </w:r>
            <w:r w:rsidRPr="00865470">
              <w:rPr>
                <w:rFonts w:ascii="Arial" w:hAnsi="Arial" w:cs="Arial"/>
                <w:sz w:val="22"/>
                <w:szCs w:val="22"/>
              </w:rPr>
              <w:t>: Przeglądy urządzeń do kompilacji klatki piersiowej w czasie CPR</w:t>
            </w:r>
          </w:p>
          <w:p w14:paraId="76062A2D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Paramedica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Polska Sp. z o.o. Sp.k.</w:t>
            </w:r>
          </w:p>
          <w:p w14:paraId="658CE9FF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ul. Farbiarska 47 </w:t>
            </w:r>
          </w:p>
          <w:p w14:paraId="69F9B9F8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02-862 Warszawa</w:t>
            </w:r>
          </w:p>
          <w:p w14:paraId="2C60533C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3 736.80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F45E327" w14:textId="637492F5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31526976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23D57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23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: Przeglądy łóżka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bariatrycznego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Compella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, podnośników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bariartycznych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LIKO FREESPAN  i VIKING xl</w:t>
            </w:r>
          </w:p>
          <w:p w14:paraId="41E7EA6D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Paramedica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Polska Sp. z o.o. Sp.k.</w:t>
            </w:r>
          </w:p>
          <w:p w14:paraId="79193DCC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ul. Farbiarska 47 </w:t>
            </w:r>
          </w:p>
          <w:p w14:paraId="5864B205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02-862 Warszawa</w:t>
            </w:r>
          </w:p>
          <w:p w14:paraId="2A0E4DD9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3 931.20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ABAF4E9" w14:textId="1EF07A92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12A7252D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4A40A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25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: Przeglądy stołu operacyjnego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bariatrycznego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TRUSYSTEM 7000</w:t>
            </w:r>
          </w:p>
          <w:p w14:paraId="6435FB1B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Tms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Service Ziemowit Rychwalski</w:t>
            </w:r>
          </w:p>
          <w:p w14:paraId="05EF3518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Łąkowa 7 </w:t>
            </w:r>
          </w:p>
          <w:p w14:paraId="44D49DFA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62-080 Tarnowo Podgórne</w:t>
            </w:r>
          </w:p>
          <w:p w14:paraId="2BBD6BDE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2 592.00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79F3AFF" w14:textId="4C36993A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5DBB93BE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9EF56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28</w:t>
            </w:r>
            <w:r w:rsidRPr="00865470">
              <w:rPr>
                <w:rFonts w:ascii="Arial" w:hAnsi="Arial" w:cs="Arial"/>
                <w:sz w:val="22"/>
                <w:szCs w:val="22"/>
              </w:rPr>
              <w:t>: Przeglądy stołów operacyjnych MAGNUS 1180 MAQUET</w:t>
            </w:r>
          </w:p>
          <w:p w14:paraId="7C6F94B9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Getinge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5FA97F48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Osmańska 14 </w:t>
            </w:r>
          </w:p>
          <w:p w14:paraId="0484D396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02-823 Warszawa</w:t>
            </w:r>
          </w:p>
          <w:p w14:paraId="76B5E094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10 584.00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A7DF8B8" w14:textId="67D9B0B2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0455D2B3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FC541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29</w:t>
            </w:r>
            <w:r w:rsidRPr="00865470">
              <w:rPr>
                <w:rFonts w:ascii="Arial" w:hAnsi="Arial" w:cs="Arial"/>
                <w:sz w:val="22"/>
                <w:szCs w:val="22"/>
              </w:rPr>
              <w:t>: Przeglądy urządzeń do przepłukiwania kanałów SCOPE BUDDY</w:t>
            </w:r>
          </w:p>
          <w:p w14:paraId="5DDF114C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sz w:val="22"/>
                <w:szCs w:val="22"/>
              </w:rPr>
              <w:t>INFORMER MED Sp. z o.o.</w:t>
            </w:r>
          </w:p>
          <w:p w14:paraId="51A783C6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Winogrady 118 </w:t>
            </w:r>
          </w:p>
          <w:p w14:paraId="22773220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61-626 Poznań</w:t>
            </w:r>
          </w:p>
          <w:p w14:paraId="51CABE61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2 592.00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F4EFD3D" w14:textId="00C4C0BC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3F06EE6E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0BFB8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30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: Przeglądy dermatomu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Acullana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4 oraz napędów ortopedycznych</w:t>
            </w:r>
          </w:p>
          <w:p w14:paraId="4547D381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Chifa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6F89D7CC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Tysiąclecia 14 </w:t>
            </w:r>
          </w:p>
          <w:p w14:paraId="1628A872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64-300 Nowy Tomyśl</w:t>
            </w:r>
          </w:p>
          <w:p w14:paraId="30D2D04B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61 877.52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B7B94C4" w14:textId="4492004F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3CA4DD02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5D9E4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34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przeglady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i  naprawy aparatów do hemodializy  DIALOG+ 710200C z fotelem</w:t>
            </w:r>
          </w:p>
          <w:p w14:paraId="7DB4B0D4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Chifa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17F0AD47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Tysiąclecia 14 </w:t>
            </w:r>
          </w:p>
          <w:p w14:paraId="073444CE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64-300 Nowy Tomyśl</w:t>
            </w:r>
          </w:p>
          <w:p w14:paraId="7B40354D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49 261.03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C74EC95" w14:textId="417F7338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0DE24843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F5724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39</w:t>
            </w:r>
            <w:r w:rsidRPr="00865470">
              <w:rPr>
                <w:rFonts w:ascii="Arial" w:hAnsi="Arial" w:cs="Arial"/>
                <w:sz w:val="22"/>
                <w:szCs w:val="22"/>
              </w:rPr>
              <w:t>: Testy specjalistyczne aparatów RTG, monitorów i tomografów  komputerowych</w:t>
            </w:r>
          </w:p>
          <w:p w14:paraId="167EC983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Medikol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Quality</w:t>
            </w:r>
            <w:proofErr w:type="spellEnd"/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19055A5E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Polska 118 </w:t>
            </w:r>
          </w:p>
          <w:p w14:paraId="7D688F54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60-401 Poznań</w:t>
            </w:r>
          </w:p>
          <w:p w14:paraId="2F4F78C9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58 794.00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215EAED" w14:textId="5DEC1401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76A4207F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AF4BA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45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Przeglady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monitora rzutu serca metodą nieinwazyjną EV1000 i jednostki pompującej podłączonej do monitora EV1000</w:t>
            </w:r>
          </w:p>
          <w:p w14:paraId="028B5ADE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sz w:val="22"/>
                <w:szCs w:val="22"/>
              </w:rPr>
              <w:t xml:space="preserve">ANMEDIQ S.C. Eryk Goś Paweł </w:t>
            </w:r>
            <w:proofErr w:type="spellStart"/>
            <w:r w:rsidRPr="00865470">
              <w:rPr>
                <w:rFonts w:ascii="Arial" w:hAnsi="Arial" w:cs="Arial"/>
                <w:b/>
                <w:sz w:val="22"/>
                <w:szCs w:val="22"/>
              </w:rPr>
              <w:t>Pyrzalski</w:t>
            </w:r>
            <w:proofErr w:type="spellEnd"/>
          </w:p>
          <w:p w14:paraId="37299B37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 xml:space="preserve">Zachodnia 5 </w:t>
            </w:r>
          </w:p>
          <w:p w14:paraId="52345909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05-552 Wola Mrokowska</w:t>
            </w:r>
          </w:p>
          <w:p w14:paraId="3D4886C3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17 280.00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834A4D3" w14:textId="5549038A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546C4A" w:rsidRPr="00865470" w14:paraId="651A15EF" w14:textId="77777777" w:rsidTr="00546C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F8CEB" w14:textId="77777777" w:rsidR="00546C4A" w:rsidRPr="00865470" w:rsidRDefault="00546C4A" w:rsidP="00C270E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Część nr 50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Przeglady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i naprawy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usg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HITACHI, ALOKA z </w:t>
            </w:r>
            <w:proofErr w:type="spellStart"/>
            <w:r w:rsidRPr="00865470">
              <w:rPr>
                <w:rFonts w:ascii="Arial" w:hAnsi="Arial" w:cs="Arial"/>
                <w:sz w:val="22"/>
                <w:szCs w:val="22"/>
              </w:rPr>
              <w:t>głowcami</w:t>
            </w:r>
            <w:proofErr w:type="spellEnd"/>
            <w:r w:rsidRPr="00865470">
              <w:rPr>
                <w:rFonts w:ascii="Arial" w:hAnsi="Arial" w:cs="Arial"/>
                <w:sz w:val="22"/>
                <w:szCs w:val="22"/>
              </w:rPr>
              <w:t xml:space="preserve"> i echokardiografu</w:t>
            </w:r>
          </w:p>
          <w:p w14:paraId="654DD2AF" w14:textId="77777777" w:rsidR="00546C4A" w:rsidRPr="00865470" w:rsidRDefault="00546C4A" w:rsidP="00C270E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65470">
              <w:rPr>
                <w:rFonts w:ascii="Arial" w:hAnsi="Arial" w:cs="Arial"/>
                <w:b/>
                <w:sz w:val="22"/>
                <w:szCs w:val="22"/>
              </w:rPr>
              <w:t>MIRO Sp. z o.o.</w:t>
            </w:r>
          </w:p>
          <w:p w14:paraId="75987011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Mińska 25B /U1</w:t>
            </w:r>
          </w:p>
          <w:p w14:paraId="74103CFA" w14:textId="77777777" w:rsidR="00546C4A" w:rsidRPr="00865470" w:rsidRDefault="00546C4A" w:rsidP="00C270E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03-808 Warszawa</w:t>
            </w:r>
          </w:p>
          <w:p w14:paraId="2E0025F4" w14:textId="77777777" w:rsidR="00546C4A" w:rsidRPr="00865470" w:rsidRDefault="00546C4A" w:rsidP="00C270E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65470">
              <w:rPr>
                <w:rFonts w:ascii="Arial" w:hAnsi="Arial" w:cs="Arial"/>
                <w:b/>
                <w:sz w:val="22"/>
                <w:szCs w:val="22"/>
              </w:rPr>
              <w:t>41 472.00 zł</w:t>
            </w:r>
            <w:r w:rsidRPr="008654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5470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6547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248FCE1" w14:textId="0E8CCE3B" w:rsidR="00546C4A" w:rsidRPr="00865470" w:rsidRDefault="00546C4A" w:rsidP="00865470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65470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65470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865470">
              <w:rPr>
                <w:rFonts w:ascii="Arial" w:hAnsi="Arial" w:cs="Arial"/>
                <w:color w:val="000000"/>
                <w:sz w:val="22"/>
                <w:szCs w:val="22"/>
              </w:rPr>
              <w:t xml:space="preserve">   </w:t>
            </w:r>
            <w:r w:rsidRPr="00865470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14:paraId="34C855A1" w14:textId="77777777" w:rsidR="00B36EDA" w:rsidRPr="00865470" w:rsidRDefault="00B36EDA" w:rsidP="00865470">
      <w:pPr>
        <w:spacing w:before="240" w:after="120" w:line="276" w:lineRule="auto"/>
        <w:ind w:right="-425"/>
        <w:jc w:val="both"/>
        <w:rPr>
          <w:rFonts w:ascii="Arial" w:hAnsi="Arial" w:cs="Arial"/>
          <w:color w:val="000000"/>
          <w:sz w:val="22"/>
          <w:szCs w:val="22"/>
        </w:rPr>
      </w:pPr>
      <w:r w:rsidRPr="00865470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65470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835"/>
        <w:gridCol w:w="3544"/>
        <w:gridCol w:w="992"/>
      </w:tblGrid>
      <w:tr w:rsidR="00B36EDA" w:rsidRPr="00865470" w14:paraId="07079BF3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89D93C" w14:textId="77777777" w:rsidR="00B36EDA" w:rsidRPr="00865470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lastRenderedPageBreak/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5F7ACF" w14:textId="77777777" w:rsidR="00B36EDA" w:rsidRPr="00865470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F730E3" w14:textId="77777777" w:rsidR="00B36EDA" w:rsidRPr="00865470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1B5E8F" w14:textId="77777777" w:rsidR="00B36EDA" w:rsidRPr="00865470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6547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546C4A" w:rsidRPr="00865470" w14:paraId="5FD8A95A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66077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1 - Przeglądy kardiomonitorów Bene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Vision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N12 z oprogramowaniem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F8F00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Biameditek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A7D9758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Elewatorska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58</w:t>
            </w:r>
          </w:p>
          <w:p w14:paraId="5F23C21D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AC6BF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5907830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103A5DEA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2A31A098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A9EBD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79A113C7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5C2B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1 - Przeglądy kardiomonitorów Bene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Vision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N12 z oprogramowaniem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C3C07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Optyczny serwis Karol Jańczak</w:t>
            </w:r>
          </w:p>
          <w:p w14:paraId="1547A5F2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Franciszkańska 101</w:t>
            </w:r>
          </w:p>
          <w:p w14:paraId="78B600BD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75-255 Koszalin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74BF7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14:paraId="3F3A45EE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- 0.00</w:t>
            </w:r>
          </w:p>
          <w:p w14:paraId="3999976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- 0.00</w:t>
            </w:r>
          </w:p>
          <w:p w14:paraId="5451F90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B3444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546C4A" w:rsidRPr="00865470" w14:paraId="733787E9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0BBE5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Przeglądy kardiomonitorów transportowych AQUARIUS PLUS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50ABE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ANMEDIQ S.C. Eryk Goś Paweł </w:t>
            </w: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Pyrzalski</w:t>
            </w:r>
            <w:proofErr w:type="spellEnd"/>
          </w:p>
          <w:p w14:paraId="786A10F5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Zachodnia 5</w:t>
            </w:r>
          </w:p>
          <w:p w14:paraId="1819839D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05-552 Wola Mrokowska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AD43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570BDB9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7CF4A7CA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50D5F275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358EE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2D3AD3F8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F39A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Przeglądy aparatu do krążenia pozaustrojowego STOCKET SIII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F1B75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HLM Serwis Sławomir Piotrowski</w:t>
            </w:r>
          </w:p>
          <w:p w14:paraId="7E0D4066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Kościelna 64/8</w:t>
            </w:r>
          </w:p>
          <w:p w14:paraId="5D6C94A5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05-200 Wołomin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F6711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D71CAF1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1183829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7D361BF1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F021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4C29589D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28A7D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8 - Przeglądy nebulizatorów AERONEB Pro, podgrzewaczy płynów infuzyjnych FLUIDO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7BC7F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Biameditek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2371ADE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Elewatorska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58</w:t>
            </w:r>
          </w:p>
          <w:p w14:paraId="470EA278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15-620 Białystok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BBE1F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01396DA7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13305099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3F90C883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2125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73C71893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6682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9 - Przeglądy aparatu do krążenia pozaustrojowego STOCKET S5 z wymiennikiem ciepła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E8382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HLM Serwis Sławomir Piotrowski</w:t>
            </w:r>
          </w:p>
          <w:p w14:paraId="5FA7FCD9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Kościelna 64/8</w:t>
            </w:r>
          </w:p>
          <w:p w14:paraId="4A9BFCE1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05-200 Wołomin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11AB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25AB4D5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37C3523C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5B3687C9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40881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608EDE20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6A5D5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12 - Przeglądy aparatu karuzelowego do barwienia, automatu do barwienia GEMINI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49B8A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Pałkowski</w:t>
            </w:r>
            <w:proofErr w:type="spellEnd"/>
          </w:p>
          <w:p w14:paraId="1BA0020F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ul. Zabierzowska 11</w:t>
            </w:r>
          </w:p>
          <w:p w14:paraId="647BB5EA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32-005 Niepołomice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EC23F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606EEED5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1ACD5CA3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5367AB5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4DF14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2CB0563C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C65FD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13 - Przeglądy aparatu do badań EEG DIGITRACK dwustanowiskowy z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Holterem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EEG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1781E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ELMIKO MEDICAL SP. Z O.O.</w:t>
            </w:r>
          </w:p>
          <w:p w14:paraId="5C3A159A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Poleczki 29</w:t>
            </w:r>
          </w:p>
          <w:p w14:paraId="3B5B94C7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02-822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77C58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41A24F1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- 2.50</w:t>
            </w:r>
          </w:p>
          <w:p w14:paraId="2A081DC0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146A0D51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DA99A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92,50</w:t>
            </w:r>
          </w:p>
        </w:tc>
      </w:tr>
      <w:tr w:rsidR="00546C4A" w:rsidRPr="00865470" w14:paraId="711C16F2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8F4BF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17 - Przeglądy automatycznej  myjni endoskopowej MEDIPIA ENDOCLEAN 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F8AA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Sonologistic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 Sp. Kom.</w:t>
            </w:r>
          </w:p>
          <w:p w14:paraId="35AD4ADB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Kresowa 7a</w:t>
            </w:r>
          </w:p>
          <w:p w14:paraId="541D76C5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22-400 Zamość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23AC9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1875F4F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- 2.50</w:t>
            </w:r>
          </w:p>
          <w:p w14:paraId="0044115C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4E5AB789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D6B2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92,50</w:t>
            </w:r>
          </w:p>
        </w:tc>
      </w:tr>
      <w:tr w:rsidR="00546C4A" w:rsidRPr="00865470" w14:paraId="10A03E9D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9292A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18 - Przeglądy systemów PCR9700 z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termoblokiem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D15C9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SEQme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s.r.o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. Sp. z o.o. Oddział w Polsce</w:t>
            </w:r>
          </w:p>
          <w:p w14:paraId="4E599E94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ul. Trębacka 4</w:t>
            </w:r>
          </w:p>
          <w:p w14:paraId="5F257672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00-074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DD5B8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4E3CD9AC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- 0.00</w:t>
            </w:r>
          </w:p>
          <w:p w14:paraId="0F776F8F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73FF6CC8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D1876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90,00</w:t>
            </w:r>
          </w:p>
        </w:tc>
      </w:tr>
      <w:tr w:rsidR="00546C4A" w:rsidRPr="00865470" w14:paraId="16C854FC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EB50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lastRenderedPageBreak/>
              <w:t>19 - Przeglądy defibrylatorów dwufazowych CARDIOLIFE TEC-7731 i TEC- 7731K, kardiomonitorów  oraz centrali monitorowania NIHON KOHDEN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4670C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Diagnos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50B22188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Łączyny 4</w:t>
            </w:r>
          </w:p>
          <w:p w14:paraId="5CBD4714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02-820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CC0F3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55631FB0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56C394FA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28372632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0ACD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415C4654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FA5A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21 - Przeglądy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sekwenatora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kapilarnego z oprogramowaniem ab3130, systemu  detekcji PCR 7500,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termocyklerów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 PCR9700  i  VERITI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10803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SEQme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s.r.o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. Sp. z o.o. Oddział w Polsce</w:t>
            </w:r>
          </w:p>
          <w:p w14:paraId="2CDD5992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ul. Trębacka 4</w:t>
            </w:r>
          </w:p>
          <w:p w14:paraId="42C200E5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00-074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91647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1CC86767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- 0.00</w:t>
            </w:r>
          </w:p>
          <w:p w14:paraId="4F33AA71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0C1E8A98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79F05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90,00</w:t>
            </w:r>
          </w:p>
        </w:tc>
      </w:tr>
      <w:tr w:rsidR="00546C4A" w:rsidRPr="00865470" w14:paraId="517327E9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D13F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22 - Przeglądy urządzeń do kompilacji klatki piersiowej w czasie CPR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115C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Paramedica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 Sp.k.</w:t>
            </w:r>
          </w:p>
          <w:p w14:paraId="2D00EE75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ul. Farbiarska 47</w:t>
            </w:r>
          </w:p>
          <w:p w14:paraId="17C8D7E5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02-862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F3A6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5640E69F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12DC541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29934A54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74D0A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3C95F646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071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23 - Przeglądy łóżka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bariatrycznego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Compella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, podnośników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bariartycznych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LIKO FREESPAN  i VIKING xl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FB0FC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Paramedica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 Sp.k.</w:t>
            </w:r>
          </w:p>
          <w:p w14:paraId="5A456CCA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ul. Farbiarska 47</w:t>
            </w:r>
          </w:p>
          <w:p w14:paraId="346B78E5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02-862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9B82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01EB0E5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31919C03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3A1ADD5C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ADABB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0E02EDCC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5BA10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25 - Przeglądy stołu operacyjnego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bariatrycznego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TRUSYSTEM 7000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FE176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Tms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Service Ziemowit Rychwalski</w:t>
            </w:r>
          </w:p>
          <w:p w14:paraId="76C94A0D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Łąkowa 7</w:t>
            </w:r>
          </w:p>
          <w:p w14:paraId="232ABAED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62-080 Tarnowo Podgórne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1E6A5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160A2BE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1F42D5DF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 - 25.00</w:t>
            </w:r>
          </w:p>
          <w:p w14:paraId="62139225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A6FE2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345D0B0A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6388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28 - Przeglądy stołów operacyjnych MAGNUS 1180 MAQUET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C29A0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Getinge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14:paraId="4A75DB6E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Osmańska 14</w:t>
            </w:r>
          </w:p>
          <w:p w14:paraId="266FF1EA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02-823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06784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37AFEDB3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733EAF1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3 - Termin wykonania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przegladu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 - 25.00</w:t>
            </w:r>
          </w:p>
          <w:p w14:paraId="46CFCEA3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70F91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29BB0358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D3E8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29 - Przeglądy urządzeń do przepłukiwania kanałów SCOPE BUDDY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55861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INFORMER MED Sp. z o.o.</w:t>
            </w:r>
          </w:p>
          <w:p w14:paraId="06AC3AB6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Winogrady 118</w:t>
            </w:r>
          </w:p>
          <w:p w14:paraId="185517CF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61-626 Poznań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F22D0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0F674B6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08C446A0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3 - Termin wykonania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przegladu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 - 25.00</w:t>
            </w:r>
          </w:p>
          <w:p w14:paraId="6CD60EEF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7EA79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6557F854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C034A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30 - Przeglądy dermatomu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Acullana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4 oraz napędów ortopedycznych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6E9D3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5E95297A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Tysiąclecia 14</w:t>
            </w:r>
          </w:p>
          <w:p w14:paraId="1B6527C1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64-300 Nowy Tomyśl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2E950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4AD5F80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- 10.00</w:t>
            </w:r>
          </w:p>
          <w:p w14:paraId="3A35AF9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3 - Termin wykonania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przegladu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 - 25.00</w:t>
            </w:r>
          </w:p>
          <w:p w14:paraId="389E9BC2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A4223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499964A1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E9085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34 -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przeglady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i  naprawy aparatów do hemodializy  DIALOG+ 710200C z fotelem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B2EA2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018E17C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Tysiąclecia 14</w:t>
            </w:r>
          </w:p>
          <w:p w14:paraId="258F035A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64-300 Nowy Tomyśl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5B19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- 30.00</w:t>
            </w:r>
          </w:p>
          <w:p w14:paraId="2933D242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  - 10.00</w:t>
            </w:r>
          </w:p>
          <w:p w14:paraId="4415F15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Koszt  roboczogodziny - 30.00</w:t>
            </w:r>
          </w:p>
          <w:p w14:paraId="18D8556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4 - Czas naprawy z 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użycziem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częsci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zamiennych - 25.00</w:t>
            </w:r>
          </w:p>
          <w:p w14:paraId="3E50E5C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5 - Termin  płatności 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BADDA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1387E0FC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4590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lastRenderedPageBreak/>
              <w:t>39 - Testy specjalistyczne aparatów RTG, monitorów i tomografów  komputerowych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76D52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Medikol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Quality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749AB9F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Polska 118</w:t>
            </w:r>
          </w:p>
          <w:p w14:paraId="5049BB84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60-401 Poznań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B9F1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4E0394B7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Termin wykonania testów   - 35.00</w:t>
            </w:r>
          </w:p>
          <w:p w14:paraId="7A6D1C60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płatności 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67E4B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4BB6EF2E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5E23C" w14:textId="77777777" w:rsidR="00546C4A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45 -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Przeglady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monitora rzutu serca metodą nieinwazyjną EV1000 i jednostki pompującej podłączonej do monitora EV1000</w:t>
            </w:r>
          </w:p>
          <w:p w14:paraId="5ECEDFF0" w14:textId="77777777" w:rsidR="00865470" w:rsidRPr="00865470" w:rsidRDefault="00865470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E376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AB </w:t>
            </w: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-Serwis Arkadiusz Dobkowski</w:t>
            </w:r>
          </w:p>
          <w:p w14:paraId="49300793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Sikorskiego 8/6</w:t>
            </w:r>
          </w:p>
          <w:p w14:paraId="529F66D9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07-410 Ostrołęka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96182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- 50.00</w:t>
            </w:r>
          </w:p>
          <w:p w14:paraId="5C5E876D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 - 0.00</w:t>
            </w:r>
          </w:p>
          <w:p w14:paraId="317E3A37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- 7.14</w:t>
            </w:r>
          </w:p>
          <w:p w14:paraId="528C0CBF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1E123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62,14</w:t>
            </w:r>
          </w:p>
        </w:tc>
      </w:tr>
      <w:tr w:rsidR="00546C4A" w:rsidRPr="00865470" w14:paraId="243F942E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28E07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45 -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Przeglady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monitora rzutu serca metodą nieinwazyjną EV1000 i jednostki pompującej podłączonej do monitora EV1000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85F9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ANMEDIQ S.C. Eryk Goś Paweł </w:t>
            </w:r>
            <w:proofErr w:type="spellStart"/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Pyrzalski</w:t>
            </w:r>
            <w:proofErr w:type="spellEnd"/>
          </w:p>
          <w:p w14:paraId="3B937CB8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Zachodnia 5</w:t>
            </w:r>
          </w:p>
          <w:p w14:paraId="242481D3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05-552 Wola Mrokowska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55378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26AFF7F0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 - 10.00</w:t>
            </w:r>
          </w:p>
          <w:p w14:paraId="47C787C1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4CAFE196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E159B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46C4A" w:rsidRPr="00865470" w14:paraId="0C06AEB9" w14:textId="77777777" w:rsidTr="008654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47D61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50 -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Przeglady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i naprawy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usg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HITACHI, ALOKA z </w:t>
            </w:r>
            <w:proofErr w:type="spellStart"/>
            <w:r w:rsidRPr="00865470">
              <w:rPr>
                <w:rFonts w:ascii="Arial" w:hAnsi="Arial" w:cs="Arial"/>
                <w:sz w:val="20"/>
                <w:szCs w:val="20"/>
              </w:rPr>
              <w:t>głowcami</w:t>
            </w:r>
            <w:proofErr w:type="spellEnd"/>
            <w:r w:rsidRPr="00865470">
              <w:rPr>
                <w:rFonts w:ascii="Arial" w:hAnsi="Arial" w:cs="Arial"/>
                <w:sz w:val="20"/>
                <w:szCs w:val="20"/>
              </w:rPr>
              <w:t xml:space="preserve"> i echokardiografu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AD5D2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470">
              <w:rPr>
                <w:rFonts w:ascii="Arial" w:hAnsi="Arial" w:cs="Arial"/>
                <w:b/>
                <w:bCs/>
                <w:sz w:val="20"/>
                <w:szCs w:val="20"/>
              </w:rPr>
              <w:t>MIRO Sp. z o.o.</w:t>
            </w:r>
          </w:p>
          <w:p w14:paraId="3C199C20" w14:textId="77777777" w:rsidR="00546C4A" w:rsidRPr="00865470" w:rsidRDefault="00546C4A" w:rsidP="00C270E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Mińska 25B/U1</w:t>
            </w:r>
          </w:p>
          <w:p w14:paraId="3D87525D" w14:textId="77777777" w:rsidR="00546C4A" w:rsidRPr="00865470" w:rsidRDefault="00546C4A" w:rsidP="00C270E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03-808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925B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524E54FF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2 - Autoryzacja producenta   - 10.00</w:t>
            </w:r>
          </w:p>
          <w:p w14:paraId="221F8D5C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3 - Termin wykonania przeglądu - 25.00</w:t>
            </w:r>
          </w:p>
          <w:p w14:paraId="2F7ECA48" w14:textId="77777777" w:rsidR="00546C4A" w:rsidRPr="00865470" w:rsidRDefault="00546C4A" w:rsidP="00C270E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>4 - Termin płatności - 5.00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2E70D" w14:textId="77777777" w:rsidR="00546C4A" w:rsidRPr="00865470" w:rsidRDefault="00546C4A" w:rsidP="00C270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65470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7769B03E" w14:textId="2F84BDDF" w:rsidR="00B464D3" w:rsidRPr="00B36EDA" w:rsidRDefault="00B464D3" w:rsidP="00865470">
      <w:pPr>
        <w:spacing w:before="720" w:after="480" w:line="360" w:lineRule="auto"/>
        <w:ind w:left="5239" w:right="-425" w:firstLine="425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2C9B2DD7" w14:textId="38C24140" w:rsidR="008642B3" w:rsidRDefault="008642B3" w:rsidP="00865470">
      <w:pPr>
        <w:ind w:right="-425"/>
        <w:rPr>
          <w:rFonts w:ascii="Arial" w:hAnsi="Arial" w:cs="Arial"/>
          <w:vertAlign w:val="superscript"/>
        </w:rPr>
      </w:pPr>
    </w:p>
    <w:p w14:paraId="17DDC97F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1F174023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71592D31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5A183AA6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7AEC2E90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4A0912FA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389ED592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4252AD6B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6D03303A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6B38174C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4F580A6B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02CA883A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50C10ACA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419D2145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05D46D59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7EEEF45A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3285CD66" w14:textId="77777777" w:rsidR="00865470" w:rsidRDefault="00865470" w:rsidP="00865470">
      <w:pPr>
        <w:ind w:right="-425"/>
        <w:rPr>
          <w:rFonts w:ascii="Arial" w:hAnsi="Arial" w:cs="Arial"/>
          <w:vertAlign w:val="superscript"/>
        </w:rPr>
      </w:pPr>
    </w:p>
    <w:p w14:paraId="0A0C6D74" w14:textId="1A5FC658" w:rsidR="00865470" w:rsidRDefault="00865470" w:rsidP="0086547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1 egz. na 5 ark.</w:t>
      </w:r>
      <w:r w:rsidRPr="00865470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</w:p>
    <w:p w14:paraId="19CFA88D" w14:textId="6499F7CA" w:rsidR="00865470" w:rsidRDefault="00865470" w:rsidP="00865470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r>
        <w:rPr>
          <w:rFonts w:ascii="Arial Narrow" w:hAnsi="Arial Narrow"/>
          <w:sz w:val="20"/>
          <w:szCs w:val="20"/>
        </w:rPr>
        <w:t>str</w:t>
      </w:r>
      <w:proofErr w:type="spellEnd"/>
      <w:r>
        <w:rPr>
          <w:rFonts w:ascii="Arial Narrow" w:hAnsi="Arial Narrow"/>
          <w:sz w:val="20"/>
          <w:szCs w:val="20"/>
        </w:rPr>
        <w:t xml:space="preserve">  intern.10wsk,  e-</w:t>
      </w:r>
      <w:proofErr w:type="spellStart"/>
      <w:r>
        <w:rPr>
          <w:rFonts w:ascii="Arial Narrow" w:hAnsi="Arial Narrow"/>
          <w:sz w:val="20"/>
          <w:szCs w:val="20"/>
        </w:rPr>
        <w:t>propublico</w:t>
      </w:r>
      <w:proofErr w:type="spellEnd"/>
      <w:r>
        <w:rPr>
          <w:rFonts w:ascii="Arial Narrow" w:hAnsi="Arial Narrow"/>
          <w:sz w:val="20"/>
          <w:szCs w:val="20"/>
        </w:rPr>
        <w:t xml:space="preserve">, Biuro Przepustek;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 w:rsidR="00222684">
        <w:rPr>
          <w:rFonts w:ascii="Arial Narrow" w:hAnsi="Arial Narrow"/>
          <w:b/>
          <w:sz w:val="20"/>
          <w:szCs w:val="20"/>
        </w:rPr>
        <w:t>08.11.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14:paraId="4E81DF8C" w14:textId="0937A2CB" w:rsidR="00865470" w:rsidRDefault="00865470" w:rsidP="0086547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14:paraId="6769CBC8" w14:textId="1D80A92B" w:rsidR="00865470" w:rsidRDefault="00865470" w:rsidP="00865470">
      <w:r>
        <w:rPr>
          <w:rFonts w:ascii="Arial Narrow" w:hAnsi="Arial Narrow"/>
          <w:sz w:val="20"/>
          <w:szCs w:val="20"/>
        </w:rPr>
        <w:t xml:space="preserve">wyk.  D. </w:t>
      </w:r>
      <w:proofErr w:type="gramStart"/>
      <w:r>
        <w:rPr>
          <w:rFonts w:ascii="Arial Narrow" w:hAnsi="Arial Narrow"/>
          <w:sz w:val="20"/>
          <w:szCs w:val="20"/>
        </w:rPr>
        <w:t>Wojcieszak  261</w:t>
      </w:r>
      <w:proofErr w:type="gramEnd"/>
      <w:r>
        <w:rPr>
          <w:rFonts w:ascii="Arial Narrow" w:hAnsi="Arial Narrow"/>
          <w:sz w:val="20"/>
          <w:szCs w:val="20"/>
        </w:rPr>
        <w:t xml:space="preserve"> 417 448</w:t>
      </w:r>
    </w:p>
    <w:p w14:paraId="05B84A70" w14:textId="77777777" w:rsidR="00865470" w:rsidRPr="00B36EDA" w:rsidRDefault="00865470" w:rsidP="00865470">
      <w:pPr>
        <w:ind w:right="-425"/>
        <w:rPr>
          <w:rFonts w:ascii="Arial" w:hAnsi="Arial" w:cs="Arial"/>
          <w:vertAlign w:val="superscript"/>
        </w:rPr>
      </w:pPr>
    </w:p>
    <w:sectPr w:rsidR="00865470" w:rsidRPr="00B36EDA" w:rsidSect="00211A34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9CEAA" w14:textId="77777777" w:rsidR="00A229F7" w:rsidRDefault="00A229F7">
      <w:r>
        <w:separator/>
      </w:r>
    </w:p>
  </w:endnote>
  <w:endnote w:type="continuationSeparator" w:id="0">
    <w:p w14:paraId="1D57F60C" w14:textId="77777777" w:rsidR="00A229F7" w:rsidRDefault="00A2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6E93" w14:textId="77777777" w:rsidR="00865470" w:rsidRDefault="0086547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1D6BA2A" w14:textId="48DE5BFA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A598F" w14:textId="77777777" w:rsidR="00A229F7" w:rsidRDefault="00A229F7">
      <w:r>
        <w:separator/>
      </w:r>
    </w:p>
  </w:footnote>
  <w:footnote w:type="continuationSeparator" w:id="0">
    <w:p w14:paraId="5165383F" w14:textId="77777777" w:rsidR="00A229F7" w:rsidRDefault="00A229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9F7"/>
    <w:rsid w:val="00022322"/>
    <w:rsid w:val="00042497"/>
    <w:rsid w:val="000C1E6F"/>
    <w:rsid w:val="000E4E56"/>
    <w:rsid w:val="001A1468"/>
    <w:rsid w:val="001B7815"/>
    <w:rsid w:val="00211A34"/>
    <w:rsid w:val="00222684"/>
    <w:rsid w:val="002B1E4F"/>
    <w:rsid w:val="002B6761"/>
    <w:rsid w:val="003445A0"/>
    <w:rsid w:val="003A0726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6C4A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65470"/>
    <w:rsid w:val="008A6C10"/>
    <w:rsid w:val="008E5102"/>
    <w:rsid w:val="00915B9E"/>
    <w:rsid w:val="00952256"/>
    <w:rsid w:val="00967BF4"/>
    <w:rsid w:val="0097748A"/>
    <w:rsid w:val="009F0E5C"/>
    <w:rsid w:val="00A029B8"/>
    <w:rsid w:val="00A229F7"/>
    <w:rsid w:val="00A91321"/>
    <w:rsid w:val="00AA02AC"/>
    <w:rsid w:val="00B32D12"/>
    <w:rsid w:val="00B36EDA"/>
    <w:rsid w:val="00B464D3"/>
    <w:rsid w:val="00B8185B"/>
    <w:rsid w:val="00BC6F7F"/>
    <w:rsid w:val="00BD2174"/>
    <w:rsid w:val="00C373BA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79BC7"/>
  <w15:chartTrackingRefBased/>
  <w15:docId w15:val="{48EDE3AC-366E-4DC2-B668-387238C60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86547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9</Pages>
  <Words>2423</Words>
  <Characters>14201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2023-11-09T05:54:00Z</cp:lastPrinted>
  <dcterms:created xsi:type="dcterms:W3CDTF">2023-11-08T13:23:00Z</dcterms:created>
  <dcterms:modified xsi:type="dcterms:W3CDTF">2023-11-09T05:54:00Z</dcterms:modified>
</cp:coreProperties>
</file>