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6161F" w14:textId="77777777" w:rsidR="00F52395" w:rsidRPr="00F52395" w:rsidRDefault="00F52395" w:rsidP="00B26A3F">
      <w:pPr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957D74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78BB62CC" w14:textId="77777777" w:rsidR="00C143DF" w:rsidRDefault="005F64C5" w:rsidP="00B26A3F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3A69C348" w14:textId="77777777" w:rsidR="00B26A3F" w:rsidRPr="00CA2310" w:rsidRDefault="00B26A3F" w:rsidP="00B26A3F">
      <w:pPr>
        <w:jc w:val="center"/>
        <w:rPr>
          <w:rFonts w:ascii="Garamond" w:hAnsi="Garamond" w:cs="Arial"/>
          <w:color w:val="000000" w:themeColor="text1"/>
          <w:szCs w:val="24"/>
        </w:rPr>
      </w:pPr>
    </w:p>
    <w:p w14:paraId="47CA2D83" w14:textId="77777777" w:rsidR="00F80F09" w:rsidRPr="00CA2310" w:rsidRDefault="00791F54" w:rsidP="00B26A3F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3240C8BE" w14:textId="77777777" w:rsidR="00791F54" w:rsidRPr="00CA2310" w:rsidRDefault="00791F54" w:rsidP="00B26A3F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="00957D74">
        <w:rPr>
          <w:rFonts w:ascii="Garamond" w:hAnsi="Garamond" w:cs="Arial"/>
          <w:b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</w:t>
      </w:r>
      <w:r w:rsidR="00957D74">
        <w:rPr>
          <w:rFonts w:ascii="Garamond" w:hAnsi="Garamond" w:cs="Arial"/>
          <w:color w:val="000000" w:themeColor="text1"/>
          <w:szCs w:val="24"/>
        </w:rPr>
        <w:t xml:space="preserve">-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Piotra Nowickiego            </w:t>
      </w:r>
    </w:p>
    <w:p w14:paraId="7A61E5CE" w14:textId="77777777" w:rsidR="00791F54" w:rsidRPr="00CA2310" w:rsidRDefault="00791F54" w:rsidP="00B26A3F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33907231" w14:textId="77777777" w:rsidR="00791F54" w:rsidRPr="00CA2310" w:rsidRDefault="00791F54" w:rsidP="00B26A3F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201B0B54" w14:textId="77777777" w:rsidR="005F64C5" w:rsidRPr="00CA2310" w:rsidRDefault="005F64C5" w:rsidP="00B26A3F">
      <w:pPr>
        <w:tabs>
          <w:tab w:val="left" w:leader="dot" w:pos="8674"/>
        </w:tabs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]z siedzibą w[____________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</w:p>
    <w:p w14:paraId="488E5F18" w14:textId="77777777" w:rsidR="00791F54" w:rsidRPr="00CA2310" w:rsidRDefault="00791F54" w:rsidP="00B26A3F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</w:p>
    <w:p w14:paraId="18E303CC" w14:textId="77777777" w:rsidR="00A6298D" w:rsidRPr="00CA2310" w:rsidRDefault="00791F54" w:rsidP="00B26A3F">
      <w:pPr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5815680C" w14:textId="77777777" w:rsidR="00791F54" w:rsidRPr="00CA2310" w:rsidRDefault="00791F54" w:rsidP="00B26A3F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48458461" w14:textId="77777777" w:rsidR="00791F54" w:rsidRPr="00CA2310" w:rsidRDefault="00791F54" w:rsidP="00B26A3F">
      <w:pPr>
        <w:rPr>
          <w:rFonts w:ascii="Garamond" w:hAnsi="Garamond"/>
          <w:b/>
          <w:color w:val="000000" w:themeColor="text1"/>
          <w:szCs w:val="24"/>
        </w:rPr>
      </w:pPr>
    </w:p>
    <w:p w14:paraId="2DF445EC" w14:textId="77777777" w:rsidR="007D28BF" w:rsidRPr="00CA2310" w:rsidRDefault="007D28BF" w:rsidP="00B26A3F">
      <w:pPr>
        <w:tabs>
          <w:tab w:val="center" w:pos="4537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0F2B298E" w14:textId="77777777" w:rsidR="007D28BF" w:rsidRPr="00CA2310" w:rsidRDefault="007D28BF" w:rsidP="00B26A3F">
      <w:pPr>
        <w:tabs>
          <w:tab w:val="center" w:pos="4537"/>
        </w:tabs>
        <w:suppressAutoHyphens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5E5F69E" w14:textId="13D5F688" w:rsidR="00F02B65" w:rsidRPr="00571024" w:rsidRDefault="007D28BF" w:rsidP="00B26A3F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</w:t>
      </w:r>
      <w:r w:rsidR="0082557F">
        <w:rPr>
          <w:rFonts w:ascii="Garamond" w:hAnsi="Garamond"/>
          <w:color w:val="000000" w:themeColor="text1"/>
          <w:szCs w:val="24"/>
          <w:lang w:eastAsia="ar-SA"/>
        </w:rPr>
        <w:t xml:space="preserve">podstawowym </w:t>
      </w:r>
      <w:r w:rsidR="0082557F">
        <w:rPr>
          <w:rFonts w:ascii="Garamond" w:hAnsi="Garamond"/>
          <w:color w:val="000000" w:themeColor="text1"/>
          <w:szCs w:val="24"/>
          <w:lang w:eastAsia="ar-SA"/>
        </w:rPr>
        <w:br/>
        <w:t>bez negocjacji</w:t>
      </w:r>
      <w:r w:rsidR="00C71A8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="00B26A3F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="00B26A3F">
        <w:rPr>
          <w:rFonts w:ascii="Garamond" w:hAnsi="Garamond"/>
          <w:bCs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zobowiązuje się do </w:t>
      </w:r>
      <w:r w:rsidR="00B26A3F">
        <w:rPr>
          <w:rFonts w:ascii="Garamond" w:hAnsi="Garamond"/>
          <w:color w:val="000000" w:themeColor="text1"/>
          <w:szCs w:val="24"/>
          <w:lang w:eastAsia="ar-SA"/>
        </w:rPr>
        <w:t>s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>przedaży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Opisem Przedmiotu Zamówienia stanowiącym załącznik </w:t>
      </w:r>
      <w:r w:rsidR="002C34B0">
        <w:rPr>
          <w:rFonts w:ascii="Garamond" w:hAnsi="Garamond"/>
          <w:color w:val="000000" w:themeColor="text1"/>
          <w:szCs w:val="24"/>
          <w:lang w:eastAsia="ar-SA"/>
        </w:rPr>
        <w:t xml:space="preserve">nr 2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B26A3F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6232D08E" w14:textId="125F7A14" w:rsidR="00D821CC" w:rsidRPr="00CA2310" w:rsidRDefault="00D821CC" w:rsidP="00B26A3F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”] stanowiący</w:t>
      </w:r>
      <w:r w:rsidR="00B26A3F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załącznik Nr 1 do </w:t>
      </w:r>
      <w:r w:rsidR="00313CB5"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U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mowy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jest całkowicie zgodny w zakresie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436761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5277CA86" w14:textId="77777777" w:rsidR="00F02B65" w:rsidRPr="00CA2310" w:rsidRDefault="007D28BF" w:rsidP="00B26A3F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737BD3">
        <w:rPr>
          <w:rFonts w:ascii="Garamond" w:hAnsi="Garamond"/>
          <w:color w:val="000000" w:themeColor="text1"/>
          <w:szCs w:val="24"/>
          <w:lang w:eastAsia="ar-SA"/>
        </w:rPr>
        <w:t xml:space="preserve">przedmiotu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: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 brutto: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0866CAA6" w14:textId="77777777" w:rsidR="00532418" w:rsidRPr="00A21EE7" w:rsidRDefault="00532418" w:rsidP="00B26A3F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9204CF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Dostawa przedmiotu umowy nastąpi </w:t>
      </w:r>
      <w:r w:rsidRPr="009204CF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t xml:space="preserve">w terminie do 7 dni od daty zawarcia umowy </w:t>
      </w:r>
      <w:r w:rsidRPr="009204CF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br/>
        <w:t>nie później niż do 12.12.2023 r.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4343E5D4" w14:textId="77777777" w:rsidR="00DC30D2" w:rsidRDefault="00DC30D2" w:rsidP="00B26A3F">
      <w:pPr>
        <w:tabs>
          <w:tab w:val="center" w:pos="4821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ED4CEA8" w14:textId="77777777" w:rsidR="007D28BF" w:rsidRPr="00CA2310" w:rsidRDefault="007D28BF" w:rsidP="00B26A3F">
      <w:pPr>
        <w:tabs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6508D84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1F5ED093" w14:textId="1CA6FA08" w:rsidR="004F3D64" w:rsidRPr="004F3D64" w:rsidRDefault="007D28BF" w:rsidP="00B26A3F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do sprzedaży </w:t>
      </w:r>
      <w:r w:rsidR="00DC30D2" w:rsidRPr="004F3D64">
        <w:rPr>
          <w:rFonts w:ascii="Garamond" w:hAnsi="Garamond"/>
          <w:bCs/>
          <w:color w:val="000000" w:themeColor="text1"/>
          <w:szCs w:val="24"/>
        </w:rPr>
        <w:t>Sprzętu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, przy czym </w:t>
      </w:r>
      <w:r w:rsidR="00FB0893">
        <w:rPr>
          <w:rFonts w:ascii="Garamond" w:hAnsi="Garamond"/>
          <w:bCs/>
          <w:color w:val="000000" w:themeColor="text1"/>
          <w:szCs w:val="24"/>
        </w:rPr>
        <w:t xml:space="preserve">czynność ta 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>zostanie potwierdzona podpisaniem przez</w:t>
      </w:r>
      <w:r w:rsidR="004F3D64">
        <w:rPr>
          <w:rFonts w:ascii="Garamond" w:hAnsi="Garamond"/>
          <w:bCs/>
          <w:color w:val="000000" w:themeColor="text1"/>
          <w:szCs w:val="24"/>
        </w:rPr>
        <w:t xml:space="preserve"> Zamawiającego 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>protokoł</w:t>
      </w:r>
      <w:r w:rsidR="00FB0893">
        <w:rPr>
          <w:rFonts w:ascii="Garamond" w:hAnsi="Garamond"/>
          <w:bCs/>
          <w:color w:val="000000" w:themeColor="text1"/>
          <w:szCs w:val="24"/>
        </w:rPr>
        <w:t>u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 zdawczo - odbiorcz</w:t>
      </w:r>
      <w:r w:rsidR="00FB0893">
        <w:rPr>
          <w:rFonts w:ascii="Garamond" w:hAnsi="Garamond"/>
          <w:bCs/>
          <w:color w:val="000000" w:themeColor="text1"/>
          <w:szCs w:val="24"/>
        </w:rPr>
        <w:t>ego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, którego wzór stanowi </w:t>
      </w:r>
      <w:r w:rsidR="00E06B31" w:rsidRPr="004F3D64">
        <w:rPr>
          <w:rFonts w:ascii="Garamond" w:hAnsi="Garamond"/>
          <w:bCs/>
          <w:color w:val="000000" w:themeColor="text1"/>
          <w:szCs w:val="24"/>
          <w:u w:val="single"/>
        </w:rPr>
        <w:t>Załącznik Nr 2 do Umowy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. </w:t>
      </w:r>
    </w:p>
    <w:p w14:paraId="13745FA3" w14:textId="73DB0D5B" w:rsidR="00E06B31" w:rsidRPr="004F3D64" w:rsidRDefault="00E06B31" w:rsidP="00B26A3F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F3D64">
        <w:rPr>
          <w:rFonts w:ascii="Garamond" w:hAnsi="Garamond"/>
          <w:bCs/>
          <w:color w:val="000000" w:themeColor="text1"/>
          <w:szCs w:val="24"/>
        </w:rPr>
        <w:t xml:space="preserve">Z chwilą podpisania przez Strony protokołu odbioru, o którym mowa w § 2 ust. 1 umowy, na </w:t>
      </w:r>
      <w:r w:rsidRPr="004F3D64">
        <w:rPr>
          <w:rFonts w:ascii="Garamond" w:hAnsi="Garamond"/>
          <w:b/>
          <w:color w:val="000000" w:themeColor="text1"/>
          <w:szCs w:val="24"/>
        </w:rPr>
        <w:t>Kupującego</w:t>
      </w:r>
      <w:r w:rsidRPr="004F3D64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285A796" w14:textId="0452C925" w:rsidR="007D28BF" w:rsidRPr="00CA2310" w:rsidRDefault="007D28BF" w:rsidP="00B26A3F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e-mail oraz telefonów kontaktowych, stanowi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Załącznik nr</w:t>
      </w:r>
      <w:r w:rsidR="009A5580">
        <w:rPr>
          <w:rFonts w:ascii="Garamond" w:hAnsi="Garamond"/>
          <w:color w:val="000000" w:themeColor="text1"/>
          <w:szCs w:val="24"/>
          <w:u w:val="single"/>
        </w:rPr>
        <w:t>3</w:t>
      </w:r>
      <w:r w:rsidRPr="00C67075">
        <w:rPr>
          <w:rFonts w:ascii="Garamond" w:hAnsi="Garamond"/>
          <w:color w:val="000000" w:themeColor="text1"/>
          <w:szCs w:val="24"/>
          <w:u w:val="single"/>
        </w:rPr>
        <w:t xml:space="preserve"> do</w:t>
      </w:r>
      <w:r w:rsidR="00B26A3F">
        <w:rPr>
          <w:rFonts w:ascii="Garamond" w:hAnsi="Garamond"/>
          <w:color w:val="000000" w:themeColor="text1"/>
          <w:szCs w:val="24"/>
          <w:u w:val="single"/>
        </w:rPr>
        <w:t xml:space="preserve">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Umowy.</w:t>
      </w:r>
    </w:p>
    <w:p w14:paraId="0C7B0840" w14:textId="77777777" w:rsidR="007D28BF" w:rsidRPr="00CA2310" w:rsidRDefault="007D28BF" w:rsidP="00B26A3F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Strony niniejszym ustalają, że osoby, o których mowa w ust. 3 dostępne będą w dni robocze, od poniedziałku do piątku z wyłączeniem dni ustawowo wolnych od pracy, w godzinach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od 8:00 do15:00.</w:t>
      </w:r>
    </w:p>
    <w:p w14:paraId="66F8424F" w14:textId="010DAA81" w:rsidR="007D28BF" w:rsidRPr="00CA2310" w:rsidRDefault="007D28BF" w:rsidP="00B26A3F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="00B26A3F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5D14C057" w14:textId="77777777" w:rsidR="007D28BF" w:rsidRPr="00CA2310" w:rsidRDefault="007D28BF" w:rsidP="00B26A3F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023BC2D" w14:textId="77777777" w:rsidR="00313CB5" w:rsidRPr="00CA2310" w:rsidRDefault="007D28BF" w:rsidP="00B26A3F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75F6B368" w14:textId="77777777" w:rsidR="007D28BF" w:rsidRPr="00CA2310" w:rsidRDefault="007D28BF" w:rsidP="00B26A3F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144D8B4E" w14:textId="77777777" w:rsidR="007D28BF" w:rsidRPr="00CA2310" w:rsidRDefault="007D28BF" w:rsidP="00B26A3F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DE5EE33" w14:textId="77777777" w:rsidR="007D28BF" w:rsidRPr="00CA2310" w:rsidRDefault="007D28BF" w:rsidP="00B26A3F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78F00393" w14:textId="317143A7" w:rsidR="007D28BF" w:rsidRPr="00CA2310" w:rsidRDefault="00FB0893" w:rsidP="00B26A3F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>Osobą do kontaktów z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e strony </w:t>
      </w:r>
      <w:r w:rsidR="007D28B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a ze strony </w:t>
      </w:r>
      <w:r w:rsidR="007D28B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48AF1D8E" w14:textId="77777777" w:rsidR="00B26A3F" w:rsidRDefault="00B26A3F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AC611B8" w14:textId="359C4FD3" w:rsidR="007D28BF" w:rsidRPr="00CA2310" w:rsidRDefault="007D28BF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0BA2884E" w14:textId="77777777" w:rsidR="007D28BF" w:rsidRPr="00CA2310" w:rsidRDefault="005373C9" w:rsidP="00B26A3F">
      <w:pPr>
        <w:jc w:val="center"/>
        <w:rPr>
          <w:rFonts w:ascii="Garamond" w:hAnsi="Garamond"/>
          <w:b/>
          <w:color w:val="000000" w:themeColor="text1"/>
          <w:szCs w:val="24"/>
        </w:rPr>
      </w:pPr>
      <w:r>
        <w:rPr>
          <w:rFonts w:ascii="Garamond" w:hAnsi="Garamond"/>
          <w:b/>
          <w:color w:val="000000" w:themeColor="text1"/>
          <w:szCs w:val="24"/>
        </w:rPr>
        <w:t xml:space="preserve">Zgłaszanie </w:t>
      </w:r>
      <w:r w:rsidR="009A5580">
        <w:rPr>
          <w:rFonts w:ascii="Garamond" w:hAnsi="Garamond"/>
          <w:b/>
          <w:color w:val="000000" w:themeColor="text1"/>
          <w:szCs w:val="24"/>
        </w:rPr>
        <w:t>roszczeń</w:t>
      </w:r>
    </w:p>
    <w:p w14:paraId="7553BE3F" w14:textId="77777777" w:rsidR="007D28BF" w:rsidRPr="00CA2310" w:rsidRDefault="007D28BF" w:rsidP="00B26A3F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28B673A5" w14:textId="77777777" w:rsidR="007D28BF" w:rsidRPr="00CA2310" w:rsidRDefault="007D28BF" w:rsidP="00B26A3F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7A7F450C" w14:textId="1FBA136E" w:rsidR="007D28BF" w:rsidRPr="00CA2310" w:rsidRDefault="007D28BF" w:rsidP="00B26A3F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="00FB0893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>w całości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6049B">
        <w:rPr>
          <w:rFonts w:ascii="Garamond" w:hAnsi="Garamond"/>
          <w:color w:val="000000" w:themeColor="text1"/>
          <w:szCs w:val="24"/>
        </w:rPr>
        <w:t xml:space="preserve">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B26A3F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="00B26A3F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7F88E1D4" w14:textId="77777777" w:rsidR="007D28BF" w:rsidRPr="00562722" w:rsidRDefault="007D28BF" w:rsidP="00B26A3F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nie usunie lub nie uzupełnił braków lub jeżeli wady nie nadają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i żądać zapłaty kary umownej, z tytułu odstąpienia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414C879D" w14:textId="77777777" w:rsidR="003200FD" w:rsidRPr="00693B8B" w:rsidRDefault="00965BBF" w:rsidP="00B26A3F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Jeżeli wady i </w:t>
      </w:r>
      <w:r w:rsidR="003336F2">
        <w:rPr>
          <w:rFonts w:ascii="Garamond" w:eastAsia="Calibri" w:hAnsi="Garamond"/>
          <w:bCs/>
          <w:color w:val="000000" w:themeColor="text1"/>
          <w:szCs w:val="24"/>
          <w:lang w:eastAsia="ar-SA"/>
        </w:rPr>
        <w:t>usterki</w:t>
      </w:r>
      <w:r w:rsidR="0075502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braku nadają się do usunięcia, Zamawiający może dokonać odbiór </w:t>
      </w:r>
      <w:r w:rsidR="003336F2">
        <w:rPr>
          <w:rFonts w:ascii="Garamond" w:eastAsia="Calibri" w:hAnsi="Garamond"/>
          <w:bCs/>
          <w:color w:val="000000" w:themeColor="text1"/>
          <w:szCs w:val="24"/>
          <w:lang w:eastAsia="ar-SA"/>
        </w:rPr>
        <w:t>Sprzętu,</w:t>
      </w:r>
      <w:r w:rsidR="003200FD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2FFB66C8" w14:textId="77777777" w:rsidR="007D28BF" w:rsidRPr="00CA2310" w:rsidRDefault="007D28BF" w:rsidP="00B26A3F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5AA2CAD7" w14:textId="77777777" w:rsidR="007D28BF" w:rsidRPr="00CA2310" w:rsidRDefault="007D28BF" w:rsidP="00B26A3F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</w:t>
      </w:r>
    </w:p>
    <w:p w14:paraId="324C7F2F" w14:textId="77777777" w:rsidR="00A21EE7" w:rsidRDefault="00A21EE7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3BB80930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D61105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4</w:t>
      </w:r>
    </w:p>
    <w:p w14:paraId="1E454B7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36D8DBD" w14:textId="77777777" w:rsidR="007D28BF" w:rsidRPr="00CA2310" w:rsidRDefault="007D28BF" w:rsidP="00B26A3F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CE3869D" w14:textId="43FEE840" w:rsidR="007D28BF" w:rsidRPr="008C035D" w:rsidRDefault="007D28BF" w:rsidP="00B26A3F">
      <w:pPr>
        <w:pStyle w:val="Akapitzlist"/>
        <w:numPr>
          <w:ilvl w:val="3"/>
          <w:numId w:val="4"/>
        </w:numPr>
        <w:tabs>
          <w:tab w:val="clear" w:pos="2880"/>
          <w:tab w:val="left" w:pos="567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567" w:hanging="425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,iż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 xml:space="preserve">w terminie do </w:t>
      </w:r>
      <w:r w:rsidR="00532418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6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0 dni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od doręczenia Kupującemu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Sprzedającego prawidłowo wystawionej faktury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</w:t>
      </w:r>
      <w:hyperlink r:id="rId8" w:history="1">
        <w:r w:rsidR="00C67075" w:rsidRPr="008C035D">
          <w:rPr>
            <w:rStyle w:val="Hipercze"/>
            <w:rFonts w:ascii="Garamond" w:hAnsi="Garamond"/>
            <w:spacing w:val="-3"/>
            <w:szCs w:val="24"/>
            <w:lang w:eastAsia="ar-SA"/>
          </w:rPr>
          <w:t>kancelaria@lutycka.pl</w:t>
        </w:r>
      </w:hyperlink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dostawy Spr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>z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ętu podpisanego przez </w:t>
      </w:r>
      <w:r w:rsidR="00B26A3F">
        <w:rPr>
          <w:rFonts w:ascii="Garamond" w:hAnsi="Garamond"/>
          <w:color w:val="000000" w:themeColor="text1"/>
          <w:spacing w:val="-3"/>
          <w:szCs w:val="24"/>
          <w:lang w:eastAsia="ar-SA"/>
        </w:rPr>
        <w:t>Zamawiającego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>, którego wzór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stanowi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>Załącznik Nr 2 do niniejszej umowy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lub na rachunek Wykonawcy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  <w:r w:rsidR="008C035D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  <w:r w:rsidRPr="008C035D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3FB03803" w14:textId="77777777" w:rsidR="007D28BF" w:rsidRPr="00505CAE" w:rsidRDefault="007D28BF" w:rsidP="00B26A3F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6661920B" w14:textId="77777777" w:rsidR="00F02B65" w:rsidRPr="00505CAE" w:rsidRDefault="007D28BF" w:rsidP="00B26A3F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7391B737" w14:textId="77777777" w:rsidR="00B26A3F" w:rsidRDefault="00B26A3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82CB0B9" w14:textId="2520BA24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5</w:t>
      </w:r>
    </w:p>
    <w:p w14:paraId="7584854A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77FA7126" w14:textId="382EA56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br/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 xml:space="preserve">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B26A3F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którego wzór stanowi Załącznik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niniejszej umowy.</w:t>
      </w:r>
    </w:p>
    <w:p w14:paraId="5DD3B604" w14:textId="77777777" w:rsidR="00727F8E" w:rsidRDefault="00727F8E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gwarancji, który rozpoczyna bieg od momentu </w:t>
      </w:r>
      <w:r w:rsidR="00106147">
        <w:rPr>
          <w:rFonts w:ascii="Garamond" w:hAnsi="Garamond"/>
          <w:color w:val="000000" w:themeColor="text1"/>
          <w:spacing w:val="-3"/>
          <w:szCs w:val="24"/>
          <w:lang w:eastAsia="ar-SA"/>
        </w:rPr>
        <w:t>zainstalowania sprzętu przez Sprzedającego w terminie uzgodnionym przez strony, jednak nie pó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>ź</w:t>
      </w:r>
      <w:r w:rsidR="00106147">
        <w:rPr>
          <w:rFonts w:ascii="Garamond" w:hAnsi="Garamond"/>
          <w:color w:val="000000" w:themeColor="text1"/>
          <w:spacing w:val="-3"/>
          <w:szCs w:val="24"/>
          <w:lang w:eastAsia="ar-SA"/>
        </w:rPr>
        <w:t>niej niż w okresie 30 dni od daty podpisania protokołu odbioru Sprzętu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Sprzedający przeprowadzi </w:t>
      </w:r>
      <w:r w:rsidR="00F96D5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nieodpłatne 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>szkolenie z obsługi Sprzętu</w:t>
      </w:r>
      <w:r w:rsidR="00365EC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w celu zachowania warunków gwarancyjnych. </w:t>
      </w:r>
      <w:r w:rsidR="00F96D5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Zainstalowanie Sprzętu i przeszkolenie </w:t>
      </w:r>
      <w:r w:rsidR="00B633F1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nastąpi nieodpłatnie przez </w:t>
      </w:r>
      <w:r w:rsidR="00C71A84">
        <w:rPr>
          <w:rFonts w:ascii="Garamond" w:hAnsi="Garamond"/>
          <w:color w:val="000000" w:themeColor="text1"/>
          <w:spacing w:val="-3"/>
          <w:szCs w:val="24"/>
          <w:lang w:eastAsia="ar-SA"/>
        </w:rPr>
        <w:t>Sprzedającego</w:t>
      </w:r>
      <w:r w:rsidR="00B633F1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</w:p>
    <w:p w14:paraId="1DFA90FF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1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1"/>
    </w:p>
    <w:p w14:paraId="30993C70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>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01B05834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65346941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lub każdego z elementów, podzespołów lub zespołów dostarczonego przedmiotu umowy, które uległy uszkodzeniu z przyczyn wad konstrukcyjnych, produkcyjnych lub materiałowych, na własny koszt.</w:t>
      </w:r>
    </w:p>
    <w:p w14:paraId="26B6BC75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i częstotliwości wskazanej w gwarancji producenta, jednak nie mniej, niż jeden przegląd/konserwację w każdym roku jej obowiązywania na warunkach wynikających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4B6896D1" w14:textId="4D14460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="00B26A3F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066EA041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lastRenderedPageBreak/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5D06864C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5E5B03A6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64A7E2AD" w14:textId="4DB25283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 xml:space="preserve">Naprawy wykonywane będą w miejscu, w którym przedmiot jest używany, chyba że sprzeciwiać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się będzie temu istota</w:t>
      </w:r>
      <w:r w:rsidR="00B26A3F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17AFEBDB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52F7DE57" w14:textId="708C33F6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="00B26A3F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0A1988C6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10A0CD41" w14:textId="77777777" w:rsidR="007D28BF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03EEE85F" w14:textId="77777777" w:rsidR="005F3FBB" w:rsidRDefault="005F3FBB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F552900" w14:textId="77777777" w:rsidR="007D28BF" w:rsidRPr="00CA2310" w:rsidRDefault="007D28BF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6</w:t>
      </w:r>
    </w:p>
    <w:p w14:paraId="0112D074" w14:textId="77777777" w:rsidR="007D28BF" w:rsidRPr="00CA2310" w:rsidRDefault="007D28BF" w:rsidP="00B26A3F">
      <w:pPr>
        <w:tabs>
          <w:tab w:val="left" w:pos="568"/>
          <w:tab w:val="left" w:pos="710"/>
          <w:tab w:val="center" w:pos="4821"/>
        </w:tabs>
        <w:suppressAutoHyphens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49D39189" w14:textId="77777777" w:rsidR="006D4CFD" w:rsidRPr="00CA2310" w:rsidRDefault="007D28BF" w:rsidP="00B26A3F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="00FB0893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9941DA" w:rsidRPr="009941DA">
        <w:rPr>
          <w:rFonts w:ascii="Garamond" w:hAnsi="Garamond"/>
          <w:color w:val="000000" w:themeColor="text1"/>
          <w:szCs w:val="24"/>
        </w:rPr>
        <w:t xml:space="preserve">nieodpłatnie </w:t>
      </w:r>
      <w:r w:rsidRPr="00CA2310">
        <w:rPr>
          <w:rFonts w:ascii="Garamond" w:hAnsi="Garamond"/>
          <w:color w:val="000000" w:themeColor="text1"/>
          <w:szCs w:val="24"/>
        </w:rPr>
        <w:t xml:space="preserve">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548312BB" w14:textId="77777777" w:rsidR="00B20431" w:rsidRPr="00876809" w:rsidRDefault="007D28BF" w:rsidP="00B26A3F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z udziału w sprawie.</w:t>
      </w:r>
    </w:p>
    <w:p w14:paraId="00644160" w14:textId="77777777" w:rsidR="00B2270C" w:rsidRDefault="00B2270C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3726CB2" w14:textId="2239043C" w:rsidR="007D28BF" w:rsidRPr="00CA2310" w:rsidRDefault="007D28BF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7</w:t>
      </w:r>
    </w:p>
    <w:p w14:paraId="17C0BD90" w14:textId="77777777" w:rsidR="007D28BF" w:rsidRPr="00CA2310" w:rsidRDefault="007D28BF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5834E912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niewykonania lub nienależytego wykonania umowy Kupujący ma prawo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naliczenia następujących kar w wysokości:</w:t>
      </w:r>
    </w:p>
    <w:p w14:paraId="00DE3461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78C22BC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do usunięcia zgłoszonej wady (czasie reakcji), o której mowa w § 6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ust.9;</w:t>
      </w:r>
    </w:p>
    <w:p w14:paraId="061D7AAA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i11;</w:t>
      </w:r>
    </w:p>
    <w:p w14:paraId="33F78E12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3B1218DD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§6 ust.6;</w:t>
      </w:r>
    </w:p>
    <w:p w14:paraId="4050A556" w14:textId="77777777" w:rsidR="007D28BF" w:rsidRPr="00876809" w:rsidRDefault="00876809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0E39FEB" w14:textId="77777777" w:rsidR="00876809" w:rsidRPr="00CA2310" w:rsidRDefault="00876809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</w:t>
      </w:r>
      <w:r w:rsidR="00452215">
        <w:rPr>
          <w:rFonts w:ascii="Garamond" w:hAnsi="Garamond"/>
          <w:color w:val="000000" w:themeColor="text1"/>
          <w:szCs w:val="24"/>
        </w:rPr>
        <w:br/>
      </w:r>
      <w:r>
        <w:rPr>
          <w:rFonts w:ascii="Garamond" w:hAnsi="Garamond"/>
          <w:color w:val="000000" w:themeColor="text1"/>
          <w:szCs w:val="24"/>
        </w:rPr>
        <w:t>przez Sprzedającego.</w:t>
      </w:r>
    </w:p>
    <w:p w14:paraId="677AE5BE" w14:textId="77777777" w:rsidR="007D28BF" w:rsidRPr="00CA2310" w:rsidRDefault="007D28BF" w:rsidP="00B26A3F">
      <w:pPr>
        <w:pStyle w:val="Tekstpodstawowy"/>
        <w:spacing w:after="0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70CC8F19" w14:textId="77777777" w:rsidR="00786F67" w:rsidRDefault="00786F67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Zamawiający dopuszcza możliwość dostarczenia na czas naprawy urządzenia zastępczego o nie gorszych parametrach niż zaoferowany w przedmiotowym postępowaniu, wówczas w przypadku jego zainstalowania i przeszkolenia personelu Zamawiającego, Zamawiający odstąpi od naliczania kar umownych z tytułu zwłoki w wykonaniu w terminie napraw.</w:t>
      </w:r>
    </w:p>
    <w:p w14:paraId="729AB38E" w14:textId="77777777" w:rsidR="004729C9" w:rsidRDefault="004729C9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Zamawiający może dochodzić odszkodowania na zasadach ogólnych</w:t>
      </w:r>
      <w:r w:rsidR="003F62BF">
        <w:rPr>
          <w:rFonts w:ascii="Garamond" w:hAnsi="Garamond"/>
          <w:color w:val="000000" w:themeColor="text1"/>
          <w:szCs w:val="24"/>
          <w:lang w:eastAsia="ar-SA"/>
        </w:rPr>
        <w:t>, jeżeli szkoda przewyższa wartość ustanowionych kar umownych. W szczególności z uwagi na to, że przedmiot Umowy objęty jest dofinansowaniem</w:t>
      </w:r>
      <w:r w:rsidR="00986A38">
        <w:rPr>
          <w:rFonts w:ascii="Garamond" w:hAnsi="Garamond"/>
          <w:color w:val="000000" w:themeColor="text1"/>
          <w:szCs w:val="24"/>
          <w:lang w:eastAsia="ar-SA"/>
        </w:rPr>
        <w:t xml:space="preserve"> dotacyjnym, Wykonawca jest świadomy, że nie dostarczenie w terminie przedmiotu Umowy spowoduje </w:t>
      </w:r>
      <w:r w:rsidR="002D7015">
        <w:rPr>
          <w:rFonts w:ascii="Garamond" w:hAnsi="Garamond"/>
          <w:color w:val="000000" w:themeColor="text1"/>
          <w:szCs w:val="24"/>
          <w:lang w:eastAsia="ar-SA"/>
        </w:rPr>
        <w:t>wygaśnięcie umowy dotacyjnej, co wiąże się z powstanie</w:t>
      </w:r>
      <w:r w:rsidR="002F600C">
        <w:rPr>
          <w:rFonts w:ascii="Garamond" w:hAnsi="Garamond"/>
          <w:color w:val="000000" w:themeColor="text1"/>
          <w:szCs w:val="24"/>
          <w:lang w:eastAsia="ar-SA"/>
        </w:rPr>
        <w:t>m</w:t>
      </w:r>
      <w:r w:rsidR="002D7015">
        <w:rPr>
          <w:rFonts w:ascii="Garamond" w:hAnsi="Garamond"/>
          <w:color w:val="000000" w:themeColor="text1"/>
          <w:szCs w:val="24"/>
          <w:lang w:eastAsia="ar-SA"/>
        </w:rPr>
        <w:t xml:space="preserve"> szkody w postaci utraconej kwoty dotacji, którą to szkodę obowiązany będzie pokryć Wykonawca. </w:t>
      </w:r>
    </w:p>
    <w:p w14:paraId="33E749FE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4B0E7568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Oprócz zmian umowy przewidzianych w Pzp, Kupujący dopuszcza możliwość zmiany warunków umowy:</w:t>
      </w:r>
    </w:p>
    <w:p w14:paraId="04BAF259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12EFF276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1A356034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0CB85B5F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</w:t>
      </w: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 xml:space="preserve">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</w:t>
      </w:r>
      <w:r w:rsidR="00786F67">
        <w:rPr>
          <w:rFonts w:ascii="Garamond" w:hAnsi="Garamond"/>
          <w:bCs/>
          <w:color w:val="000000" w:themeColor="text1"/>
          <w:szCs w:val="24"/>
        </w:rPr>
        <w:t xml:space="preserve">lub innej istotnej przeszkody, </w:t>
      </w:r>
      <w:r w:rsidRPr="00CA2310">
        <w:rPr>
          <w:rFonts w:ascii="Garamond" w:hAnsi="Garamond"/>
          <w:bCs/>
          <w:color w:val="000000" w:themeColor="text1"/>
          <w:szCs w:val="24"/>
        </w:rPr>
        <w:t>który ma być dostarczony, pod warunkiem, iż cena wprowadzonego sprzętu nie ulegnie zwiększeniu;</w:t>
      </w:r>
    </w:p>
    <w:p w14:paraId="179612FF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pod warunkiem, iż cena wprowadzonego sprzętu nie ulegnie zwiększeniu;</w:t>
      </w:r>
    </w:p>
    <w:p w14:paraId="73637F0D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obowiązujących przepisów, jeżeli konieczne będzie dostosowanie treści umowy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>do aktualnego stanu prawnego;</w:t>
      </w:r>
    </w:p>
    <w:p w14:paraId="4B0DFB53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26F84AD" w14:textId="77777777" w:rsidR="007D28BF" w:rsidRPr="00562722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3B41E5C5" w14:textId="77777777" w:rsidR="0093486C" w:rsidRDefault="0093486C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836E84">
        <w:rPr>
          <w:rFonts w:ascii="Garamond" w:hAnsi="Garamond"/>
          <w:bCs/>
          <w:color w:val="000000" w:themeColor="text1"/>
          <w:szCs w:val="24"/>
        </w:rPr>
        <w:t>jest z brakiem gotowości do przeprowadzenia montażu lub szkolenia ze strony Zamawiającego;</w:t>
      </w:r>
    </w:p>
    <w:p w14:paraId="6A189965" w14:textId="77777777" w:rsidR="00264121" w:rsidRDefault="00073068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4CC1A7EF" w14:textId="77777777" w:rsidR="00073068" w:rsidRPr="00836E84" w:rsidRDefault="00073068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3C545969" w14:textId="77777777" w:rsidR="007D28BF" w:rsidRPr="00CA2310" w:rsidRDefault="007D28BF" w:rsidP="00B26A3F">
      <w:pPr>
        <w:tabs>
          <w:tab w:val="left" w:pos="907"/>
        </w:tabs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0AF6E5F8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3CE0FFE2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nieuzasadnionego odstąpienia od umowy przez Sprzedającego, Kupującemu przysługuje prawo naliczenia kary umownej w wysokości 20% łącznej ceny brutto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 wykonanie umowy, o której mowa w §1 ust.3 niniejszej umowy.</w:t>
      </w:r>
    </w:p>
    <w:p w14:paraId="1EC56210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2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Zapłata kary umownej następuje na podstawie sporządzonej noty księgowej  w terminie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nie krótszym niż 10 dni od daty jej otrzymania</w:t>
      </w:r>
      <w:bookmarkEnd w:id="2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154FB4F1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2DDD2CB6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ust. 2 pkt 1-4 niniejszej umowy Sprzedającemu przysługuje prawo naliczania odsetek ustawowych za opóźnienie w transakcjach handlowych, na podstawie ustawy z dnia 8 marca 2013 r. o przeciwdziałaniu nadmiernym opóźnieniom w transakcjach handlowych (Dz. U.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2022r.; poz.893 t.j.).</w:t>
      </w:r>
    </w:p>
    <w:p w14:paraId="19090D93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B5A7083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279AF63B" w14:textId="77777777" w:rsidR="007D28BF" w:rsidRPr="00CA2310" w:rsidRDefault="007D28BF" w:rsidP="00B26A3F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iż realizowane zamówienie nie ma związku z żądaniem, wymaganiem ani przyjmowaniem żadnych korzyści finansowych lub zachowań noszących znamiona łapówki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lub przekupstwa;</w:t>
      </w:r>
    </w:p>
    <w:p w14:paraId="7EE50873" w14:textId="77777777" w:rsidR="007D28BF" w:rsidRPr="00CA2310" w:rsidRDefault="007D28BF" w:rsidP="00B26A3F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posiadania procedury postępowania wobec osób zgłaszających nadużycia w związku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realizacją zamówienia.</w:t>
      </w:r>
    </w:p>
    <w:p w14:paraId="33822DDF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Wszelkie spory między stronami, których nie da się rozstrzygnąć polubownie, wynikłe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związku albo na podstawie niniejszej umowy, będą rozstrzygane przez właściwy Sąd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dla siedziby Kupującego.</w:t>
      </w:r>
    </w:p>
    <w:p w14:paraId="242694DD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Strony oświadczają iż w przypadku, gdy którekolwiek z postanowień Umowy, z mocy prawa lub ostatecznego albo prawomocnego orzeczenia jakiegokolwiek organu administracyjnego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lub sądu, zostaną uznane za nieważne lub nieskuteczne, pozostałe postanowienia Umowy zachowują pełną moc i skuteczność.</w:t>
      </w:r>
    </w:p>
    <w:p w14:paraId="77299562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Postanowienia Umowy nieważne lub nieskuteczne, zgodnie z ust. 1 zostaną zastąpione,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na mocy Umowy, postanowieniami ważnymi w świetle prawa i w pełni skutecznymi, które wywołują skutki prawne zapewniające możliwie zbliżone do pierwotnych korzyści gospodarcze dla każdej ze Stron.</w:t>
      </w:r>
    </w:p>
    <w:p w14:paraId="1154CC29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tytułu przeniesienia własności przedmiotu umowy.</w:t>
      </w:r>
    </w:p>
    <w:p w14:paraId="7D290899" w14:textId="77777777" w:rsidR="00AE59C7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2A3BCF44" w14:textId="77777777" w:rsidR="00ED3D19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Umowę sporządzono w dwóch jednobrzmiących egzemplarzach po jednym dla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ED3D19">
        <w:rPr>
          <w:rFonts w:ascii="Garamond" w:hAnsi="Garamond"/>
          <w:color w:val="000000" w:themeColor="text1"/>
          <w:szCs w:val="24"/>
          <w:lang w:eastAsia="ar-SA"/>
        </w:rPr>
        <w:t>i dla Sprzedającego</w:t>
      </w:r>
      <w:r w:rsidR="00ED3D19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538B3CF1" w14:textId="77777777" w:rsidR="007D28BF" w:rsidRPr="00ED3D19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Zawiadomienia, z zastrzeżeniem wyjątków wskazanych w Umowie, zawierające oświadczenia składane przez Strony w związku z wykonaniem Umowy będą przesyłane: </w:t>
      </w:r>
    </w:p>
    <w:p w14:paraId="1FADD034" w14:textId="77777777" w:rsidR="007D28BF" w:rsidRPr="00CA2310" w:rsidRDefault="007D28BF" w:rsidP="00B26A3F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A192EE2" w14:textId="77777777" w:rsidR="007D28BF" w:rsidRPr="00CA2310" w:rsidRDefault="007D28BF" w:rsidP="00B26A3F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52BDEB70" w14:textId="77777777" w:rsidTr="00D61A25">
        <w:trPr>
          <w:jc w:val="center"/>
        </w:trPr>
        <w:tc>
          <w:tcPr>
            <w:tcW w:w="4389" w:type="dxa"/>
          </w:tcPr>
          <w:p w14:paraId="632885B1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249DBF3A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6BF59275" w14:textId="77777777" w:rsidTr="00D61A25">
        <w:trPr>
          <w:jc w:val="center"/>
        </w:trPr>
        <w:tc>
          <w:tcPr>
            <w:tcW w:w="4389" w:type="dxa"/>
          </w:tcPr>
          <w:p w14:paraId="5AFDF995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5C5CB76C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A128EA4" w14:textId="77777777" w:rsidTr="00D61A25">
        <w:trPr>
          <w:jc w:val="center"/>
        </w:trPr>
        <w:tc>
          <w:tcPr>
            <w:tcW w:w="4389" w:type="dxa"/>
          </w:tcPr>
          <w:p w14:paraId="470085BE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7A17B1F2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4F721FD" w14:textId="77777777" w:rsidR="007D28BF" w:rsidRPr="00562722" w:rsidRDefault="007D28BF" w:rsidP="00B26A3F">
      <w:pPr>
        <w:tabs>
          <w:tab w:val="left" w:pos="907"/>
        </w:tabs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07DFBCDB" w14:textId="77777777" w:rsidR="007D28BF" w:rsidRPr="00562722" w:rsidRDefault="007D28BF" w:rsidP="00B26A3F">
      <w:pPr>
        <w:tabs>
          <w:tab w:val="left" w:pos="907"/>
        </w:tabs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w momencie doręczenia lub jeśli strona nie podejmie przesyłki z punktu kurierskiego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lub urzędu pocztowego, przesyłkę uważa się za doręczoną w terminie 14 dni od dnia pierwszego awizowania. Jeżeli strona odmówi przyjęcia takiej przesyłki i zostanie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to potwierdzone na piśmie przez osobę ją doręczającą, uznaje się przesyłkę za prawidłowo doręczoną w dniu dokonania adnotacji o odmowie jej przyjęcia; </w:t>
      </w:r>
    </w:p>
    <w:p w14:paraId="2D5CDE26" w14:textId="77777777" w:rsidR="007D28BF" w:rsidRPr="00562722" w:rsidRDefault="007D28BF" w:rsidP="00B26A3F">
      <w:pPr>
        <w:tabs>
          <w:tab w:val="left" w:pos="907"/>
        </w:tabs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się za doręczoną w następnym dniu roboczym (dzień roboczy tj. dzień od poniedziałku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do piątku, z wyjątkiem dni ustawowo wolnych od pracy). </w:t>
      </w:r>
    </w:p>
    <w:p w14:paraId="5EC3214F" w14:textId="77777777" w:rsidR="007D28BF" w:rsidRPr="00CA2310" w:rsidRDefault="007D28BF" w:rsidP="00B26A3F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7EE1B4CE" w14:textId="4A599BD6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1 - 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>Formularz asortymentowo – cenowy Wykonawcy</w:t>
      </w:r>
    </w:p>
    <w:p w14:paraId="33E22C43" w14:textId="77777777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06C8CFB3" w14:textId="77777777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60D4B2D5" w14:textId="77777777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3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3"/>
    <w:p w14:paraId="5ADD870B" w14:textId="77777777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7F929FE3" w14:textId="77777777" w:rsidR="007D28BF" w:rsidRPr="00CA2310" w:rsidRDefault="007D28BF" w:rsidP="00B26A3F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370CC113" w14:textId="77777777" w:rsidR="007D28BF" w:rsidRPr="0082265C" w:rsidRDefault="007D28BF" w:rsidP="00B26A3F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F57C83F" w14:textId="77777777" w:rsidR="007D28BF" w:rsidRPr="00CA2310" w:rsidRDefault="007D28BF" w:rsidP="00B26A3F">
      <w:pPr>
        <w:widowControl w:val="0"/>
        <w:tabs>
          <w:tab w:val="left" w:pos="887"/>
        </w:tabs>
        <w:autoSpaceDE w:val="0"/>
        <w:autoSpaceDN w:val="0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65AA0AA0" w14:textId="77777777" w:rsidR="007D28BF" w:rsidRPr="00CA2310" w:rsidRDefault="007D28BF" w:rsidP="00B26A3F">
      <w:pPr>
        <w:pageBreakBefore/>
        <w:suppressAutoHyphens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47669223" w14:textId="77777777" w:rsidR="007D28BF" w:rsidRPr="00CA2310" w:rsidRDefault="007D28BF" w:rsidP="00B26A3F">
      <w:pPr>
        <w:tabs>
          <w:tab w:val="left" w:pos="567"/>
          <w:tab w:val="left" w:pos="1418"/>
        </w:tabs>
        <w:suppressAutoHyphens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0125C7" w14:textId="77777777" w:rsidR="007D28BF" w:rsidRPr="00CA2310" w:rsidRDefault="00313CB5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58130DB2" w14:textId="77777777" w:rsidR="007D28BF" w:rsidRPr="00CA2310" w:rsidRDefault="007D28BF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6E014DA9" w14:textId="77777777" w:rsidR="007D28BF" w:rsidRPr="00CA2310" w:rsidRDefault="007D28BF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430D5118" w14:textId="77777777" w:rsidR="007D28BF" w:rsidRPr="00CA2310" w:rsidRDefault="007D28BF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0ECD391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87D5750" w14:textId="77777777" w:rsidR="00313CB5" w:rsidRPr="00CA2310" w:rsidRDefault="007D28BF" w:rsidP="00B26A3F">
      <w:pPr>
        <w:suppressAutoHyphens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B8B78CC" w14:textId="77777777" w:rsidR="007D28BF" w:rsidRPr="00CA2310" w:rsidRDefault="00313CB5" w:rsidP="00B26A3F">
      <w:pPr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00A5F0B2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790F942F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5B4BFC4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22DAEC6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D96C357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BD0992D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C913282" w14:textId="77777777" w:rsidR="007D28BF" w:rsidRPr="00CA2310" w:rsidRDefault="007D28BF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94B7314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4E8A958A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597AFB7" w14:textId="77777777" w:rsidR="007D28BF" w:rsidRPr="00CA2310" w:rsidRDefault="007D28BF" w:rsidP="00B26A3F">
      <w:pPr>
        <w:suppressAutoHyphens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173CDE7E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1530478A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783542B6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E4D2832" w14:textId="77777777" w:rsidR="007D28BF" w:rsidRPr="00CA2310" w:rsidRDefault="007D28BF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10BC52D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1B984656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3BCF15CD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12843B08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75D96869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3087816D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597D010C" w14:textId="77777777" w:rsidR="007D28BF" w:rsidRPr="00CA2310" w:rsidRDefault="007D28BF" w:rsidP="00B26A3F">
      <w:pPr>
        <w:suppressAutoHyphens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 xml:space="preserve">(w przypadku stwierdzenia uszkodzenia opakowań należy powyższy fakt zaznaczyć w niniejszym protokole </w:t>
      </w:r>
      <w:r w:rsidR="00452215">
        <w:rPr>
          <w:rFonts w:ascii="Garamond" w:hAnsi="Garamond"/>
          <w:i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oraz na liście przewozowym)</w:t>
      </w:r>
    </w:p>
    <w:p w14:paraId="2B9E0A05" w14:textId="77777777" w:rsidR="007D28BF" w:rsidRPr="00CA2310" w:rsidRDefault="007D28BF" w:rsidP="00B26A3F">
      <w:pPr>
        <w:suppressAutoHyphens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68F3216E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52565AF7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5ECA60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2AAFEE9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50227B5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EBA165B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3F88577" w14:textId="77777777" w:rsidR="007D28BF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4F6895C" w14:textId="77777777" w:rsidR="00532418" w:rsidRPr="00CA2310" w:rsidRDefault="00532418" w:rsidP="00B26A3F">
      <w:pPr>
        <w:pageBreakBefore/>
        <w:tabs>
          <w:tab w:val="center" w:pos="4536"/>
          <w:tab w:val="right" w:pos="9072"/>
        </w:tabs>
        <w:suppressAutoHyphens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1006E2F" w14:textId="77777777" w:rsidR="00532418" w:rsidRPr="00CA2310" w:rsidRDefault="00532418" w:rsidP="00B26A3F">
      <w:pPr>
        <w:suppressAutoHyphens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88FB9CB" w14:textId="77777777" w:rsidR="00532418" w:rsidRPr="00CA2310" w:rsidRDefault="00532418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1CD78DD8" w14:textId="77777777" w:rsidR="00532418" w:rsidRPr="00CA2310" w:rsidRDefault="00532418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14695CEE" w14:textId="77777777" w:rsidR="00532418" w:rsidRPr="00CA2310" w:rsidRDefault="00532418" w:rsidP="00B26A3F">
      <w:pPr>
        <w:suppressAutoHyphens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291ED88D" w14:textId="77777777" w:rsidR="00532418" w:rsidRPr="00CA2310" w:rsidRDefault="00532418" w:rsidP="00B26A3F">
      <w:pPr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1F6654A5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33C9F2FE" w14:textId="77777777" w:rsidR="00532418" w:rsidRPr="00CA2310" w:rsidRDefault="00532418" w:rsidP="00B26A3F">
      <w:pPr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57BC4D3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583AC897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22E1EF2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E661ECE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4EB88619" w14:textId="77777777" w:rsidR="00532418" w:rsidRPr="00CA2310" w:rsidRDefault="00532418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7FD4EF1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BCA2F91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68FBA79" w14:textId="77777777" w:rsidR="00532418" w:rsidRPr="00CA2310" w:rsidRDefault="00532418" w:rsidP="00B26A3F">
      <w:pPr>
        <w:suppressAutoHyphens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12F183E9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565E2DDA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7611E47A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77705D2" w14:textId="77777777" w:rsidR="00532418" w:rsidRPr="00CA2310" w:rsidRDefault="00532418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C27198A" w14:textId="77777777" w:rsidR="00532418" w:rsidRPr="00CA2310" w:rsidRDefault="00532418" w:rsidP="00B26A3F">
      <w:pPr>
        <w:suppressAutoHyphens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532418" w:rsidRPr="00CA2310" w14:paraId="39F532B3" w14:textId="77777777" w:rsidTr="0040622D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30B8B37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E88CC8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6D994A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9E9469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9B04288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532418" w:rsidRPr="00CA2310" w14:paraId="1504C605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0EA6C7F5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51CE0F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5AD6EF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F48595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AB5A196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0DE4D2A2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732D6F13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0B3420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DB6BCC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C31F1E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618D899A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2A923969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1E7143BB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401D38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ADE7B5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9EAFB2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6CC70831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2DE54DA9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6B1437E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770427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E71BAC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1D3E40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2E9C989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0FA6DA0D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0E10B69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7F8BC4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21C921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2DB22F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7F197B94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7356D670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0F07CCD0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4901DC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D91489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F5ADC6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6187540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656D7DBF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347DFA5B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5FFA3319" w14:textId="77777777" w:rsidR="00532418" w:rsidRPr="00CA2310" w:rsidRDefault="00532418" w:rsidP="00B26A3F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1C872F35" w14:textId="77777777" w:rsidR="00532418" w:rsidRPr="00CA2310" w:rsidRDefault="00532418" w:rsidP="00B26A3F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092AD807" w14:textId="77777777" w:rsidR="00532418" w:rsidRPr="00CA2310" w:rsidRDefault="00532418" w:rsidP="00B26A3F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4BAE3ADE" w14:textId="77777777" w:rsidR="00532418" w:rsidRPr="00CA2310" w:rsidRDefault="00532418" w:rsidP="00B26A3F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76152492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2428F1A6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51CB237A" w14:textId="77777777" w:rsidR="00532418" w:rsidRPr="00CA2310" w:rsidRDefault="00532418" w:rsidP="00B26A3F">
      <w:pPr>
        <w:numPr>
          <w:ilvl w:val="0"/>
          <w:numId w:val="8"/>
        </w:num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Uruchomienie przedmiotu umowy zgodnie z załączoną specyfikacją.</w:t>
      </w:r>
    </w:p>
    <w:p w14:paraId="791CE5AB" w14:textId="77777777" w:rsidR="00532418" w:rsidRPr="00CA2310" w:rsidRDefault="00532418" w:rsidP="00B26A3F">
      <w:pPr>
        <w:numPr>
          <w:ilvl w:val="0"/>
          <w:numId w:val="8"/>
        </w:num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4A3D5F8" w14:textId="77777777" w:rsidR="00532418" w:rsidRPr="00CA2310" w:rsidRDefault="00532418" w:rsidP="00B26A3F">
      <w:pPr>
        <w:numPr>
          <w:ilvl w:val="0"/>
          <w:numId w:val="8"/>
        </w:num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7C5466E1" w14:textId="77777777" w:rsidR="00532418" w:rsidRPr="00CA2310" w:rsidRDefault="00532418" w:rsidP="00B26A3F">
      <w:pPr>
        <w:tabs>
          <w:tab w:val="left" w:pos="426"/>
        </w:tabs>
        <w:suppressAutoHyphens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4CFBB322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6F1400AE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D6B118A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3F8CBE90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157775A7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22E94B41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AF8D04E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65C3C6A" w14:textId="77777777" w:rsidR="00532418" w:rsidRPr="00CA2310" w:rsidRDefault="00532418" w:rsidP="00B26A3F">
      <w:pPr>
        <w:tabs>
          <w:tab w:val="center" w:pos="4821"/>
        </w:tabs>
        <w:suppressAutoHyphens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7B86A6EA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7BE5B3C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CBF134B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953FFE3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68C6090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613786" w14:textId="77777777" w:rsidR="00532418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335942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D555DB6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035641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97A34B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97CF03B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B13E5C4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9F5ABE8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DFAB939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7F5B60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9A0726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7CC0529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1C28FE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1B3B973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E33E3D8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49D0AB0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4FCA4D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650DBF1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EE2632C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030227D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CDDFD9E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7B58096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B90EEF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D58EF1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AE4513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538BD39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2D3D77D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10C2756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957649A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51953B3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8D08547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EF00047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F6B3F62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5261179" w14:textId="77777777" w:rsidR="00B2270C" w:rsidRPr="00CA2310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69BE6E6" w14:textId="77777777" w:rsidR="00532418" w:rsidRPr="00CA2310" w:rsidRDefault="00532418" w:rsidP="00B26A3F">
      <w:pPr>
        <w:tabs>
          <w:tab w:val="left" w:pos="3525"/>
        </w:tabs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bookmarkStart w:id="4" w:name="_Hlk150255032"/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5F5C984" w14:textId="77777777" w:rsidR="00532418" w:rsidRPr="00CA2310" w:rsidRDefault="00532418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bookmarkEnd w:id="4"/>
    <w:p w14:paraId="61409D20" w14:textId="77777777" w:rsidR="00532418" w:rsidRPr="00CA2310" w:rsidRDefault="00532418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06D8BC1B" w14:textId="77777777" w:rsidR="00532418" w:rsidRPr="00CA2310" w:rsidRDefault="00532418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43B5055D" w14:textId="77777777" w:rsidR="00532418" w:rsidRPr="00CA2310" w:rsidRDefault="00532418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129BAB69" w14:textId="77777777" w:rsidR="00532418" w:rsidRPr="00CA2310" w:rsidRDefault="00532418" w:rsidP="00B26A3F">
      <w:pPr>
        <w:suppressAutoHyphens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790BA0D3" w14:textId="77777777" w:rsidR="00532418" w:rsidRPr="00CA2310" w:rsidRDefault="00532418" w:rsidP="00B26A3F">
      <w:pPr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4E25BC02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18AA6E39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D533DD9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5D789010" w14:textId="0378067C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753B94AB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9C362AE" w14:textId="0503F26E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……………………………………………………………………………………………….</w:t>
      </w:r>
    </w:p>
    <w:p w14:paraId="27AD58BF" w14:textId="77777777" w:rsidR="00532418" w:rsidRPr="00CA2310" w:rsidRDefault="00532418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0325F51" w14:textId="2FF27F21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677F8EA6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90698C" w14:textId="77777777" w:rsidR="00532418" w:rsidRPr="00CA2310" w:rsidRDefault="00532418" w:rsidP="00B26A3F">
      <w:pPr>
        <w:suppressAutoHyphens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762DE145" w14:textId="58C067AC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="00B2270C">
        <w:rPr>
          <w:rFonts w:ascii="Garamond" w:hAnsi="Garamond"/>
          <w:color w:val="000000" w:themeColor="text1"/>
          <w:spacing w:val="-3"/>
          <w:szCs w:val="24"/>
          <w:lang w:eastAsia="ar-SA"/>
        </w:rPr>
        <w:t>................................................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592803DC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F28E90F" w14:textId="7110E372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</w:t>
      </w:r>
    </w:p>
    <w:p w14:paraId="0F81D1FF" w14:textId="77777777" w:rsidR="00532418" w:rsidRPr="00CA2310" w:rsidRDefault="00532418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261ECB2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01C21FF7" w14:textId="77777777" w:rsidR="00532418" w:rsidRPr="00CA2310" w:rsidRDefault="00532418" w:rsidP="00B26A3F">
      <w:pPr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</w:t>
      </w:r>
      <w:r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obsługi dostarczone</w:t>
      </w:r>
      <w:r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F50FC29" w14:textId="77777777" w:rsidR="00532418" w:rsidRPr="00CA2310" w:rsidRDefault="00532418" w:rsidP="00B26A3F">
      <w:pPr>
        <w:suppressAutoHyphens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78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842"/>
        <w:gridCol w:w="1701"/>
        <w:gridCol w:w="1489"/>
        <w:gridCol w:w="2049"/>
      </w:tblGrid>
      <w:tr w:rsidR="00532418" w:rsidRPr="00CA2310" w14:paraId="3D5DDCF1" w14:textId="77777777" w:rsidTr="0040622D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E66890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462CF5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9376FB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C4DE7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196B2FF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532418" w:rsidRPr="00CA2310" w14:paraId="5C8EE81D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F1F094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A72E3D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A5B726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6FF03D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9604048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67F6C4A5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6B9831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BA931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A922BB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6502E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5EABEF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4F86BA14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E2D01A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5626FA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21FAC5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9E348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517F20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0EB2E84F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9D67BB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A1624C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44F712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C731F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1D40AE7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309E0F86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86CE82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AD005B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F38690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7E3001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E049392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01D44161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C64618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7BEC52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25EB52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C160FC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EB2863A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46DCE5B4" w14:textId="77777777" w:rsidR="00532418" w:rsidRPr="00CA2310" w:rsidRDefault="00532418" w:rsidP="00B26A3F">
      <w:pPr>
        <w:suppressAutoHyphens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2364FE77" w14:textId="77777777" w:rsidR="00532418" w:rsidRPr="00CA2310" w:rsidRDefault="00532418" w:rsidP="00B26A3F">
      <w:pPr>
        <w:numPr>
          <w:ilvl w:val="3"/>
          <w:numId w:val="16"/>
        </w:numPr>
        <w:tabs>
          <w:tab w:val="left" w:pos="142"/>
        </w:tabs>
        <w:suppressAutoHyphens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482DE10" w14:textId="77777777" w:rsidR="00532418" w:rsidRPr="00CA2310" w:rsidRDefault="00532418" w:rsidP="00B26A3F">
      <w:pPr>
        <w:tabs>
          <w:tab w:val="left" w:pos="142"/>
        </w:tabs>
        <w:suppressAutoHyphens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5B8E0CEA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739245A5" w14:textId="77777777" w:rsidR="00532418" w:rsidRPr="00CA2310" w:rsidRDefault="00532418" w:rsidP="00B26A3F">
      <w:pPr>
        <w:tabs>
          <w:tab w:val="left" w:pos="142"/>
        </w:tabs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4D86C693" w14:textId="77777777" w:rsidR="00532418" w:rsidRPr="00CA2310" w:rsidRDefault="00532418" w:rsidP="00B26A3F">
      <w:pPr>
        <w:tabs>
          <w:tab w:val="left" w:pos="142"/>
        </w:tabs>
        <w:suppressAutoHyphens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67CC427" w14:textId="77777777" w:rsidR="00532418" w:rsidRPr="00CA2310" w:rsidRDefault="00532418" w:rsidP="00B26A3F">
      <w:pPr>
        <w:tabs>
          <w:tab w:val="left" w:pos="142"/>
        </w:tabs>
        <w:suppressAutoHyphens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3B7DE256" w14:textId="77777777" w:rsidR="00532418" w:rsidRPr="00CA2310" w:rsidRDefault="00532418" w:rsidP="00B26A3F">
      <w:pPr>
        <w:tabs>
          <w:tab w:val="center" w:pos="4536"/>
          <w:tab w:val="right" w:pos="9072"/>
        </w:tabs>
        <w:suppressAutoHyphens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6760D2BC" w14:textId="77777777" w:rsidR="00532418" w:rsidRPr="00CA2310" w:rsidRDefault="00532418" w:rsidP="00B26A3F">
      <w:pPr>
        <w:rPr>
          <w:rFonts w:ascii="Garamond" w:hAnsi="Garamond"/>
          <w:b/>
          <w:color w:val="000000" w:themeColor="text1"/>
          <w:szCs w:val="24"/>
        </w:rPr>
      </w:pPr>
    </w:p>
    <w:p w14:paraId="22E17302" w14:textId="77777777" w:rsidR="00532418" w:rsidRDefault="00532418" w:rsidP="00B26A3F">
      <w:pPr>
        <w:tabs>
          <w:tab w:val="left" w:pos="3525"/>
        </w:tabs>
        <w:jc w:val="right"/>
        <w:rPr>
          <w:rFonts w:ascii="Garamond" w:hAnsi="Garamond" w:cs="Calibri Light"/>
          <w:i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</w:t>
      </w:r>
    </w:p>
    <w:p w14:paraId="3E05D896" w14:textId="77777777" w:rsidR="00532418" w:rsidRDefault="00532418" w:rsidP="00B26A3F">
      <w:pPr>
        <w:suppressAutoHyphens/>
        <w:rPr>
          <w:rFonts w:ascii="Garamond" w:hAnsi="Garamond" w:cs="Calibri Light"/>
          <w:iCs/>
          <w:color w:val="000000" w:themeColor="text1"/>
          <w:szCs w:val="24"/>
          <w:lang w:eastAsia="ar-SA"/>
        </w:rPr>
      </w:pPr>
    </w:p>
    <w:p w14:paraId="0152C990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600B4F56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WYKAZ SERWISANTÓW SPRZEDAJĄCEGO:</w:t>
      </w:r>
    </w:p>
    <w:p w14:paraId="2CEF6EA9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78751538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3EBBFEA7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4D252981" w14:textId="77777777" w:rsidR="00532418" w:rsidRDefault="00532418" w:rsidP="00B26A3F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25B615BA" w14:textId="77777777" w:rsidR="00532418" w:rsidRDefault="00532418" w:rsidP="00B26A3F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556C4E92" w14:textId="77777777" w:rsidR="00532418" w:rsidRDefault="00532418" w:rsidP="00B26A3F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370F1440" w14:textId="77777777" w:rsidR="00532418" w:rsidRDefault="00532418" w:rsidP="00B26A3F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5888B397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7D8D453E" w14:textId="77777777" w:rsidR="00532418" w:rsidRDefault="00532418" w:rsidP="00B26A3F">
      <w:pPr>
        <w:suppressAutoHyphens/>
        <w:rPr>
          <w:rFonts w:ascii="Garamond" w:hAnsi="Garamond"/>
          <w:b/>
          <w:szCs w:val="24"/>
          <w:u w:val="single"/>
        </w:rPr>
      </w:pPr>
    </w:p>
    <w:p w14:paraId="511B8F51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2FA64446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189608E0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4EDF2BE0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62A31A8C" w14:textId="77777777" w:rsidR="00532418" w:rsidRDefault="00532418" w:rsidP="00B26A3F">
      <w:pPr>
        <w:suppressAutoHyphens/>
        <w:jc w:val="right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……………………………..</w:t>
      </w:r>
    </w:p>
    <w:p w14:paraId="263E5576" w14:textId="77777777" w:rsidR="00532418" w:rsidRPr="00783A22" w:rsidRDefault="00532418" w:rsidP="00B26A3F">
      <w:pPr>
        <w:suppressAutoHyphens/>
        <w:jc w:val="right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(MIEJSCOWOŚĆ, DATA)</w:t>
      </w:r>
    </w:p>
    <w:p w14:paraId="40615939" w14:textId="77777777" w:rsidR="00532418" w:rsidRDefault="00532418" w:rsidP="00B26A3F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71A8B2E0" w14:textId="77777777" w:rsidR="00532418" w:rsidRPr="00CA2310" w:rsidRDefault="00532418" w:rsidP="00B26A3F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6FE32D0A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943C799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84D393C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EDCBAC9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024E8FF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30B2C0A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A57EB0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F9CD92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3505D9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D242860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F2DCAB6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AC667E2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8C12AE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58549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EC726D3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929364F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153D62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E0936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C846044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D6DD5DD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B24BDD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15292F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sectPr w:rsidR="007D28BF" w:rsidRPr="00CA2310" w:rsidSect="00EA07EC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F6FA3" w14:textId="77777777" w:rsidR="00BD6AF6" w:rsidRDefault="00BD6AF6" w:rsidP="008F3EB1">
      <w:r>
        <w:separator/>
      </w:r>
    </w:p>
  </w:endnote>
  <w:endnote w:type="continuationSeparator" w:id="0">
    <w:p w14:paraId="471B869A" w14:textId="77777777" w:rsidR="00BD6AF6" w:rsidRDefault="00BD6AF6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AE8AB" w14:textId="77777777" w:rsidR="00B504BE" w:rsidRDefault="00B50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3E13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467A5" w14:textId="77777777" w:rsidR="00B504BE" w:rsidRDefault="00B504B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A920F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A20BD6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A20BD6" w:rsidRPr="00F80F09">
      <w:rPr>
        <w:rFonts w:ascii="Garamond" w:hAnsi="Garamond"/>
        <w:color w:val="000000" w:themeColor="text1"/>
        <w:sz w:val="20"/>
      </w:rPr>
      <w:fldChar w:fldCharType="separate"/>
    </w:r>
    <w:r w:rsidR="00FB0893">
      <w:rPr>
        <w:rFonts w:ascii="Garamond" w:hAnsi="Garamond"/>
        <w:noProof/>
        <w:color w:val="000000" w:themeColor="text1"/>
        <w:sz w:val="20"/>
      </w:rPr>
      <w:t>13</w:t>
    </w:r>
    <w:r w:rsidR="00A20BD6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A20BD6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A20BD6" w:rsidRPr="00F80F09">
      <w:rPr>
        <w:rFonts w:ascii="Garamond" w:hAnsi="Garamond"/>
        <w:color w:val="000000" w:themeColor="text1"/>
        <w:sz w:val="20"/>
      </w:rPr>
      <w:fldChar w:fldCharType="separate"/>
    </w:r>
    <w:r w:rsidR="00FB0893">
      <w:rPr>
        <w:rFonts w:ascii="Garamond" w:hAnsi="Garamond"/>
        <w:noProof/>
        <w:color w:val="000000" w:themeColor="text1"/>
        <w:sz w:val="20"/>
      </w:rPr>
      <w:t>12</w:t>
    </w:r>
    <w:r w:rsidR="00A20BD6" w:rsidRPr="00F80F09">
      <w:rPr>
        <w:rFonts w:ascii="Garamond" w:hAnsi="Garamond"/>
        <w:color w:val="000000" w:themeColor="text1"/>
        <w:sz w:val="20"/>
      </w:rPr>
      <w:fldChar w:fldCharType="end"/>
    </w:r>
  </w:p>
  <w:p w14:paraId="51421F04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9BDBA" w14:textId="77777777" w:rsidR="00BD6AF6" w:rsidRDefault="00BD6AF6" w:rsidP="008F3EB1">
      <w:r>
        <w:separator/>
      </w:r>
    </w:p>
  </w:footnote>
  <w:footnote w:type="continuationSeparator" w:id="0">
    <w:p w14:paraId="34391209" w14:textId="77777777" w:rsidR="00BD6AF6" w:rsidRDefault="00BD6AF6" w:rsidP="008F3EB1">
      <w:r>
        <w:continuationSeparator/>
      </w:r>
    </w:p>
  </w:footnote>
  <w:footnote w:id="1">
    <w:p w14:paraId="510812D8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04A17" w14:textId="77777777" w:rsidR="00B504BE" w:rsidRDefault="00B50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BA063" w14:textId="77777777" w:rsidR="00405FD4" w:rsidRDefault="00405FD4">
    <w:pPr>
      <w:pStyle w:val="Nagwek"/>
    </w:pPr>
  </w:p>
  <w:p w14:paraId="24C4DB6B" w14:textId="77777777" w:rsidR="00F52395" w:rsidRDefault="00F52395" w:rsidP="00F52395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90B4E" w14:textId="77777777" w:rsidR="00B504BE" w:rsidRDefault="00B504B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B406" w14:textId="77777777" w:rsidR="00F80F09" w:rsidRDefault="00F80F09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FD8A" w14:textId="77777777" w:rsidR="002525CA" w:rsidRDefault="002525CA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85035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37037473">
    <w:abstractNumId w:val="4"/>
  </w:num>
  <w:num w:numId="2" w16cid:durableId="1846625062">
    <w:abstractNumId w:val="0"/>
  </w:num>
  <w:num w:numId="3" w16cid:durableId="103229870">
    <w:abstractNumId w:val="3"/>
  </w:num>
  <w:num w:numId="4" w16cid:durableId="1776947470">
    <w:abstractNumId w:val="5"/>
  </w:num>
  <w:num w:numId="5" w16cid:durableId="127554310">
    <w:abstractNumId w:val="6"/>
  </w:num>
  <w:num w:numId="6" w16cid:durableId="519898416">
    <w:abstractNumId w:val="30"/>
  </w:num>
  <w:num w:numId="7" w16cid:durableId="1173104477">
    <w:abstractNumId w:val="7"/>
  </w:num>
  <w:num w:numId="8" w16cid:durableId="2018531733">
    <w:abstractNumId w:val="8"/>
  </w:num>
  <w:num w:numId="9" w16cid:durableId="1072241835">
    <w:abstractNumId w:val="9"/>
  </w:num>
  <w:num w:numId="10" w16cid:durableId="1003975904">
    <w:abstractNumId w:val="10"/>
  </w:num>
  <w:num w:numId="11" w16cid:durableId="1366444098">
    <w:abstractNumId w:val="27"/>
  </w:num>
  <w:num w:numId="12" w16cid:durableId="69160383">
    <w:abstractNumId w:val="33"/>
  </w:num>
  <w:num w:numId="13" w16cid:durableId="109669500">
    <w:abstractNumId w:val="16"/>
  </w:num>
  <w:num w:numId="14" w16cid:durableId="31662877">
    <w:abstractNumId w:val="26"/>
  </w:num>
  <w:num w:numId="15" w16cid:durableId="1574731609">
    <w:abstractNumId w:val="23"/>
  </w:num>
  <w:num w:numId="16" w16cid:durableId="1933590203">
    <w:abstractNumId w:val="15"/>
  </w:num>
  <w:num w:numId="17" w16cid:durableId="1103382751">
    <w:abstractNumId w:val="22"/>
  </w:num>
  <w:num w:numId="18" w16cid:durableId="1856576189">
    <w:abstractNumId w:val="34"/>
  </w:num>
  <w:num w:numId="19" w16cid:durableId="24210079">
    <w:abstractNumId w:val="28"/>
  </w:num>
  <w:num w:numId="20" w16cid:durableId="1094785523">
    <w:abstractNumId w:val="35"/>
  </w:num>
  <w:num w:numId="21" w16cid:durableId="792022333">
    <w:abstractNumId w:val="31"/>
  </w:num>
  <w:num w:numId="22" w16cid:durableId="2111273936">
    <w:abstractNumId w:val="18"/>
  </w:num>
  <w:num w:numId="23" w16cid:durableId="1936593517">
    <w:abstractNumId w:val="21"/>
  </w:num>
  <w:num w:numId="24" w16cid:durableId="408356695">
    <w:abstractNumId w:val="19"/>
  </w:num>
  <w:num w:numId="25" w16cid:durableId="503789013">
    <w:abstractNumId w:val="20"/>
  </w:num>
  <w:num w:numId="26" w16cid:durableId="938487369">
    <w:abstractNumId w:val="17"/>
  </w:num>
  <w:num w:numId="27" w16cid:durableId="546141499">
    <w:abstractNumId w:val="14"/>
    <w:lvlOverride w:ilvl="0">
      <w:startOverride w:val="1"/>
    </w:lvlOverride>
  </w:num>
  <w:num w:numId="28" w16cid:durableId="1559894795">
    <w:abstractNumId w:val="29"/>
  </w:num>
  <w:num w:numId="29" w16cid:durableId="535701437">
    <w:abstractNumId w:val="13"/>
  </w:num>
  <w:num w:numId="30" w16cid:durableId="621350498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3058B"/>
    <w:rsid w:val="00042EE9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312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06147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776DA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095A"/>
    <w:rsid w:val="002014D8"/>
    <w:rsid w:val="00201A94"/>
    <w:rsid w:val="00203C98"/>
    <w:rsid w:val="0021475A"/>
    <w:rsid w:val="002207D4"/>
    <w:rsid w:val="00227091"/>
    <w:rsid w:val="00230609"/>
    <w:rsid w:val="00236256"/>
    <w:rsid w:val="002366C3"/>
    <w:rsid w:val="0024062A"/>
    <w:rsid w:val="002448B0"/>
    <w:rsid w:val="00247848"/>
    <w:rsid w:val="0025018B"/>
    <w:rsid w:val="002525CA"/>
    <w:rsid w:val="002560D4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34B0"/>
    <w:rsid w:val="002C477E"/>
    <w:rsid w:val="002D0E8D"/>
    <w:rsid w:val="002D3F3D"/>
    <w:rsid w:val="002D7015"/>
    <w:rsid w:val="002E07AC"/>
    <w:rsid w:val="002E63F2"/>
    <w:rsid w:val="002F600C"/>
    <w:rsid w:val="002F6A6F"/>
    <w:rsid w:val="00310FC3"/>
    <w:rsid w:val="00312233"/>
    <w:rsid w:val="00313CB5"/>
    <w:rsid w:val="003200FD"/>
    <w:rsid w:val="00331D5A"/>
    <w:rsid w:val="003321D0"/>
    <w:rsid w:val="003336F2"/>
    <w:rsid w:val="00346FD2"/>
    <w:rsid w:val="00365ECD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D472B"/>
    <w:rsid w:val="003E4AB6"/>
    <w:rsid w:val="003E70B5"/>
    <w:rsid w:val="003F2688"/>
    <w:rsid w:val="003F2E6E"/>
    <w:rsid w:val="003F62BF"/>
    <w:rsid w:val="00405FD4"/>
    <w:rsid w:val="00412348"/>
    <w:rsid w:val="00424550"/>
    <w:rsid w:val="00436761"/>
    <w:rsid w:val="00437534"/>
    <w:rsid w:val="00452215"/>
    <w:rsid w:val="0046343F"/>
    <w:rsid w:val="00463E88"/>
    <w:rsid w:val="004658F6"/>
    <w:rsid w:val="00472035"/>
    <w:rsid w:val="004729C9"/>
    <w:rsid w:val="0047350C"/>
    <w:rsid w:val="00474B91"/>
    <w:rsid w:val="00483F15"/>
    <w:rsid w:val="0048450C"/>
    <w:rsid w:val="0048525F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4F3D64"/>
    <w:rsid w:val="00505CAE"/>
    <w:rsid w:val="00517747"/>
    <w:rsid w:val="00522261"/>
    <w:rsid w:val="00532418"/>
    <w:rsid w:val="005373C9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3FBB"/>
    <w:rsid w:val="005F64C5"/>
    <w:rsid w:val="0060501C"/>
    <w:rsid w:val="006124B0"/>
    <w:rsid w:val="0065439D"/>
    <w:rsid w:val="00660E19"/>
    <w:rsid w:val="00672FB6"/>
    <w:rsid w:val="006805C3"/>
    <w:rsid w:val="00693B8B"/>
    <w:rsid w:val="006953B5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072E7"/>
    <w:rsid w:val="007227BA"/>
    <w:rsid w:val="00727608"/>
    <w:rsid w:val="00727F8E"/>
    <w:rsid w:val="007310CB"/>
    <w:rsid w:val="007330C3"/>
    <w:rsid w:val="0073401D"/>
    <w:rsid w:val="00737BD3"/>
    <w:rsid w:val="0074198F"/>
    <w:rsid w:val="00741EA9"/>
    <w:rsid w:val="00751536"/>
    <w:rsid w:val="007524AA"/>
    <w:rsid w:val="00753B49"/>
    <w:rsid w:val="007542EA"/>
    <w:rsid w:val="0075502E"/>
    <w:rsid w:val="007577B5"/>
    <w:rsid w:val="00766A6C"/>
    <w:rsid w:val="00775251"/>
    <w:rsid w:val="00776A7A"/>
    <w:rsid w:val="00786F67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2557F"/>
    <w:rsid w:val="008270AB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71D6B"/>
    <w:rsid w:val="0087331C"/>
    <w:rsid w:val="0087391F"/>
    <w:rsid w:val="0087612C"/>
    <w:rsid w:val="00876809"/>
    <w:rsid w:val="008876D1"/>
    <w:rsid w:val="008C035D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57D74"/>
    <w:rsid w:val="00960A1B"/>
    <w:rsid w:val="00961427"/>
    <w:rsid w:val="00962C82"/>
    <w:rsid w:val="00965BBF"/>
    <w:rsid w:val="00965E6B"/>
    <w:rsid w:val="00970594"/>
    <w:rsid w:val="0097236A"/>
    <w:rsid w:val="00973CA3"/>
    <w:rsid w:val="00980CE8"/>
    <w:rsid w:val="009826A3"/>
    <w:rsid w:val="00986A38"/>
    <w:rsid w:val="009918CC"/>
    <w:rsid w:val="00993BA9"/>
    <w:rsid w:val="009941DA"/>
    <w:rsid w:val="00996937"/>
    <w:rsid w:val="00997D72"/>
    <w:rsid w:val="009A5580"/>
    <w:rsid w:val="009B4A97"/>
    <w:rsid w:val="009D18E6"/>
    <w:rsid w:val="009D3979"/>
    <w:rsid w:val="009D564B"/>
    <w:rsid w:val="009E32B6"/>
    <w:rsid w:val="009E46C8"/>
    <w:rsid w:val="009E5562"/>
    <w:rsid w:val="009F3A78"/>
    <w:rsid w:val="009F6136"/>
    <w:rsid w:val="00A1244B"/>
    <w:rsid w:val="00A159EF"/>
    <w:rsid w:val="00A20BD6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B1ABA"/>
    <w:rsid w:val="00AC0916"/>
    <w:rsid w:val="00AD4EEB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2270C"/>
    <w:rsid w:val="00B26A3F"/>
    <w:rsid w:val="00B30B7E"/>
    <w:rsid w:val="00B30FF2"/>
    <w:rsid w:val="00B44B45"/>
    <w:rsid w:val="00B44BDB"/>
    <w:rsid w:val="00B504BE"/>
    <w:rsid w:val="00B53574"/>
    <w:rsid w:val="00B633F1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D6AF6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1C5E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67075"/>
    <w:rsid w:val="00C71A84"/>
    <w:rsid w:val="00C74877"/>
    <w:rsid w:val="00C96452"/>
    <w:rsid w:val="00CA02A8"/>
    <w:rsid w:val="00CA0519"/>
    <w:rsid w:val="00CA2310"/>
    <w:rsid w:val="00CA719F"/>
    <w:rsid w:val="00CA787E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1105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D3D19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3B3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96D53"/>
    <w:rsid w:val="00FA6B05"/>
    <w:rsid w:val="00FB0893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4743B7D"/>
  <w15:docId w15:val="{696BE6CF-FA75-4468-83A9-9A9706F8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67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6BFAC-366C-4239-8669-206C0E0B4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3853</Words>
  <Characters>23120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Krzysztof Garczarek Lutycka</cp:lastModifiedBy>
  <cp:revision>9</cp:revision>
  <cp:lastPrinted>2022-07-01T11:19:00Z</cp:lastPrinted>
  <dcterms:created xsi:type="dcterms:W3CDTF">2023-11-07T14:01:00Z</dcterms:created>
  <dcterms:modified xsi:type="dcterms:W3CDTF">2023-11-09T07:21:00Z</dcterms:modified>
</cp:coreProperties>
</file>