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8A271" w14:textId="77777777" w:rsidR="003E6519" w:rsidRPr="00C063EF" w:rsidRDefault="00D942ED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063EF">
        <w:rPr>
          <w:rFonts w:ascii="Arial Narrow" w:hAnsi="Arial Narrow" w:cs="Arial"/>
          <w:sz w:val="24"/>
          <w:szCs w:val="24"/>
        </w:rPr>
        <w:t>Bydgoszcz</w:t>
      </w:r>
      <w:r w:rsidR="003E6519" w:rsidRPr="00C063EF">
        <w:rPr>
          <w:rFonts w:ascii="Arial Narrow" w:hAnsi="Arial Narrow" w:cs="Arial"/>
          <w:sz w:val="24"/>
          <w:szCs w:val="24"/>
        </w:rPr>
        <w:t xml:space="preserve"> dnia: </w:t>
      </w:r>
      <w:r w:rsidRPr="00C063EF">
        <w:rPr>
          <w:rFonts w:ascii="Arial Narrow" w:hAnsi="Arial Narrow" w:cs="Arial"/>
          <w:sz w:val="24"/>
          <w:szCs w:val="24"/>
        </w:rPr>
        <w:t>2023-11-10</w:t>
      </w:r>
    </w:p>
    <w:p w14:paraId="5C7C84FE" w14:textId="77777777" w:rsidR="003E6519" w:rsidRPr="00C063EF" w:rsidRDefault="00D942ED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063E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006EA1A" w14:textId="77777777" w:rsidR="003E6519" w:rsidRPr="00C063EF" w:rsidRDefault="00D942ED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063EF">
        <w:rPr>
          <w:rFonts w:ascii="Arial Narrow" w:hAnsi="Arial Narrow" w:cs="Arial"/>
          <w:sz w:val="24"/>
          <w:szCs w:val="24"/>
        </w:rPr>
        <w:t>Powstańców Warszawy</w:t>
      </w:r>
      <w:r w:rsidR="003E6519" w:rsidRPr="00C063EF">
        <w:rPr>
          <w:rFonts w:ascii="Arial Narrow" w:hAnsi="Arial Narrow" w:cs="Arial"/>
          <w:sz w:val="24"/>
          <w:szCs w:val="24"/>
        </w:rPr>
        <w:t xml:space="preserve"> </w:t>
      </w:r>
      <w:r w:rsidRPr="00C063EF">
        <w:rPr>
          <w:rFonts w:ascii="Arial Narrow" w:hAnsi="Arial Narrow" w:cs="Arial"/>
          <w:sz w:val="24"/>
          <w:szCs w:val="24"/>
        </w:rPr>
        <w:t>5</w:t>
      </w:r>
    </w:p>
    <w:p w14:paraId="144FBB85" w14:textId="77777777" w:rsidR="003E6519" w:rsidRPr="00C063EF" w:rsidRDefault="00D942ED" w:rsidP="003E6519">
      <w:pPr>
        <w:rPr>
          <w:rFonts w:ascii="Arial Narrow" w:hAnsi="Arial Narrow" w:cs="Arial"/>
          <w:sz w:val="24"/>
          <w:szCs w:val="24"/>
        </w:rPr>
      </w:pPr>
      <w:r w:rsidRPr="00C063EF">
        <w:rPr>
          <w:rFonts w:ascii="Arial Narrow" w:hAnsi="Arial Narrow" w:cs="Arial"/>
          <w:sz w:val="24"/>
          <w:szCs w:val="24"/>
        </w:rPr>
        <w:t>85-681</w:t>
      </w:r>
      <w:r w:rsidR="003E6519" w:rsidRPr="00C063EF">
        <w:rPr>
          <w:rFonts w:ascii="Arial Narrow" w:hAnsi="Arial Narrow" w:cs="Arial"/>
          <w:sz w:val="24"/>
          <w:szCs w:val="24"/>
        </w:rPr>
        <w:t xml:space="preserve"> </w:t>
      </w:r>
      <w:r w:rsidRPr="00C063EF">
        <w:rPr>
          <w:rFonts w:ascii="Arial Narrow" w:hAnsi="Arial Narrow" w:cs="Arial"/>
          <w:sz w:val="24"/>
          <w:szCs w:val="24"/>
        </w:rPr>
        <w:t>Bydgoszcz</w:t>
      </w:r>
    </w:p>
    <w:p w14:paraId="51D98926" w14:textId="77777777" w:rsidR="003E6519" w:rsidRPr="00C063EF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C063E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16F5A9D" w14:textId="77777777" w:rsidR="003E6519" w:rsidRPr="00C063EF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063E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063EF" w14:paraId="5EFF61C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F3EA6A" w14:textId="77777777" w:rsidR="003E6519" w:rsidRPr="00C063E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063E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374B2E1" w14:textId="77777777" w:rsidR="003E6519" w:rsidRPr="00C063E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063E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06576C8F" w14:textId="77777777" w:rsidR="003E6519" w:rsidRPr="00C063E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063EF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2EC6C2F" w14:textId="77777777" w:rsidR="003E6519" w:rsidRPr="00C063E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063E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063E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063E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063EF" w14:paraId="1458EEAD" w14:textId="77777777" w:rsidTr="001A0FA2">
        <w:tc>
          <w:tcPr>
            <w:tcW w:w="2269" w:type="dxa"/>
            <w:shd w:val="clear" w:color="auto" w:fill="auto"/>
          </w:tcPr>
          <w:p w14:paraId="22FF36CB" w14:textId="77777777" w:rsidR="003E6519" w:rsidRPr="00C063E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063E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E5DCEB" w14:textId="77777777" w:rsidR="003E6519" w:rsidRPr="00C063EF" w:rsidRDefault="00D942E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063EF">
              <w:rPr>
                <w:rFonts w:ascii="Arial Narrow" w:hAnsi="Arial Narrow" w:cs="Arial"/>
                <w:bCs/>
                <w:sz w:val="24"/>
                <w:szCs w:val="24"/>
              </w:rPr>
              <w:t>Dostawa płynów do terapii nerkozastępczych na okres 30 miesięcy</w:t>
            </w:r>
            <w:r w:rsidR="003E6519" w:rsidRPr="00C063E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942ED" w:rsidRPr="00C063EF" w14:paraId="7D699651" w14:textId="77777777" w:rsidTr="00EB7751">
        <w:tc>
          <w:tcPr>
            <w:tcW w:w="2269" w:type="dxa"/>
            <w:shd w:val="clear" w:color="auto" w:fill="auto"/>
          </w:tcPr>
          <w:p w14:paraId="32C92B61" w14:textId="77777777" w:rsidR="00D942ED" w:rsidRPr="00C063EF" w:rsidRDefault="00D942ED" w:rsidP="00EB77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063E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91FB7B" w14:textId="77777777" w:rsidR="00D942ED" w:rsidRPr="00C063EF" w:rsidRDefault="00D942ED" w:rsidP="00EB77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063EF">
              <w:rPr>
                <w:rFonts w:ascii="Arial Narrow" w:hAnsi="Arial Narrow" w:cs="Arial"/>
                <w:bCs/>
                <w:sz w:val="24"/>
                <w:szCs w:val="24"/>
              </w:rPr>
              <w:t>117/2023</w:t>
            </w:r>
          </w:p>
        </w:tc>
      </w:tr>
    </w:tbl>
    <w:p w14:paraId="56B88C33" w14:textId="77777777" w:rsidR="00890B92" w:rsidRPr="00C063E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063E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063EF">
        <w:rPr>
          <w:rFonts w:ascii="Arial Narrow" w:hAnsi="Arial Narrow" w:cs="Arial"/>
          <w:sz w:val="24"/>
          <w:szCs w:val="24"/>
        </w:rPr>
        <w:t>22</w:t>
      </w:r>
      <w:r w:rsidR="0049054E" w:rsidRPr="00C063EF">
        <w:rPr>
          <w:rFonts w:ascii="Arial Narrow" w:hAnsi="Arial Narrow" w:cs="Arial"/>
          <w:sz w:val="24"/>
          <w:szCs w:val="24"/>
        </w:rPr>
        <w:t>2</w:t>
      </w:r>
      <w:r w:rsidRPr="00C063E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063EF">
        <w:rPr>
          <w:rFonts w:ascii="Arial Narrow" w:hAnsi="Arial Narrow" w:cs="Arial"/>
          <w:sz w:val="24"/>
          <w:szCs w:val="24"/>
        </w:rPr>
        <w:t>4</w:t>
      </w:r>
      <w:r w:rsidRPr="00C063EF">
        <w:rPr>
          <w:rFonts w:ascii="Arial Narrow" w:hAnsi="Arial Narrow" w:cs="Arial"/>
          <w:sz w:val="24"/>
          <w:szCs w:val="24"/>
        </w:rPr>
        <w:t xml:space="preserve"> </w:t>
      </w:r>
      <w:r w:rsidR="00890B92" w:rsidRPr="00C063E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063EF">
        <w:rPr>
          <w:rFonts w:ascii="Arial Narrow" w:hAnsi="Arial Narrow" w:cs="Arial"/>
          <w:sz w:val="24"/>
          <w:szCs w:val="24"/>
        </w:rPr>
        <w:t xml:space="preserve"> </w:t>
      </w:r>
      <w:r w:rsidR="00D942ED" w:rsidRPr="00C063EF">
        <w:rPr>
          <w:rFonts w:ascii="Arial Narrow" w:hAnsi="Arial Narrow" w:cs="Arial"/>
          <w:sz w:val="24"/>
          <w:szCs w:val="24"/>
        </w:rPr>
        <w:t>(</w:t>
      </w:r>
      <w:proofErr w:type="spellStart"/>
      <w:r w:rsidR="00D942ED" w:rsidRPr="00C063EF">
        <w:rPr>
          <w:rFonts w:ascii="Arial Narrow" w:hAnsi="Arial Narrow" w:cs="Arial"/>
          <w:sz w:val="24"/>
          <w:szCs w:val="24"/>
        </w:rPr>
        <w:t>t.j</w:t>
      </w:r>
      <w:proofErr w:type="spellEnd"/>
      <w:r w:rsidR="00D942ED" w:rsidRPr="00C063EF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C063EF">
        <w:rPr>
          <w:rFonts w:ascii="Arial Narrow" w:hAnsi="Arial Narrow" w:cs="Arial"/>
          <w:sz w:val="24"/>
          <w:szCs w:val="24"/>
        </w:rPr>
        <w:t xml:space="preserve"> </w:t>
      </w:r>
      <w:r w:rsidR="00890B92" w:rsidRPr="00C063EF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063EF">
        <w:rPr>
          <w:rFonts w:ascii="Arial Narrow" w:hAnsi="Arial Narrow" w:cs="Arial"/>
          <w:sz w:val="24"/>
          <w:szCs w:val="24"/>
        </w:rPr>
        <w:t xml:space="preserve"> dla</w:t>
      </w:r>
      <w:r w:rsidR="00890B92" w:rsidRPr="00C063EF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942ED" w:rsidRPr="00C063EF" w14:paraId="4596E46D" w14:textId="77777777" w:rsidTr="00EB7751">
        <w:trPr>
          <w:trHeight w:val="70"/>
        </w:trPr>
        <w:tc>
          <w:tcPr>
            <w:tcW w:w="9214" w:type="dxa"/>
          </w:tcPr>
          <w:p w14:paraId="00E7543A" w14:textId="77777777" w:rsidR="00D942ED" w:rsidRPr="00C063EF" w:rsidRDefault="00D942ED" w:rsidP="00EB77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63EF">
              <w:rPr>
                <w:rFonts w:ascii="Arial Narrow" w:hAnsi="Arial Narrow" w:cs="Arial"/>
                <w:sz w:val="24"/>
                <w:szCs w:val="24"/>
              </w:rPr>
              <w:t>części 1 zamówienia w wysokości 1 388 880.00 zł brutto;</w:t>
            </w:r>
          </w:p>
        </w:tc>
      </w:tr>
      <w:tr w:rsidR="00D942ED" w:rsidRPr="00C063EF" w14:paraId="6E53CA45" w14:textId="77777777" w:rsidTr="00EB7751">
        <w:trPr>
          <w:trHeight w:val="70"/>
        </w:trPr>
        <w:tc>
          <w:tcPr>
            <w:tcW w:w="9214" w:type="dxa"/>
          </w:tcPr>
          <w:p w14:paraId="48C5FBA5" w14:textId="77777777" w:rsidR="00D942ED" w:rsidRPr="00C063EF" w:rsidRDefault="00D942ED" w:rsidP="00EB77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63EF">
              <w:rPr>
                <w:rFonts w:ascii="Arial Narrow" w:hAnsi="Arial Narrow" w:cs="Arial"/>
                <w:sz w:val="24"/>
                <w:szCs w:val="24"/>
              </w:rPr>
              <w:t>części 2 zamówienia w wysokości 53 784.00 zł brutto;</w:t>
            </w:r>
          </w:p>
        </w:tc>
      </w:tr>
      <w:tr w:rsidR="00D942ED" w:rsidRPr="00C063EF" w14:paraId="1B1F8120" w14:textId="77777777" w:rsidTr="00EB7751">
        <w:trPr>
          <w:trHeight w:val="70"/>
        </w:trPr>
        <w:tc>
          <w:tcPr>
            <w:tcW w:w="9214" w:type="dxa"/>
          </w:tcPr>
          <w:p w14:paraId="1F83B766" w14:textId="77777777" w:rsidR="00D942ED" w:rsidRPr="00C063EF" w:rsidRDefault="00D942ED" w:rsidP="00EB77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63EF">
              <w:rPr>
                <w:rFonts w:ascii="Arial Narrow" w:hAnsi="Arial Narrow" w:cs="Arial"/>
                <w:sz w:val="24"/>
                <w:szCs w:val="24"/>
              </w:rPr>
              <w:t>części 3 zamówienia w wysokości 560 736.00 zł brutto;</w:t>
            </w:r>
          </w:p>
        </w:tc>
      </w:tr>
    </w:tbl>
    <w:p w14:paraId="22A95D87" w14:textId="77777777" w:rsidR="00890B92" w:rsidRPr="00C063E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675C0A9" w14:textId="77777777" w:rsidR="00510EC8" w:rsidRPr="00C063EF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E6CEB35" w14:textId="77777777" w:rsidR="00A80738" w:rsidRPr="00C063EF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063EF">
        <w:rPr>
          <w:rFonts w:ascii="Arial Narrow" w:hAnsi="Arial Narrow" w:cs="Arial"/>
          <w:i/>
          <w:szCs w:val="24"/>
        </w:rPr>
        <w:t>Zamawiający</w:t>
      </w:r>
    </w:p>
    <w:p w14:paraId="33884BF6" w14:textId="6C243465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061855A7" w14:textId="77777777" w:rsidR="002A6C20" w:rsidRDefault="002A6C20" w:rsidP="002A6C20">
      <w:pPr>
        <w:rPr>
          <w:rFonts w:ascii="Arial Narrow" w:hAnsi="Arial Narrow" w:cs="Arial"/>
          <w:szCs w:val="22"/>
        </w:rPr>
      </w:pPr>
    </w:p>
    <w:p w14:paraId="3CC5C609" w14:textId="77777777" w:rsidR="002A6C20" w:rsidRDefault="002A6C20" w:rsidP="002A6C20">
      <w:pPr>
        <w:rPr>
          <w:rFonts w:ascii="Arial Narrow" w:hAnsi="Arial Narrow" w:cs="Arial"/>
          <w:szCs w:val="22"/>
        </w:rPr>
      </w:pPr>
    </w:p>
    <w:p w14:paraId="7EEBC4B8" w14:textId="77777777" w:rsidR="002A6C20" w:rsidRDefault="002A6C20" w:rsidP="002A6C20">
      <w:pPr>
        <w:rPr>
          <w:rFonts w:ascii="Arial Narrow" w:hAnsi="Arial Narrow" w:cs="Arial"/>
          <w:szCs w:val="22"/>
        </w:rPr>
      </w:pPr>
    </w:p>
    <w:p w14:paraId="72A55B23" w14:textId="77777777" w:rsidR="002A6C20" w:rsidRDefault="002A6C20" w:rsidP="002A6C20">
      <w:pPr>
        <w:rPr>
          <w:rFonts w:ascii="Arial Narrow" w:hAnsi="Arial Narrow" w:cs="Arial"/>
          <w:szCs w:val="22"/>
        </w:rPr>
      </w:pPr>
    </w:p>
    <w:p w14:paraId="208CBEC7" w14:textId="77777777" w:rsidR="002A6C20" w:rsidRDefault="002A6C20" w:rsidP="002A6C20">
      <w:pPr>
        <w:rPr>
          <w:rFonts w:ascii="Arial Narrow" w:hAnsi="Arial Narrow" w:cs="Arial"/>
          <w:szCs w:val="22"/>
        </w:rPr>
      </w:pPr>
    </w:p>
    <w:p w14:paraId="02A8F02A" w14:textId="77777777" w:rsidR="002A6C20" w:rsidRDefault="002A6C20" w:rsidP="002A6C20">
      <w:pPr>
        <w:rPr>
          <w:rFonts w:ascii="Arial Narrow" w:hAnsi="Arial Narrow" w:cs="Arial"/>
          <w:szCs w:val="22"/>
        </w:rPr>
      </w:pPr>
    </w:p>
    <w:p w14:paraId="223E97FB" w14:textId="77777777" w:rsidR="002A6C20" w:rsidRDefault="002A6C20" w:rsidP="002A6C20">
      <w:pPr>
        <w:rPr>
          <w:rFonts w:ascii="Arial Narrow" w:hAnsi="Arial Narrow" w:cs="Arial"/>
          <w:szCs w:val="22"/>
        </w:rPr>
      </w:pPr>
    </w:p>
    <w:p w14:paraId="120DC1A8" w14:textId="26122C6A" w:rsidR="002A6C20" w:rsidRPr="00FA56D3" w:rsidRDefault="002A6C20" w:rsidP="002A6C2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14:paraId="34CAFA23" w14:textId="4C71022D" w:rsidR="002A6C20" w:rsidRPr="00FA56D3" w:rsidRDefault="002A6C20" w:rsidP="002A6C2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14:paraId="69EADBB7" w14:textId="77777777" w:rsidR="002A6C20" w:rsidRPr="00FA56D3" w:rsidRDefault="002A6C20" w:rsidP="002A6C2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0FF3D490" w14:textId="1C69B0EB" w:rsidR="00C063EF" w:rsidRPr="00C063EF" w:rsidRDefault="002A6C20" w:rsidP="002A6C20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</w:t>
      </w:r>
      <w:r>
        <w:rPr>
          <w:rFonts w:ascii="Arial Narrow" w:hAnsi="Arial Narrow" w:cs="Arial"/>
          <w:szCs w:val="22"/>
        </w:rPr>
        <w:t>11-10</w:t>
      </w:r>
    </w:p>
    <w:sectPr w:rsidR="00C063EF" w:rsidRPr="00C063EF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1D752" w14:textId="77777777" w:rsidR="001C425A" w:rsidRDefault="001C425A">
      <w:r>
        <w:separator/>
      </w:r>
    </w:p>
  </w:endnote>
  <w:endnote w:type="continuationSeparator" w:id="0">
    <w:p w14:paraId="7054D4AC" w14:textId="77777777" w:rsidR="001C425A" w:rsidRDefault="001C4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8F3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76FE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E8CE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E10EE3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1A1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209DC8" w14:textId="77777777" w:rsidR="009F189D" w:rsidRDefault="009F189D">
    <w:pPr>
      <w:pStyle w:val="Stopka"/>
      <w:tabs>
        <w:tab w:val="clear" w:pos="4536"/>
      </w:tabs>
      <w:jc w:val="center"/>
    </w:pPr>
  </w:p>
  <w:p w14:paraId="6151D4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B1AC5" w14:textId="77777777" w:rsidR="001C425A" w:rsidRDefault="001C425A">
      <w:r>
        <w:separator/>
      </w:r>
    </w:p>
  </w:footnote>
  <w:footnote w:type="continuationSeparator" w:id="0">
    <w:p w14:paraId="5215EF06" w14:textId="77777777" w:rsidR="001C425A" w:rsidRDefault="001C4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9EAB9" w14:textId="77777777" w:rsidR="00D942ED" w:rsidRDefault="00D942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6A25" w14:textId="77777777" w:rsidR="00D942ED" w:rsidRDefault="00D942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D0ADB" w14:textId="77777777" w:rsidR="00D942ED" w:rsidRDefault="00D942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425A"/>
    <w:rsid w:val="00007727"/>
    <w:rsid w:val="00017720"/>
    <w:rsid w:val="00035488"/>
    <w:rsid w:val="000D7F25"/>
    <w:rsid w:val="000E00E5"/>
    <w:rsid w:val="00173B20"/>
    <w:rsid w:val="001A0FA2"/>
    <w:rsid w:val="001C425A"/>
    <w:rsid w:val="001C69FF"/>
    <w:rsid w:val="0023318D"/>
    <w:rsid w:val="002A6C2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063EF"/>
    <w:rsid w:val="00C236D3"/>
    <w:rsid w:val="00C659E2"/>
    <w:rsid w:val="00C902DE"/>
    <w:rsid w:val="00CB0802"/>
    <w:rsid w:val="00D7128F"/>
    <w:rsid w:val="00D942E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6A5D11"/>
  <w15:chartTrackingRefBased/>
  <w15:docId w15:val="{E941E80B-1340-420E-BAFB-9632005F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2023-11-10T06:29:00Z</cp:lastPrinted>
  <dcterms:created xsi:type="dcterms:W3CDTF">2023-11-10T06:28:00Z</dcterms:created>
  <dcterms:modified xsi:type="dcterms:W3CDTF">2023-11-10T06:29:00Z</dcterms:modified>
</cp:coreProperties>
</file>