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414545" w14:textId="77777777" w:rsidR="00FE7D55" w:rsidRDefault="004D7A44">
      <w:pP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4C0B72FC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______2023 r.  w Limanowej pomiędzy:</w:t>
      </w:r>
    </w:p>
    <w:p w14:paraId="6E46FE64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349A4228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1CE8CDE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2A2EDFF2" w14:textId="77777777" w:rsidR="00FE7D55" w:rsidRDefault="004D7A44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 xml:space="preserve">dr Marcin </w:t>
      </w:r>
      <w:proofErr w:type="spellStart"/>
      <w:r>
        <w:rPr>
          <w:b/>
          <w:color w:val="000000"/>
          <w:sz w:val="19"/>
          <w:szCs w:val="19"/>
        </w:rPr>
        <w:t>Radzięta</w:t>
      </w:r>
      <w:proofErr w:type="spellEnd"/>
    </w:p>
    <w:p w14:paraId="63520B06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5D7DC34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3CB9CD1E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3EFECC9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4FFABA41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60C838D0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7C385E4C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1986888A" w14:textId="77777777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5930E495" w14:textId="77777777" w:rsidR="00FE7D55" w:rsidRDefault="00FE7D55">
      <w:pPr>
        <w:spacing w:after="0" w:line="240" w:lineRule="auto"/>
        <w:rPr>
          <w:color w:val="000000"/>
          <w:sz w:val="19"/>
          <w:szCs w:val="19"/>
        </w:rPr>
      </w:pPr>
    </w:p>
    <w:p w14:paraId="43BE08C9" w14:textId="01D4B3E4" w:rsidR="00FE7D55" w:rsidRDefault="004D7A4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podstawowym bez negocjacji na podstawie przepisów ustawy z dnia 11 września 2019 r. Prawo zamówień publicznych, (tekst jednolity Dz. U. z 202</w:t>
      </w:r>
      <w:r w:rsidR="00F446BF">
        <w:rPr>
          <w:color w:val="000000"/>
          <w:sz w:val="19"/>
          <w:szCs w:val="19"/>
        </w:rPr>
        <w:t>3 r. poz.  1605</w:t>
      </w:r>
      <w:r>
        <w:rPr>
          <w:color w:val="000000"/>
          <w:sz w:val="19"/>
          <w:szCs w:val="19"/>
        </w:rPr>
        <w:t xml:space="preserve">), zwanej dalej   ustawą, została zawarta umowa o następującej treści: </w:t>
      </w:r>
    </w:p>
    <w:p w14:paraId="6C63ECFF" w14:textId="77777777" w:rsidR="00FE7D55" w:rsidRDefault="00FE7D55">
      <w:pPr>
        <w:spacing w:after="0" w:line="240" w:lineRule="auto"/>
        <w:rPr>
          <w:b/>
          <w:color w:val="000000"/>
          <w:sz w:val="19"/>
          <w:szCs w:val="19"/>
        </w:rPr>
      </w:pPr>
    </w:p>
    <w:p w14:paraId="5087D4A4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05F587E6" w14:textId="77777777" w:rsidR="00FE7D55" w:rsidRDefault="004D7A44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376B40BF" w14:textId="4D2225DD" w:rsidR="00FE7D55" w:rsidRDefault="004D7A44">
      <w:pPr>
        <w:spacing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 1. Przedmiotem umowy są sukcesywne </w:t>
      </w:r>
      <w:r w:rsidR="004F1281">
        <w:rPr>
          <w:rFonts w:asciiTheme="majorHAnsi" w:hAnsiTheme="majorHAnsi"/>
          <w:b/>
          <w:sz w:val="19"/>
          <w:szCs w:val="19"/>
        </w:rPr>
        <w:t>Dostawy  obuwia ochronnego, medycznego, operacyjnego oraz odzieży ochronnej dla pracowników Szpitala Powiatowego w Limanowej</w:t>
      </w:r>
      <w:r w:rsidR="001068D2">
        <w:rPr>
          <w:rFonts w:asciiTheme="majorHAnsi" w:hAnsiTheme="majorHAnsi"/>
          <w:b/>
          <w:sz w:val="19"/>
          <w:szCs w:val="19"/>
        </w:rPr>
        <w:t xml:space="preserve"> </w:t>
      </w:r>
      <w:r>
        <w:rPr>
          <w:rFonts w:asciiTheme="majorHAnsi" w:hAnsiTheme="majorHAnsi"/>
          <w:sz w:val="19"/>
          <w:szCs w:val="19"/>
        </w:rPr>
        <w:t>w</w:t>
      </w:r>
      <w:r w:rsidR="00BD48B1">
        <w:rPr>
          <w:rFonts w:asciiTheme="majorHAnsi" w:hAnsiTheme="majorHAnsi"/>
          <w:sz w:val="19"/>
          <w:szCs w:val="19"/>
        </w:rPr>
        <w:t xml:space="preserve"> opisie,</w:t>
      </w:r>
      <w:r>
        <w:rPr>
          <w:rFonts w:asciiTheme="majorHAnsi" w:hAnsiTheme="majorHAnsi"/>
          <w:sz w:val="19"/>
          <w:szCs w:val="19"/>
        </w:rPr>
        <w:t xml:space="preserve"> ilości, asortymencie i cenach określonych w ofercie Wykonawcy stanowiącej załącznik nr 1 do niniejszej umowy.</w:t>
      </w:r>
    </w:p>
    <w:p w14:paraId="289FB016" w14:textId="77777777" w:rsidR="00FE7D55" w:rsidRDefault="004D7A44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 z zastrzeżeniem, iż zmiany te nie spowodują przekroczenia wartości określonej w § 1 ust. 3.</w:t>
      </w:r>
    </w:p>
    <w:p w14:paraId="11330786" w14:textId="77777777" w:rsidR="00FE7D55" w:rsidRDefault="004D7A44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14:paraId="6DB456C0" w14:textId="77777777" w:rsidR="00FE7D55" w:rsidRDefault="004D7A44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Wartość niniejszej umowy określa się na: brutto: ..................PLN (słownie:................................................................................),</w:t>
      </w:r>
    </w:p>
    <w:p w14:paraId="3A70F0FF" w14:textId="77777777" w:rsidR="00FE7D55" w:rsidRDefault="004D7A44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90 % wartości określonej w § 1 ust. 3. </w:t>
      </w:r>
    </w:p>
    <w:p w14:paraId="19DA3A2F" w14:textId="77777777" w:rsidR="00FE7D55" w:rsidRDefault="004D7A44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14:paraId="63F6E4DB" w14:textId="04518319" w:rsidR="00FE7D55" w:rsidRDefault="004D7A44">
      <w:pPr>
        <w:spacing w:after="53" w:line="240" w:lineRule="auto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6. </w:t>
      </w:r>
      <w:r>
        <w:rPr>
          <w:rFonts w:asciiTheme="majorHAnsi" w:hAnsiTheme="majorHAnsi"/>
          <w:sz w:val="19"/>
          <w:szCs w:val="19"/>
        </w:rPr>
        <w:t xml:space="preserve">W całym okresie trwania umowy wszystkie dostarczane wyroby będą posiadać niezbędne i ważne dokumenty dopuszczające do obrotu i używania </w:t>
      </w:r>
      <w:r w:rsidR="0026623A" w:rsidRPr="0026623A">
        <w:rPr>
          <w:rFonts w:asciiTheme="majorHAnsi" w:hAnsiTheme="majorHAnsi"/>
          <w:sz w:val="19"/>
          <w:szCs w:val="19"/>
        </w:rPr>
        <w:t>zgodnie z obowiązującymi przepisami na terenie RP na dzień składania ofert, które to dokumenty będą przesłane na każde żądanie</w:t>
      </w:r>
      <w:r w:rsidR="0026623A">
        <w:rPr>
          <w:rFonts w:asciiTheme="majorHAnsi" w:hAnsiTheme="majorHAnsi"/>
          <w:sz w:val="19"/>
          <w:szCs w:val="19"/>
        </w:rPr>
        <w:t xml:space="preserve"> </w:t>
      </w:r>
      <w:r w:rsidR="0026623A" w:rsidRPr="0026623A">
        <w:rPr>
          <w:rFonts w:asciiTheme="majorHAnsi" w:hAnsiTheme="majorHAnsi"/>
          <w:sz w:val="19"/>
          <w:szCs w:val="19"/>
        </w:rPr>
        <w:t xml:space="preserve"> Zamawiającego</w:t>
      </w:r>
      <w:r w:rsidR="0026623A">
        <w:rPr>
          <w:rFonts w:asciiTheme="majorHAnsi" w:hAnsiTheme="majorHAnsi"/>
          <w:sz w:val="19"/>
          <w:szCs w:val="19"/>
        </w:rPr>
        <w:t xml:space="preserve"> do 3 dni od wezwania.</w:t>
      </w:r>
    </w:p>
    <w:p w14:paraId="38F09786" w14:textId="72374C99" w:rsidR="00D33316" w:rsidRDefault="00D33316">
      <w:p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7. </w:t>
      </w:r>
      <w:r w:rsidRPr="00D33316">
        <w:rPr>
          <w:rFonts w:asciiTheme="majorHAnsi" w:hAnsiTheme="majorHAnsi"/>
          <w:sz w:val="19"/>
          <w:szCs w:val="19"/>
        </w:rPr>
        <w:t>Na każde żądanie Zamawiającego, Wykonawca dostarczy karty katalogowe w języku polskim potwierdzające zgodność przedmiotu zamówienia z warunkami określonymi przez Zamawiającego i podanymi numerami katalogowymi w formularzu asortymentowo-cenowym</w:t>
      </w:r>
      <w:r>
        <w:rPr>
          <w:rFonts w:asciiTheme="majorHAnsi" w:hAnsiTheme="majorHAnsi"/>
          <w:sz w:val="19"/>
          <w:szCs w:val="19"/>
        </w:rPr>
        <w:t>.</w:t>
      </w:r>
    </w:p>
    <w:p w14:paraId="11B67FDA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2</w:t>
      </w:r>
    </w:p>
    <w:p w14:paraId="21537CF4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Zasady dostaw</w:t>
      </w:r>
    </w:p>
    <w:p w14:paraId="4E3BD4E3" w14:textId="6202F3C9" w:rsidR="00826BEF" w:rsidRPr="0006145A" w:rsidRDefault="004D7A44" w:rsidP="0006145A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Dostawy następować będą sukcesywnie </w:t>
      </w:r>
      <w:r w:rsidR="00F034E9">
        <w:rPr>
          <w:bCs/>
          <w:sz w:val="20"/>
          <w:szCs w:val="20"/>
          <w:lang w:eastAsia="ar-SA"/>
        </w:rPr>
        <w:t xml:space="preserve">przez okres </w:t>
      </w:r>
      <w:bookmarkStart w:id="0" w:name="_GoBack"/>
      <w:bookmarkEnd w:id="0"/>
      <w:r w:rsidR="00F034E9">
        <w:rPr>
          <w:bCs/>
          <w:sz w:val="20"/>
          <w:szCs w:val="20"/>
          <w:lang w:eastAsia="ar-SA"/>
        </w:rPr>
        <w:t>24 miesięcy od</w:t>
      </w:r>
      <w:r>
        <w:rPr>
          <w:bCs/>
          <w:sz w:val="20"/>
          <w:szCs w:val="20"/>
          <w:lang w:eastAsia="ar-SA"/>
        </w:rPr>
        <w:t xml:space="preserve"> dnia zawarcia umowy</w:t>
      </w:r>
      <w:r w:rsidR="004F1281">
        <w:rPr>
          <w:sz w:val="20"/>
          <w:szCs w:val="20"/>
        </w:rPr>
        <w:t xml:space="preserve"> </w:t>
      </w:r>
      <w:r>
        <w:rPr>
          <w:sz w:val="20"/>
          <w:szCs w:val="20"/>
        </w:rPr>
        <w:t>lub do wcześniejszego wyczerpania  wartości zamówienia, w zależności od tego który wariant nastąpi wcześniej</w:t>
      </w:r>
      <w:r>
        <w:rPr>
          <w:rFonts w:asciiTheme="majorHAnsi" w:hAnsiTheme="majorHAnsi"/>
          <w:sz w:val="19"/>
          <w:szCs w:val="19"/>
          <w:lang w:eastAsia="ar-SA"/>
        </w:rPr>
        <w:t xml:space="preserve">, w ilości i asortymencie, zgodnie z zamówieniami 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>
        <w:rPr>
          <w:rFonts w:asciiTheme="majorHAnsi" w:hAnsiTheme="majorHAnsi"/>
          <w:sz w:val="19"/>
          <w:szCs w:val="19"/>
          <w:lang w:eastAsia="ar-SA"/>
        </w:rPr>
        <w:t>od dnia otrzymania zamówienia, a dostawa „cito” w ciągu 2 dni od zgłoszenia zamówienia.</w:t>
      </w:r>
    </w:p>
    <w:p w14:paraId="21B6186A" w14:textId="2CE5CB9C" w:rsidR="00826BEF" w:rsidRPr="00826BEF" w:rsidRDefault="00BD48B1" w:rsidP="00826BEF">
      <w:pPr>
        <w:numPr>
          <w:ilvl w:val="0"/>
          <w:numId w:val="12"/>
        </w:numPr>
        <w:suppressAutoHyphens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sz w:val="19"/>
          <w:szCs w:val="19"/>
        </w:rPr>
      </w:pPr>
      <w:r>
        <w:rPr>
          <w:sz w:val="19"/>
          <w:szCs w:val="19"/>
        </w:rPr>
        <w:t xml:space="preserve">Przedstawione w formularzach </w:t>
      </w:r>
      <w:r w:rsidR="00826BEF" w:rsidRPr="00826BEF">
        <w:rPr>
          <w:sz w:val="19"/>
          <w:szCs w:val="19"/>
        </w:rPr>
        <w:t xml:space="preserve"> ilości są szacunkowymi dla okresu trwania umowy, realizacja może być wyższa lub niższa w poszczególnych asortymentach w ramach ogólnej ceny przyjętej oferty Wykonawcy. Wykazane ilości są szacunkowe dla okresu trwania umowy, ich wielkość będzie uzależniona od bieżącego zapotrzebowania wynikającego z działalności leczniczej Zamawiającego</w:t>
      </w:r>
      <w:r w:rsidR="00826BEF" w:rsidRPr="00826BEF">
        <w:rPr>
          <w:b/>
          <w:bCs/>
          <w:sz w:val="19"/>
          <w:szCs w:val="19"/>
        </w:rPr>
        <w:t>.</w:t>
      </w:r>
      <w:r w:rsidR="00826BEF" w:rsidRPr="00826BEF">
        <w:rPr>
          <w:bCs/>
          <w:sz w:val="19"/>
          <w:szCs w:val="19"/>
        </w:rPr>
        <w:t xml:space="preserve"> Po upływie terminu realizacji umowy mimo nie wyczerpania zamówienia Wykonawcy nie przysługują roszczenia o realizację całości przedmiotu zamówienia jeżeli potrzeby Zamawiającego w tym zakresie będą mniejsze.</w:t>
      </w:r>
      <w:r w:rsidR="00826BEF" w:rsidRPr="00826BEF">
        <w:rPr>
          <w:sz w:val="19"/>
          <w:szCs w:val="19"/>
        </w:rPr>
        <w:t xml:space="preserve"> Zamawiający zastrzega sobie prawo rezygnacji z zakupu części asortymentu wynikającej z braku zapotrzebowania</w:t>
      </w:r>
    </w:p>
    <w:p w14:paraId="059AE9BB" w14:textId="77777777" w:rsidR="00826BEF" w:rsidRPr="00826BEF" w:rsidRDefault="00826BEF" w:rsidP="00826BEF">
      <w:pPr>
        <w:numPr>
          <w:ilvl w:val="0"/>
          <w:numId w:val="12"/>
        </w:numPr>
        <w:suppressAutoHyphens w:val="0"/>
        <w:spacing w:after="0" w:line="240" w:lineRule="auto"/>
        <w:jc w:val="both"/>
        <w:rPr>
          <w:sz w:val="19"/>
          <w:szCs w:val="19"/>
        </w:rPr>
      </w:pPr>
      <w:r w:rsidRPr="00826BEF">
        <w:rPr>
          <w:sz w:val="19"/>
          <w:szCs w:val="19"/>
        </w:rPr>
        <w:t xml:space="preserve">Zamawiający prześle faxem/e-mailem zamówienie wraz ze wskazaniem szczegółowych rozmiarów obuwia i odzieży w poszczególnych asortymentach. Dla zad 1-3 przedmiot zamówienia w każdym rozmiarze dla danego asortymentu powinien być tak szyty, aby w najwyższym stopniu był dopasowany, funkcjonalny, nie krępujący ruchów pracownika. </w:t>
      </w:r>
    </w:p>
    <w:p w14:paraId="1E4BE79B" w14:textId="77777777" w:rsidR="00826BEF" w:rsidRPr="00826BEF" w:rsidRDefault="00826BEF" w:rsidP="00826BEF">
      <w:pPr>
        <w:numPr>
          <w:ilvl w:val="0"/>
          <w:numId w:val="12"/>
        </w:numPr>
        <w:suppressAutoHyphens w:val="0"/>
        <w:spacing w:after="0" w:line="240" w:lineRule="auto"/>
        <w:jc w:val="both"/>
        <w:rPr>
          <w:sz w:val="19"/>
          <w:szCs w:val="19"/>
        </w:rPr>
      </w:pPr>
      <w:r w:rsidRPr="00826BEF">
        <w:rPr>
          <w:sz w:val="19"/>
          <w:szCs w:val="19"/>
        </w:rPr>
        <w:t xml:space="preserve">Wykonawca prześle tabelę rozmiarów do 7 dni po podpisaniu umowy. </w:t>
      </w:r>
    </w:p>
    <w:p w14:paraId="7AF92CA0" w14:textId="3184F65E" w:rsidR="00826BEF" w:rsidRPr="00826BEF" w:rsidRDefault="00826BEF" w:rsidP="00826BEF">
      <w:pPr>
        <w:numPr>
          <w:ilvl w:val="0"/>
          <w:numId w:val="12"/>
        </w:numPr>
        <w:suppressAutoHyphens w:val="0"/>
        <w:spacing w:after="0" w:line="240" w:lineRule="auto"/>
        <w:jc w:val="both"/>
        <w:rPr>
          <w:sz w:val="19"/>
          <w:szCs w:val="19"/>
        </w:rPr>
      </w:pPr>
      <w:r w:rsidRPr="00826BEF">
        <w:rPr>
          <w:sz w:val="19"/>
          <w:szCs w:val="19"/>
        </w:rPr>
        <w:t>Wykonawca zobowiązuje się do dostarczenia przedmiotu zamówienia wolnego od wad i odpowiedniej jakości. W przypadku dostarczenia  przedmiotu zamówienia wątpliwe</w:t>
      </w:r>
      <w:r w:rsidR="00BD48B1">
        <w:rPr>
          <w:sz w:val="19"/>
          <w:szCs w:val="19"/>
        </w:rPr>
        <w:t>j jakości</w:t>
      </w:r>
      <w:r w:rsidRPr="00826BEF">
        <w:rPr>
          <w:sz w:val="19"/>
          <w:szCs w:val="19"/>
        </w:rPr>
        <w:t xml:space="preserve"> Wykonawca z</w:t>
      </w:r>
      <w:r w:rsidR="00BD48B1">
        <w:rPr>
          <w:sz w:val="19"/>
          <w:szCs w:val="19"/>
        </w:rPr>
        <w:t xml:space="preserve">obowiązuje się do jego wymiany </w:t>
      </w:r>
      <w:r w:rsidRPr="00826BEF">
        <w:rPr>
          <w:sz w:val="19"/>
          <w:szCs w:val="19"/>
        </w:rPr>
        <w:t xml:space="preserve">w ciągu 3 dni od daty zgłoszenia przez Zamawiającego. </w:t>
      </w:r>
    </w:p>
    <w:p w14:paraId="77D8AB98" w14:textId="77777777" w:rsidR="00826BEF" w:rsidRPr="00826BEF" w:rsidRDefault="00826BEF" w:rsidP="00826BEF">
      <w:pPr>
        <w:pStyle w:val="Akapitzlist"/>
        <w:spacing w:after="0" w:line="240" w:lineRule="auto"/>
        <w:ind w:left="360"/>
        <w:jc w:val="both"/>
        <w:rPr>
          <w:sz w:val="19"/>
          <w:szCs w:val="19"/>
        </w:rPr>
      </w:pPr>
    </w:p>
    <w:p w14:paraId="2C7E59F3" w14:textId="37F8D475" w:rsidR="00826BEF" w:rsidRDefault="00826BEF" w:rsidP="00826BEF">
      <w:p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35001C8A" w14:textId="77777777" w:rsidR="00826BEF" w:rsidRDefault="00826BEF" w:rsidP="00826BEF">
      <w:p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6053B28C" w14:textId="77777777" w:rsidR="00826BEF" w:rsidRDefault="00826BEF" w:rsidP="00826BEF">
      <w:p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05F58B97" w14:textId="77777777" w:rsidR="00826BEF" w:rsidRDefault="00826BEF" w:rsidP="00826BEF">
      <w:p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1F2149D0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Numer telefonu do kontaktu ze strony Wykonawcy wyznaczony całodobowo w przypadkach  pilnych zamówień „cito”:……………………………………………………………………..</w:t>
      </w:r>
    </w:p>
    <w:p w14:paraId="78985FDF" w14:textId="77777777" w:rsidR="00FE7D55" w:rsidRPr="00DA0D01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DA0D01"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wyznaczoną przez   Zamawiającego.</w:t>
      </w:r>
    </w:p>
    <w:p w14:paraId="08A2DA23" w14:textId="2DA8C4B7" w:rsidR="00FE7D55" w:rsidRPr="00DA0D01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DA0D01">
        <w:rPr>
          <w:rFonts w:asciiTheme="majorHAnsi" w:hAnsiTheme="majorHAnsi"/>
          <w:sz w:val="19"/>
          <w:szCs w:val="19"/>
          <w:lang w:eastAsia="ar-SA"/>
        </w:rPr>
        <w:t xml:space="preserve">Dostawy odbywać się będą na ryzyko i koszt Wykonawcy do Magazynu zlokalizowanego w siedzibie Zamawiającego w dni robocze w godz. </w:t>
      </w:r>
      <w:r w:rsidR="00551DAC">
        <w:rPr>
          <w:rFonts w:asciiTheme="majorHAnsi" w:hAnsiTheme="majorHAnsi"/>
          <w:sz w:val="19"/>
          <w:szCs w:val="19"/>
          <w:lang w:eastAsia="ar-SA"/>
        </w:rPr>
        <w:t>7</w:t>
      </w:r>
      <w:r w:rsidRPr="00DA0D01">
        <w:rPr>
          <w:rFonts w:asciiTheme="majorHAnsi" w:hAnsiTheme="majorHAnsi"/>
          <w:sz w:val="19"/>
          <w:szCs w:val="19"/>
          <w:lang w:eastAsia="ar-SA"/>
        </w:rPr>
        <w:t>.00 – 14.00.</w:t>
      </w:r>
    </w:p>
    <w:p w14:paraId="6A972862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  Odpowiedzialność za dostarczenie przedmiotu zamówienia w terminie i w miejsce wskazane przez Zamawiającego ponosi Wykonawca.</w:t>
      </w:r>
    </w:p>
    <w:p w14:paraId="43F5363B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312E4E3A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587BC3E9" w14:textId="77777777" w:rsidR="00FE7D55" w:rsidRDefault="004D7A44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1F17AE5E" w14:textId="77777777" w:rsidR="00FE7D55" w:rsidRDefault="004D7A44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6A891520" w14:textId="77777777" w:rsidR="00FE7D55" w:rsidRDefault="004D7A44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27FC69AF" w14:textId="77777777" w:rsidR="00FE7D55" w:rsidRDefault="004D7A44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196F181F" w14:textId="77777777" w:rsidR="00FE7D55" w:rsidRDefault="004D7A44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6A7B1232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4</w:t>
      </w:r>
    </w:p>
    <w:p w14:paraId="0E75F351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Warunki dostaw i reklamacji</w:t>
      </w:r>
    </w:p>
    <w:p w14:paraId="31F25B1F" w14:textId="77777777" w:rsidR="00AD7E95" w:rsidRPr="007402DB" w:rsidRDefault="00AD7E95" w:rsidP="00AD7E95">
      <w:pPr>
        <w:pStyle w:val="Default"/>
        <w:spacing w:after="53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t xml:space="preserve">1. Zamawiający informuje, że: </w:t>
      </w:r>
    </w:p>
    <w:p w14:paraId="4431E9F7" w14:textId="3E8F68F0" w:rsidR="00826BEF" w:rsidRPr="00826BEF" w:rsidRDefault="00AD7E95" w:rsidP="00551DAC">
      <w:pPr>
        <w:pStyle w:val="Default"/>
        <w:spacing w:after="53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t>1</w:t>
      </w:r>
      <w:r w:rsidR="0006145A">
        <w:rPr>
          <w:rFonts w:ascii="Calibri" w:hAnsi="Calibri" w:cs="Calibri"/>
          <w:sz w:val="19"/>
          <w:szCs w:val="19"/>
        </w:rPr>
        <w:t>)</w:t>
      </w:r>
      <w:r w:rsidR="0006145A" w:rsidRPr="0006145A">
        <w:rPr>
          <w:rFonts w:ascii="Calibri" w:hAnsi="Calibri" w:cs="Calibri"/>
          <w:sz w:val="19"/>
          <w:szCs w:val="19"/>
        </w:rPr>
        <w:t>Dostawy częściowe z wykazem rozmiarów poszczególnych asortymentów realizowane  będą na podstawie pisemnych zamówień składanych faxem, realizacja  do 7 dni (zadanie 1-3) do 5 dni (zadanie 4-9) transportem i na koszt Wykonawcy bezpośrednio do magazynu Zamawiającego. Częstotliwość zamówień oraz rodzaj zamawianego asortymentu uzależnione będą od bieżących potrzeb Zamawiającego. W przypadku nie zrealizowania dostaw we wskazanym terminie  Zamawiający  dokona zakupu interwencyjnego na wolnym rynku, a Wykonawca zobowiązuje się pokryć różnicę ceny związanej z zakupem interwencyjnym przedmiotu zamówienia, w tym m.in. koszty transportu towaru oraz różnicę cenową wynikającą z zakupu na wolnym rynku przedmiotu zamówienia</w:t>
      </w:r>
    </w:p>
    <w:p w14:paraId="1A132199" w14:textId="69E03D7B" w:rsidR="00826BEF" w:rsidRPr="00826BEF" w:rsidRDefault="00CF44E6" w:rsidP="00826BEF">
      <w:pPr>
        <w:suppressAutoHyphens w:val="0"/>
        <w:spacing w:after="0" w:line="240" w:lineRule="auto"/>
        <w:jc w:val="both"/>
        <w:rPr>
          <w:sz w:val="19"/>
          <w:szCs w:val="19"/>
        </w:rPr>
      </w:pPr>
      <w:r>
        <w:rPr>
          <w:sz w:val="19"/>
          <w:szCs w:val="19"/>
        </w:rPr>
        <w:t>2</w:t>
      </w:r>
      <w:r w:rsidR="00826BEF" w:rsidRPr="00826BEF">
        <w:rPr>
          <w:sz w:val="19"/>
          <w:szCs w:val="19"/>
        </w:rPr>
        <w:t xml:space="preserve">) Gwarancja na oferowany przedmiot zamówienia minimum 24 miesiące od daty otrzymania przedmiotu zamówienia przez Zamawiającego. Wykonawca zobowiązuje się wobec Zamawiającego do zapewnienia bezpłatnych napraw gwarancyjnych w okresie 24 miesięcy licząc od dnia przekazania Zamawiającemu przedmiotu zamówienia. W okresie gwarancyjnym Wykonawca na swój koszt usunie wady i uszkodzenia nie powstałe z winy użytkownika. Reklamacje, naprawy realizowane będą przez Wykonawcę w terminie do 7 dni od dnia zgłoszenia przez Zamawiającego. Koszty wysyłki w przypadku uznanych reklamacji ponosić będzie Wykonawca. </w:t>
      </w:r>
    </w:p>
    <w:p w14:paraId="49E97BAD" w14:textId="44BCCD0C" w:rsidR="00826BEF" w:rsidRDefault="00826BEF" w:rsidP="00AD7E95">
      <w:pPr>
        <w:pStyle w:val="Default"/>
        <w:rPr>
          <w:rFonts w:ascii="Calibri" w:hAnsi="Calibri" w:cs="Calibri"/>
          <w:sz w:val="19"/>
          <w:szCs w:val="19"/>
        </w:rPr>
      </w:pPr>
    </w:p>
    <w:p w14:paraId="2EB4F1FD" w14:textId="5162ACFF" w:rsidR="00826BEF" w:rsidRDefault="00CF44E6" w:rsidP="00826BEF">
      <w:pPr>
        <w:suppressAutoHyphens w:val="0"/>
        <w:spacing w:after="0" w:line="240" w:lineRule="auto"/>
        <w:jc w:val="both"/>
        <w:rPr>
          <w:sz w:val="19"/>
          <w:szCs w:val="19"/>
        </w:rPr>
      </w:pPr>
      <w:r>
        <w:rPr>
          <w:sz w:val="19"/>
          <w:szCs w:val="19"/>
        </w:rPr>
        <w:t>3</w:t>
      </w:r>
      <w:r w:rsidR="00826BEF" w:rsidRPr="00826BEF">
        <w:rPr>
          <w:sz w:val="19"/>
          <w:szCs w:val="19"/>
        </w:rPr>
        <w:t>) Z uwagi na indywidualny dobór obuwia dla zadań 5, 6, 8 oraz odzieży dla zadania 1, 3 Zamawiający zastrzega sobie wymianę asortymentu w zakresie zapotrzebowanego rozmiaru.</w:t>
      </w:r>
    </w:p>
    <w:p w14:paraId="56C33F74" w14:textId="77777777" w:rsidR="00826BEF" w:rsidRDefault="00826BEF" w:rsidP="00826BEF">
      <w:pPr>
        <w:suppressAutoHyphens w:val="0"/>
        <w:spacing w:after="0" w:line="240" w:lineRule="auto"/>
        <w:jc w:val="both"/>
        <w:rPr>
          <w:sz w:val="19"/>
          <w:szCs w:val="19"/>
        </w:rPr>
      </w:pPr>
    </w:p>
    <w:p w14:paraId="17F1C086" w14:textId="7CE0FAC9" w:rsidR="00BD48B1" w:rsidRPr="00BE65B7" w:rsidRDefault="00CF44E6" w:rsidP="00BE65B7">
      <w:pPr>
        <w:pStyle w:val="Zwykytekst"/>
        <w:jc w:val="both"/>
        <w:rPr>
          <w:rFonts w:asciiTheme="majorHAnsi" w:hAnsiTheme="majorHAnsi" w:cstheme="majorHAnsi"/>
          <w:sz w:val="19"/>
          <w:szCs w:val="19"/>
        </w:rPr>
      </w:pPr>
      <w:r>
        <w:rPr>
          <w:rFonts w:asciiTheme="majorHAnsi" w:hAnsiTheme="majorHAnsi" w:cstheme="majorHAnsi"/>
          <w:sz w:val="19"/>
          <w:szCs w:val="19"/>
        </w:rPr>
        <w:t>4</w:t>
      </w:r>
      <w:r w:rsidR="00826BEF" w:rsidRPr="00826BEF">
        <w:rPr>
          <w:rFonts w:asciiTheme="majorHAnsi" w:hAnsiTheme="majorHAnsi" w:cstheme="majorHAnsi"/>
          <w:sz w:val="19"/>
          <w:szCs w:val="19"/>
        </w:rPr>
        <w:t>) Wszystkie wyroby dostarczone w ramach zawartej umowy muszą być oznakowane: producent, rozmiar wyrobu, symbole prania/konserwacji oraz wywieszką zewnętrzną zawierającą pełne oznakowanie wyrobu.</w:t>
      </w:r>
    </w:p>
    <w:p w14:paraId="30738622" w14:textId="77777777" w:rsidR="00BD48B1" w:rsidRDefault="00BD48B1" w:rsidP="00AD7E95">
      <w:pPr>
        <w:pStyle w:val="Default"/>
        <w:rPr>
          <w:rFonts w:ascii="Calibri" w:hAnsi="Calibri" w:cs="Calibri"/>
          <w:sz w:val="19"/>
          <w:szCs w:val="19"/>
        </w:rPr>
      </w:pPr>
    </w:p>
    <w:p w14:paraId="18834CB7" w14:textId="77777777" w:rsidR="00AD7E95" w:rsidRPr="007402DB" w:rsidRDefault="00AD7E95" w:rsidP="00AD7E95">
      <w:pPr>
        <w:pStyle w:val="Default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t xml:space="preserve">2. Wykonawca zobowiązany jest do: </w:t>
      </w:r>
    </w:p>
    <w:p w14:paraId="0022D06A" w14:textId="1FC4D4A5" w:rsidR="00AD7E95" w:rsidRPr="000B0F0E" w:rsidRDefault="00AD7E95" w:rsidP="00D15F03">
      <w:pPr>
        <w:pStyle w:val="Akapitzlist"/>
        <w:numPr>
          <w:ilvl w:val="0"/>
          <w:numId w:val="15"/>
        </w:numPr>
        <w:suppressAutoHyphens w:val="0"/>
        <w:spacing w:line="240" w:lineRule="auto"/>
        <w:ind w:left="0" w:firstLine="0"/>
        <w:contextualSpacing w:val="0"/>
        <w:rPr>
          <w:color w:val="000000"/>
          <w:sz w:val="19"/>
          <w:szCs w:val="19"/>
        </w:rPr>
      </w:pPr>
      <w:r w:rsidRPr="000B0F0E">
        <w:rPr>
          <w:color w:val="000000"/>
          <w:sz w:val="19"/>
          <w:szCs w:val="19"/>
        </w:rPr>
        <w:t xml:space="preserve">Załączenia do każdej partii towaru faktury VAT w języku polskim z nazwą towaru wraz z nr </w:t>
      </w:r>
      <w:r w:rsidR="00114E6A" w:rsidRPr="000B0F0E">
        <w:rPr>
          <w:color w:val="000000"/>
          <w:sz w:val="19"/>
          <w:szCs w:val="19"/>
        </w:rPr>
        <w:t>katalogowym</w:t>
      </w:r>
      <w:r w:rsidRPr="000B0F0E">
        <w:rPr>
          <w:color w:val="000000"/>
          <w:sz w:val="19"/>
          <w:szCs w:val="19"/>
        </w:rPr>
        <w:t xml:space="preserve"> towaru zgodna z załącznikiem do umowy.</w:t>
      </w:r>
      <w:r w:rsidRPr="000B0F0E">
        <w:t xml:space="preserve"> </w:t>
      </w:r>
    </w:p>
    <w:p w14:paraId="52A2345E" w14:textId="77777777" w:rsidR="00AD7E95" w:rsidRPr="000B0F0E" w:rsidRDefault="00AD7E95" w:rsidP="00D15F03">
      <w:pPr>
        <w:pStyle w:val="Akapitzlist"/>
        <w:numPr>
          <w:ilvl w:val="0"/>
          <w:numId w:val="15"/>
        </w:numPr>
        <w:suppressAutoHyphens w:val="0"/>
        <w:spacing w:line="240" w:lineRule="auto"/>
        <w:contextualSpacing w:val="0"/>
        <w:rPr>
          <w:color w:val="000000"/>
          <w:sz w:val="19"/>
          <w:szCs w:val="19"/>
        </w:rPr>
      </w:pPr>
      <w:r w:rsidRPr="000B0F0E">
        <w:rPr>
          <w:color w:val="000000"/>
          <w:sz w:val="19"/>
          <w:szCs w:val="19"/>
        </w:rPr>
        <w:t>Jeżeli po złożeniu zamówienia Wykonawca nie  będzie mógł zrealizować całości dostawy w terminie poinformuje o tym fakcie pisemnie Zamawiającego z określeniem przyczyny i terminu realizacji braku. W przypadku braku przedmiotu zamówienia u Wykonawcy i dokonania zakupu u innego dostawcy Wykonawca pokryje różnicę kosztów zakupu</w:t>
      </w:r>
    </w:p>
    <w:p w14:paraId="33BFED64" w14:textId="77777777" w:rsidR="00AD7E95" w:rsidRPr="000B0F0E" w:rsidRDefault="00AD7E95" w:rsidP="00D15F03">
      <w:pPr>
        <w:pStyle w:val="Akapitzlist"/>
        <w:numPr>
          <w:ilvl w:val="0"/>
          <w:numId w:val="15"/>
        </w:numPr>
        <w:suppressAutoHyphens w:val="0"/>
        <w:spacing w:line="240" w:lineRule="auto"/>
        <w:contextualSpacing w:val="0"/>
        <w:rPr>
          <w:color w:val="000000"/>
          <w:sz w:val="19"/>
          <w:szCs w:val="19"/>
        </w:rPr>
      </w:pPr>
      <w:r w:rsidRPr="000B0F0E">
        <w:rPr>
          <w:color w:val="000000"/>
          <w:sz w:val="19"/>
          <w:szCs w:val="19"/>
        </w:rPr>
        <w:t>Wykonawca odpowiada za przedmiot zamówienia w stanie niepełnym lub z wadą obniżającą jego użyteczność</w:t>
      </w:r>
    </w:p>
    <w:p w14:paraId="6502E520" w14:textId="77777777" w:rsidR="00AD7E95" w:rsidRPr="000B0F0E" w:rsidRDefault="00AD7E95" w:rsidP="00D15F03">
      <w:pPr>
        <w:pStyle w:val="Akapitzlist"/>
        <w:numPr>
          <w:ilvl w:val="0"/>
          <w:numId w:val="15"/>
        </w:numPr>
        <w:suppressAutoHyphens w:val="0"/>
        <w:spacing w:line="240" w:lineRule="auto"/>
        <w:contextualSpacing w:val="0"/>
        <w:rPr>
          <w:color w:val="000000"/>
          <w:sz w:val="19"/>
          <w:szCs w:val="19"/>
        </w:rPr>
      </w:pPr>
      <w:r w:rsidRPr="000B0F0E">
        <w:rPr>
          <w:color w:val="000000"/>
          <w:sz w:val="19"/>
          <w:szCs w:val="19"/>
        </w:rPr>
        <w:t>Reklamacje ilościowe (niezgodność dostawy z fakturą) zgłaszane będą przez Zamawiającego w terminie 3 dni roboczych od dnia dostawy, a Wykonawca do 7 dni dostarczy brakujący przedmiot zamówienia</w:t>
      </w:r>
    </w:p>
    <w:p w14:paraId="3B1CE7A0" w14:textId="77777777" w:rsidR="00AD7E95" w:rsidRPr="000B0F0E" w:rsidRDefault="00AD7E95" w:rsidP="00D15F03">
      <w:pPr>
        <w:pStyle w:val="Akapitzlist"/>
        <w:numPr>
          <w:ilvl w:val="0"/>
          <w:numId w:val="15"/>
        </w:numPr>
        <w:suppressAutoHyphens w:val="0"/>
        <w:spacing w:line="240" w:lineRule="auto"/>
        <w:contextualSpacing w:val="0"/>
        <w:rPr>
          <w:color w:val="000000"/>
          <w:sz w:val="19"/>
          <w:szCs w:val="19"/>
        </w:rPr>
      </w:pPr>
      <w:r w:rsidRPr="000B0F0E">
        <w:rPr>
          <w:color w:val="000000"/>
          <w:sz w:val="19"/>
          <w:szCs w:val="19"/>
        </w:rPr>
        <w:t xml:space="preserve">Reklamacje jakościowe zgłaszane będą niezwłocznie przez Zamawiającego, a Wykonawca rozpatrzy je w terminie do 7 dni od daty jej otrzymania i dostarczy Zamawiającemu przedmiot zamówienia odpowiedniej jakości </w:t>
      </w:r>
    </w:p>
    <w:p w14:paraId="5EEEA749" w14:textId="77777777" w:rsidR="00AD7E95" w:rsidRPr="00BE65B7" w:rsidRDefault="00AD7E95" w:rsidP="00D15F03">
      <w:pPr>
        <w:pStyle w:val="Akapitzlist"/>
        <w:numPr>
          <w:ilvl w:val="0"/>
          <w:numId w:val="15"/>
        </w:numPr>
        <w:suppressAutoHyphens w:val="0"/>
        <w:spacing w:line="240" w:lineRule="auto"/>
        <w:contextualSpacing w:val="0"/>
        <w:rPr>
          <w:sz w:val="19"/>
          <w:szCs w:val="19"/>
        </w:rPr>
      </w:pPr>
      <w:r w:rsidRPr="00BE65B7">
        <w:rPr>
          <w:sz w:val="19"/>
          <w:szCs w:val="19"/>
        </w:rPr>
        <w:lastRenderedPageBreak/>
        <w:t>Na każdym opakowaniu zbiorczym i jednostkowym umieszczone będą czytelne oznaczenia i opisy w języku polskim: nazwa towaru,  nazwa producenta oraz na opakowaniach zbiorczych ilość jednostkowych opakowań/sztuk</w:t>
      </w:r>
    </w:p>
    <w:p w14:paraId="04948446" w14:textId="03E9BEC0" w:rsidR="00AD7E95" w:rsidRPr="00BD48B1" w:rsidRDefault="00AD7E95" w:rsidP="00D15F03">
      <w:pPr>
        <w:pStyle w:val="Akapitzlist"/>
        <w:numPr>
          <w:ilvl w:val="0"/>
          <w:numId w:val="15"/>
        </w:numPr>
        <w:suppressAutoHyphens w:val="0"/>
        <w:spacing w:line="240" w:lineRule="auto"/>
        <w:contextualSpacing w:val="0"/>
        <w:rPr>
          <w:color w:val="000000" w:themeColor="text1"/>
          <w:sz w:val="19"/>
          <w:szCs w:val="19"/>
        </w:rPr>
      </w:pPr>
      <w:r w:rsidRPr="00BD48B1">
        <w:rPr>
          <w:color w:val="000000" w:themeColor="text1"/>
          <w:sz w:val="19"/>
          <w:szCs w:val="19"/>
        </w:rPr>
        <w:t>Na każde żądanie Zamawiającego, Wykonawca dostarczy karty katalogowe w języku polskim potwierdzające zgodność przedmiotu zamówienia z warunkami określonymi przez Zamawiającego i podanymi numerami katalogowymi w formularzu asortymentowo-cenowym</w:t>
      </w:r>
    </w:p>
    <w:p w14:paraId="294A332B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5</w:t>
      </w:r>
    </w:p>
    <w:p w14:paraId="1E99BEC2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14:paraId="0B37CC8E" w14:textId="77777777" w:rsidR="00FE7D55" w:rsidRDefault="004D7A44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8 ust. 4.</w:t>
      </w:r>
    </w:p>
    <w:p w14:paraId="76AF2046" w14:textId="77777777" w:rsidR="00FE7D55" w:rsidRDefault="004D7A44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zrealizuje w terminie 3 kolejnych zamówień złożonych przez Zamawiającego ze  skutkiem, o którym mowa w  § 8 ust. 4 umowy.</w:t>
      </w:r>
    </w:p>
    <w:p w14:paraId="37762294" w14:textId="77777777" w:rsidR="00FE7D55" w:rsidRPr="00BD48B1" w:rsidRDefault="004D7A44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color w:val="FF0000"/>
          <w:sz w:val="19"/>
          <w:szCs w:val="19"/>
          <w:lang w:eastAsia="ar-SA"/>
        </w:rPr>
      </w:pPr>
      <w:r w:rsidRPr="00940485">
        <w:rPr>
          <w:rFonts w:asciiTheme="majorHAnsi" w:hAnsiTheme="majorHAnsi"/>
          <w:sz w:val="19"/>
          <w:szCs w:val="19"/>
          <w:lang w:eastAsia="ar-SA"/>
        </w:rPr>
        <w:t xml:space="preserve">Zamawiający zastrzega sobie prawo do natychmiastowego rozwiązania niniejszej umowy, jeżeli Wykonawca nie dostarczy </w:t>
      </w:r>
      <w:r w:rsidRPr="00DD3547">
        <w:rPr>
          <w:rFonts w:asciiTheme="majorHAnsi" w:hAnsiTheme="majorHAnsi"/>
          <w:sz w:val="19"/>
          <w:szCs w:val="19"/>
          <w:lang w:eastAsia="ar-SA"/>
        </w:rPr>
        <w:t>dokumentów dopuszczających przedmiot zamówienia do użytku w placówkach ochrony zdrowia w terminie 7 dni od otrzymania pisemnego wezwania od Zamawiającego ze skutkiem, o którym mowa w  § 8 ust. 4 umowy</w:t>
      </w:r>
      <w:r w:rsidRPr="00BD48B1">
        <w:rPr>
          <w:rFonts w:asciiTheme="majorHAnsi" w:hAnsiTheme="majorHAnsi"/>
          <w:color w:val="FF0000"/>
          <w:sz w:val="19"/>
          <w:szCs w:val="19"/>
          <w:lang w:eastAsia="ar-SA"/>
        </w:rPr>
        <w:t>.</w:t>
      </w:r>
    </w:p>
    <w:p w14:paraId="4A195910" w14:textId="77777777" w:rsidR="00FE7D55" w:rsidRDefault="00FE7D55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497A97B9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6</w:t>
      </w:r>
    </w:p>
    <w:p w14:paraId="7F1B7709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5BB28483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6A927353" w14:textId="45FA9DE4" w:rsidR="00FE7D55" w:rsidRPr="00DD3547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</w:t>
      </w:r>
      <w:r w:rsidRPr="00DD3547">
        <w:rPr>
          <w:rFonts w:asciiTheme="majorHAnsi" w:hAnsiTheme="majorHAnsi"/>
          <w:sz w:val="19"/>
          <w:szCs w:val="19"/>
          <w:lang w:eastAsia="ar-SA"/>
        </w:rPr>
        <w:t>zamówienia w zakresie podanym w Specyfikacji</w:t>
      </w:r>
      <w:r w:rsidR="00DD3547" w:rsidRPr="00DD3547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DD3547">
        <w:rPr>
          <w:rFonts w:asciiTheme="majorHAnsi" w:hAnsiTheme="majorHAnsi"/>
          <w:sz w:val="19"/>
          <w:szCs w:val="19"/>
          <w:lang w:eastAsia="ar-SA"/>
        </w:rPr>
        <w:t>Warunków Zamówienia, zgodnie z obowiązującymi przepisami.</w:t>
      </w:r>
    </w:p>
    <w:p w14:paraId="0F5F19E9" w14:textId="2AA64AE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Cena ustalona w dniu zawarcia umowy nie ulegnie zmianie przez okres</w:t>
      </w:r>
      <w:r w:rsidR="007E5FD0">
        <w:rPr>
          <w:rFonts w:asciiTheme="majorHAnsi" w:hAnsiTheme="majorHAnsi"/>
          <w:sz w:val="19"/>
          <w:szCs w:val="19"/>
          <w:lang w:eastAsia="ar-SA"/>
        </w:rPr>
        <w:t xml:space="preserve"> cały okres</w:t>
      </w:r>
      <w:r>
        <w:rPr>
          <w:rFonts w:asciiTheme="majorHAnsi" w:hAnsiTheme="majorHAnsi"/>
          <w:sz w:val="19"/>
          <w:szCs w:val="19"/>
          <w:lang w:eastAsia="ar-SA"/>
        </w:rPr>
        <w:t xml:space="preserve"> umowy, z wyłączeniem zmiany stawek podatkowych (ceny netto – bez zmian), które następują z dniem wejścia w życie przepisów wprowadzających zmianę. </w:t>
      </w:r>
    </w:p>
    <w:p w14:paraId="4E71C28E" w14:textId="7FA54AAE" w:rsidR="00FE7D55" w:rsidRDefault="007E5FD0" w:rsidP="007E5FD0">
      <w:pPr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</w:t>
      </w:r>
      <w:r w:rsidR="004D7A44">
        <w:rPr>
          <w:rFonts w:asciiTheme="majorHAnsi" w:hAnsiTheme="majorHAnsi"/>
          <w:sz w:val="19"/>
          <w:szCs w:val="19"/>
          <w:lang w:eastAsia="ar-SA"/>
        </w:rPr>
        <w:t>miana cen jest dopuszczalna jedynie w związku ze zmianą obiektywnych czynników mających wpływ na cenę, w szczególności zmiany kursów waluty w której Wykonawca rozlicza się z Producentem o +/- 1o% w stosunku do stanu z dnia zawarcia umowy</w:t>
      </w:r>
      <w:r w:rsidR="00C9312B">
        <w:rPr>
          <w:rFonts w:asciiTheme="majorHAnsi" w:hAnsiTheme="majorHAnsi"/>
          <w:sz w:val="19"/>
          <w:szCs w:val="19"/>
          <w:lang w:eastAsia="ar-SA"/>
        </w:rPr>
        <w:t xml:space="preserve"> lub zmiany cen materiałów używanych do produkcji o więcej niż 15%</w:t>
      </w:r>
      <w:r w:rsidR="004D7A44">
        <w:rPr>
          <w:rFonts w:asciiTheme="majorHAnsi" w:hAnsiTheme="majorHAnsi"/>
          <w:sz w:val="19"/>
          <w:szCs w:val="19"/>
          <w:lang w:eastAsia="ar-SA"/>
        </w:rPr>
        <w:t>. Wykonawca domagając się zmiany ceny przedstawia stosowny wniosek, w którym przedstawia kalkulację elementów wpływających na cenę z uwzględnieniem stanu z dnia zawarcia umowy i momentu złożenia wnio</w:t>
      </w:r>
      <w:r w:rsidR="00C9312B">
        <w:rPr>
          <w:rFonts w:asciiTheme="majorHAnsi" w:hAnsiTheme="majorHAnsi"/>
          <w:sz w:val="19"/>
          <w:szCs w:val="19"/>
          <w:lang w:eastAsia="ar-SA"/>
        </w:rPr>
        <w:t>sku</w:t>
      </w:r>
      <w:r w:rsidR="004D7A44">
        <w:rPr>
          <w:rFonts w:asciiTheme="majorHAnsi" w:hAnsiTheme="majorHAnsi"/>
          <w:sz w:val="19"/>
          <w:szCs w:val="19"/>
          <w:lang w:eastAsia="ar-SA"/>
        </w:rPr>
        <w:t>, przy czym Wykonawca jest do tego zobowiązany w przypadku różnicy kursu korzystnej dla Zamawiającego o wartość równą lub wyższą niż powyżej wskazana.</w:t>
      </w:r>
      <w:r w:rsidR="00C9312B">
        <w:rPr>
          <w:rFonts w:asciiTheme="majorHAnsi" w:hAnsiTheme="majorHAnsi"/>
          <w:sz w:val="19"/>
          <w:szCs w:val="19"/>
          <w:lang w:eastAsia="ar-SA"/>
        </w:rPr>
        <w:t xml:space="preserve"> Na żądanie Zamawiającego Wykonawca zobowiązany jest przedłożyć dokumenty źródłowe i oświadczenia celem wykazania zasadności złożonego wniosku.</w:t>
      </w:r>
    </w:p>
    <w:p w14:paraId="7D41A34A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5A2248B0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704B7D0C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1B0931E5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4ACBCD79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0796660A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2FD54142" w14:textId="77777777" w:rsidR="00FE7D55" w:rsidRDefault="004D7A44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 xml:space="preserve">Na podstawie art. 439 ust. 1 i 2 ustawy </w:t>
      </w:r>
      <w:proofErr w:type="spellStart"/>
      <w:r>
        <w:rPr>
          <w:rFonts w:cstheme="majorHAnsi"/>
          <w:bCs/>
          <w:sz w:val="19"/>
          <w:szCs w:val="19"/>
          <w:lang w:eastAsia="ar-SA"/>
        </w:rPr>
        <w:t>Pzp</w:t>
      </w:r>
      <w:proofErr w:type="spellEnd"/>
      <w:r>
        <w:rPr>
          <w:rFonts w:cstheme="majorHAnsi"/>
          <w:bCs/>
          <w:sz w:val="19"/>
          <w:szCs w:val="19"/>
          <w:lang w:eastAsia="ar-SA"/>
        </w:rPr>
        <w:t>, Strony mogą dokonać zmiany wynagrodzenia umownego należnego Wykonawcy, w formie pisemnego aneksu, w przypadku zmiany cen materiałów lub kosztów związanych z realizacją zamówienia, na następujących zasadach:</w:t>
      </w:r>
    </w:p>
    <w:p w14:paraId="23356096" w14:textId="5039B56A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 w:rsidR="00236B02">
        <w:rPr>
          <w:rFonts w:cstheme="majorHAnsi"/>
          <w:bCs/>
          <w:sz w:val="19"/>
          <w:szCs w:val="19"/>
          <w:lang w:eastAsia="ar-SA"/>
        </w:rPr>
        <w:t xml:space="preserve"> </w:t>
      </w:r>
      <w:r>
        <w:rPr>
          <w:rFonts w:cstheme="majorHAnsi"/>
          <w:bCs/>
          <w:sz w:val="19"/>
          <w:szCs w:val="19"/>
          <w:lang w:eastAsia="ar-SA"/>
        </w:rPr>
        <w:t>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51C72BA4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60E2018D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lastRenderedPageBreak/>
        <w:t>c)</w:t>
      </w:r>
      <w:r>
        <w:rPr>
          <w:rFonts w:cstheme="majorHAnsi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5962694B" w14:textId="77777777" w:rsidR="00FE7D55" w:rsidRDefault="004D7A44">
      <w:pPr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d)</w:t>
      </w:r>
      <w:r>
        <w:rPr>
          <w:rFonts w:cstheme="majorHAnsi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2F6E51BE" w14:textId="77777777" w:rsidR="00FE7D55" w:rsidRDefault="004D7A44">
      <w:pPr>
        <w:spacing w:after="0" w:line="160" w:lineRule="atLeast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 xml:space="preserve">12. Wykonawca, którego wynagrodzenie zostało zmienione na podstawie  art. 439 ust. 1 – 3 </w:t>
      </w:r>
      <w:proofErr w:type="spellStart"/>
      <w:r>
        <w:rPr>
          <w:rFonts w:cstheme="majorHAnsi"/>
          <w:bCs/>
          <w:sz w:val="19"/>
          <w:szCs w:val="19"/>
          <w:lang w:eastAsia="ar-SA"/>
        </w:rPr>
        <w:t>Pzp</w:t>
      </w:r>
      <w:proofErr w:type="spellEnd"/>
      <w:r>
        <w:rPr>
          <w:rFonts w:cstheme="majorHAnsi"/>
          <w:bCs/>
          <w:sz w:val="19"/>
          <w:szCs w:val="19"/>
          <w:lang w:eastAsia="ar-SA"/>
        </w:rPr>
        <w:t>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3642A44A" w14:textId="77777777" w:rsidR="00FE7D55" w:rsidRDefault="004D7A44">
      <w:pPr>
        <w:spacing w:after="0" w:line="160" w:lineRule="atLeast"/>
        <w:ind w:firstLine="426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a)</w:t>
      </w:r>
      <w:r>
        <w:rPr>
          <w:rFonts w:cstheme="majorHAnsi"/>
          <w:bCs/>
          <w:sz w:val="19"/>
          <w:szCs w:val="19"/>
          <w:lang w:eastAsia="ar-SA"/>
        </w:rPr>
        <w:tab/>
        <w:t>przedmiotem umowy są roboty budowlane, dostawy lub usługi;</w:t>
      </w:r>
    </w:p>
    <w:p w14:paraId="35A5828D" w14:textId="77777777" w:rsidR="00FE7D55" w:rsidRDefault="004D7A44">
      <w:pPr>
        <w:spacing w:after="0" w:line="160" w:lineRule="atLeast"/>
        <w:ind w:left="567" w:hanging="141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>b)</w:t>
      </w:r>
      <w:r>
        <w:rPr>
          <w:rFonts w:cstheme="majorHAnsi"/>
          <w:bCs/>
          <w:sz w:val="19"/>
          <w:szCs w:val="19"/>
          <w:lang w:eastAsia="ar-SA"/>
        </w:rPr>
        <w:tab/>
        <w:t>okres obowiązywania umowy przekracza 6 miesięcy.</w:t>
      </w:r>
    </w:p>
    <w:p w14:paraId="298E22A2" w14:textId="77777777" w:rsidR="00FE7D55" w:rsidRDefault="004D7A44">
      <w:pPr>
        <w:pStyle w:val="Akapitzlist1"/>
        <w:ind w:left="426" w:hanging="426"/>
        <w:jc w:val="both"/>
        <w:rPr>
          <w:rFonts w:asciiTheme="majorHAnsi" w:hAnsiTheme="majorHAnsi" w:cstheme="majorHAnsi"/>
          <w:bCs/>
          <w:sz w:val="19"/>
          <w:szCs w:val="19"/>
        </w:rPr>
      </w:pPr>
      <w:r>
        <w:rPr>
          <w:rFonts w:asciiTheme="majorHAnsi" w:hAnsiTheme="majorHAnsi" w:cstheme="majorHAnsi"/>
          <w:bCs/>
          <w:sz w:val="19"/>
          <w:szCs w:val="19"/>
          <w:lang w:eastAsia="ar-SA"/>
        </w:rPr>
        <w:t xml:space="preserve">13.  </w:t>
      </w:r>
      <w:r>
        <w:rPr>
          <w:rFonts w:asciiTheme="majorHAnsi" w:hAnsiTheme="majorHAnsi" w:cstheme="majorHAnsi"/>
          <w:bCs/>
          <w:color w:val="000000"/>
          <w:sz w:val="19"/>
          <w:szCs w:val="19"/>
        </w:rPr>
        <w:t xml:space="preserve">Z tytułu braku zapłaty lub nieterminowej zapłaty wynagrodzenia należnego podwykonawcom z tytułu zmiany wysokości wynagrodzenia, o której mowa w art. 439 ust. 5  </w:t>
      </w:r>
      <w:proofErr w:type="spellStart"/>
      <w:r>
        <w:rPr>
          <w:rFonts w:asciiTheme="majorHAnsi" w:hAnsiTheme="majorHAnsi" w:cstheme="majorHAnsi"/>
          <w:bCs/>
          <w:color w:val="000000"/>
          <w:sz w:val="19"/>
          <w:szCs w:val="19"/>
        </w:rPr>
        <w:t>Pzp</w:t>
      </w:r>
      <w:proofErr w:type="spellEnd"/>
      <w:r>
        <w:rPr>
          <w:rFonts w:asciiTheme="majorHAnsi" w:hAnsiTheme="majorHAnsi" w:cstheme="majorHAnsi"/>
          <w:bCs/>
          <w:color w:val="000000"/>
          <w:sz w:val="19"/>
          <w:szCs w:val="19"/>
        </w:rPr>
        <w:t xml:space="preserve">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62EF4555" w14:textId="77777777" w:rsidR="00FE7D55" w:rsidRDefault="00FE7D55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1043B309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7</w:t>
      </w:r>
    </w:p>
    <w:p w14:paraId="10381BFE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14:paraId="539689D5" w14:textId="4D2663F9" w:rsidR="00FE7D55" w:rsidRDefault="004D7A44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  <w:r w:rsidR="00572485">
        <w:rPr>
          <w:sz w:val="19"/>
          <w:szCs w:val="19"/>
        </w:rPr>
        <w:t xml:space="preserve"> Adres </w:t>
      </w:r>
    </w:p>
    <w:p w14:paraId="513290D0" w14:textId="77777777" w:rsidR="00FE7D55" w:rsidRDefault="004D7A44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1BEA4CA3" w14:textId="77777777" w:rsidR="00FE7D55" w:rsidRDefault="004D7A44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068AD13A" w14:textId="77777777" w:rsidR="00FE7D55" w:rsidRDefault="004D7A44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1689408A" w14:textId="77777777" w:rsidR="00FE7D55" w:rsidRDefault="004D7A44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Zamawiającego.</w:t>
      </w:r>
    </w:p>
    <w:p w14:paraId="475DF553" w14:textId="29A45C07" w:rsidR="00572485" w:rsidRPr="00405898" w:rsidRDefault="00572485" w:rsidP="00572485">
      <w:pPr>
        <w:numPr>
          <w:ilvl w:val="0"/>
          <w:numId w:val="7"/>
        </w:numPr>
        <w:tabs>
          <w:tab w:val="left" w:pos="360"/>
        </w:tabs>
        <w:spacing w:after="0" w:line="160" w:lineRule="atLeast"/>
        <w:rPr>
          <w:rFonts w:asciiTheme="majorHAnsi" w:hAnsiTheme="majorHAnsi"/>
          <w:sz w:val="19"/>
          <w:szCs w:val="19"/>
          <w:lang w:eastAsia="ar-SA"/>
        </w:rPr>
      </w:pPr>
      <w:r w:rsidRPr="008C1594">
        <w:rPr>
          <w:sz w:val="19"/>
          <w:szCs w:val="19"/>
          <w:lang w:eastAsia="ar-SA"/>
        </w:rPr>
        <w:t>Zamawiający dopuszcza również przyjmowanie faktur drogą elektroniczną przesyłanych na adres e-mail Zamawiającego</w:t>
      </w:r>
      <w:r w:rsidR="002A2AE2">
        <w:rPr>
          <w:sz w:val="19"/>
          <w:szCs w:val="19"/>
          <w:lang w:eastAsia="ar-SA"/>
        </w:rPr>
        <w:t xml:space="preserve"> </w:t>
      </w:r>
      <w:hyperlink r:id="rId8" w:history="1">
        <w:r w:rsidR="002A2AE2" w:rsidRPr="004F00F9">
          <w:rPr>
            <w:rStyle w:val="Hipercze"/>
            <w:sz w:val="19"/>
            <w:szCs w:val="19"/>
            <w:lang w:eastAsia="ar-SA"/>
          </w:rPr>
          <w:t>eod@szpitallimanowa.pl</w:t>
        </w:r>
      </w:hyperlink>
      <w:r w:rsidRPr="00405898">
        <w:rPr>
          <w:sz w:val="19"/>
          <w:szCs w:val="19"/>
          <w:lang w:eastAsia="ar-SA"/>
        </w:rPr>
        <w:t>, przy czym</w:t>
      </w:r>
      <w:r w:rsidRPr="008C1594">
        <w:rPr>
          <w:sz w:val="19"/>
          <w:szCs w:val="19"/>
          <w:lang w:eastAsia="ar-SA"/>
        </w:rPr>
        <w:t>: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1) W przypadku woli przesyłania faktur przez Wykonawcę za pośrednictwem poczty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elektronicznej Wykonawcy gwarantuje autentyczność pochodzenia przesyłanych faktur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że ich treść od momentu wystawienia do momentu przesłania do Zamawiającego nie uległa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zmianie</w:t>
      </w:r>
      <w:r w:rsidRPr="00405898">
        <w:rPr>
          <w:sz w:val="19"/>
          <w:szCs w:val="19"/>
          <w:lang w:eastAsia="ar-SA"/>
        </w:rPr>
        <w:t>,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2) Faktury przesyłane za pośrednictwem poczty elektronicznej będą przesyłane w formacie pdf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(</w:t>
      </w:r>
      <w:proofErr w:type="spellStart"/>
      <w:r w:rsidRPr="008C1594">
        <w:rPr>
          <w:sz w:val="19"/>
          <w:szCs w:val="19"/>
          <w:lang w:eastAsia="ar-SA"/>
        </w:rPr>
        <w:t>Portable</w:t>
      </w:r>
      <w:proofErr w:type="spellEnd"/>
      <w:r w:rsidRPr="008C1594">
        <w:rPr>
          <w:sz w:val="19"/>
          <w:szCs w:val="19"/>
          <w:lang w:eastAsia="ar-SA"/>
        </w:rPr>
        <w:t xml:space="preserve"> </w:t>
      </w:r>
      <w:proofErr w:type="spellStart"/>
      <w:r w:rsidRPr="008C1594">
        <w:rPr>
          <w:sz w:val="19"/>
          <w:szCs w:val="19"/>
          <w:lang w:eastAsia="ar-SA"/>
        </w:rPr>
        <w:t>Document</w:t>
      </w:r>
      <w:proofErr w:type="spellEnd"/>
      <w:r w:rsidRPr="008C1594">
        <w:rPr>
          <w:sz w:val="19"/>
          <w:szCs w:val="19"/>
          <w:lang w:eastAsia="ar-SA"/>
        </w:rPr>
        <w:t xml:space="preserve"> Format).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3</w:t>
      </w:r>
      <w:r w:rsidRPr="008C1594">
        <w:rPr>
          <w:sz w:val="19"/>
          <w:szCs w:val="19"/>
          <w:lang w:eastAsia="ar-SA"/>
        </w:rPr>
        <w:t>) Rezygnacja z tej drogi przesyłania faktur jak również zmiana adresów wskazanych w pkt.</w:t>
      </w:r>
      <w:r w:rsidRPr="00405898">
        <w:rPr>
          <w:sz w:val="19"/>
          <w:szCs w:val="19"/>
          <w:lang w:eastAsia="ar-SA"/>
        </w:rPr>
        <w:t>1</w:t>
      </w:r>
      <w:r w:rsidRPr="008C1594">
        <w:rPr>
          <w:sz w:val="19"/>
          <w:szCs w:val="19"/>
          <w:lang w:eastAsia="ar-SA"/>
        </w:rPr>
        <w:t>, musi zostać poprzedzona poinformowaniem drogą mailową drugiej strony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potwierdzeniem przez tą stronę przyjęcia proponowanej zmiany. Zmiana ta nie wymaga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aneksu do umowy.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4)</w:t>
      </w:r>
      <w:r w:rsidRPr="008C1594">
        <w:rPr>
          <w:sz w:val="19"/>
          <w:szCs w:val="19"/>
          <w:lang w:eastAsia="ar-SA"/>
        </w:rPr>
        <w:t xml:space="preserve">. 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Jeżeli Wykonawca zdecyduje się na przesyłanie faktur w sposób opisany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w </w:t>
      </w:r>
      <w:r>
        <w:rPr>
          <w:sz w:val="19"/>
          <w:szCs w:val="19"/>
          <w:lang w:eastAsia="ar-SA"/>
        </w:rPr>
        <w:t xml:space="preserve">niniejszym </w:t>
      </w:r>
      <w:r w:rsidRPr="008C1594">
        <w:rPr>
          <w:sz w:val="19"/>
          <w:szCs w:val="19"/>
          <w:lang w:eastAsia="ar-SA"/>
        </w:rPr>
        <w:t>ust., to deklaruje, że jest to jedyna droga dostarczania faktur</w:t>
      </w:r>
      <w:r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do Zamawiającego, z wyjątkiem przypadków </w:t>
      </w:r>
      <w:r>
        <w:rPr>
          <w:sz w:val="19"/>
          <w:szCs w:val="19"/>
          <w:lang w:eastAsia="ar-SA"/>
        </w:rPr>
        <w:t>gdy z przyczyn technicznych nie będzie istniała tego rodzaju możliwość. Wówczas doręczenie faktury nastąpić winno osobiście lub za pomocą operatora pocztowego</w:t>
      </w:r>
    </w:p>
    <w:p w14:paraId="33DE0A9E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8</w:t>
      </w:r>
    </w:p>
    <w:p w14:paraId="684A154E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Kary umowne</w:t>
      </w:r>
    </w:p>
    <w:p w14:paraId="7D203D3B" w14:textId="67EB73A7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1 % wartości brutto zamówienia za każdy dzień, nie więcej jednak niż 1 % wartości brutto niniejszej umowy za pojedynczy przypadek.. </w:t>
      </w:r>
    </w:p>
    <w:p w14:paraId="58D9EFDA" w14:textId="6C69B5CB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zapłaci Zamawiającemu kary umowne w przypadku nie dokonania wymiany towaru wadliwego na towar bez wad za każdy dzień zwłoki ponad termin określony w § 4 ust. 10 umowy w wysokości 1 % wartości brutto zamówienia za każdy dzień, nie więcej jednak niż 1 % wartości brutto niniejszej umowy za pojedynczy przypadek.</w:t>
      </w:r>
    </w:p>
    <w:p w14:paraId="3BD35BEE" w14:textId="77777777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367A9C38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18C7D342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zwłoki  w wymianie towaru na wolny od wad ponad termin określony w § 4 ust. 10 umowy przekraczającego 2 dni robocze</w:t>
      </w:r>
    </w:p>
    <w:p w14:paraId="45004652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36968C3C" w14:textId="77777777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zapłacić Zamawiającemu karę w wysokości 10 % wartości brutto określonej w § 1 ust. 3 umowy w przypadku odstąpienia przez Wykonawcę od niniejszej umowy oraz w przypadku rozwiązania umowy przez Zamawiającego  na podstawie  § 5 ust. 1, 2 lub 3 umowy.</w:t>
      </w:r>
    </w:p>
    <w:p w14:paraId="488EA879" w14:textId="77777777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23E1F929" w14:textId="77777777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2F204D26" w14:textId="77777777" w:rsidR="00FE7D55" w:rsidRDefault="004D7A44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795E31CA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lastRenderedPageBreak/>
        <w:t>§ 9</w:t>
      </w:r>
    </w:p>
    <w:p w14:paraId="2DA905D9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14:paraId="48522C39" w14:textId="77777777" w:rsidR="00FE7D55" w:rsidRDefault="004D7A44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1377711C" w14:textId="77777777" w:rsidR="00FE7D55" w:rsidRDefault="004D7A44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683AEFF3" w14:textId="77777777" w:rsidR="00FE7D55" w:rsidRDefault="004D7A44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381420A2" w14:textId="77777777" w:rsidR="00FE7D55" w:rsidRDefault="004D7A44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realizacji umowy o którym mowa w § 12 o okres nie dłuższy niż 12 miesięcy.</w:t>
      </w:r>
    </w:p>
    <w:p w14:paraId="7734BB25" w14:textId="77777777" w:rsidR="00FE7D55" w:rsidRDefault="004D7A44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3CFC618B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3936E8F0" w14:textId="77777777" w:rsidR="00FE7D55" w:rsidRDefault="004D7A44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14:paraId="0A93180E" w14:textId="77777777" w:rsidR="00FE7D55" w:rsidRDefault="004D7A44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480E94E5" w14:textId="77777777" w:rsidR="00FE7D55" w:rsidRDefault="004D7A44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7272FDCA" w14:textId="77777777" w:rsidR="00FE7D55" w:rsidRDefault="004D7A44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407F1E1A" w14:textId="77777777" w:rsidR="00FE7D55" w:rsidRDefault="004D7A44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4A7EBE92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10</w:t>
      </w:r>
    </w:p>
    <w:p w14:paraId="7B61D1CF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72BAEC2E" w14:textId="77777777" w:rsidR="00FE7D55" w:rsidRDefault="004D7A44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080395D4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0C9795E6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2E5E4EA8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72FC3C0D" w14:textId="77777777" w:rsidR="00FE7D55" w:rsidRDefault="004D7A44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5198A154" w14:textId="77777777" w:rsidR="00FE7D55" w:rsidRDefault="004D7A44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6771EEDA" w14:textId="77777777" w:rsidR="00FE7D55" w:rsidRDefault="004D7A44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18E50B26" w14:textId="77777777" w:rsidR="00FE7D55" w:rsidRDefault="004D7A44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25E95E23" w14:textId="77777777" w:rsidR="00FE7D55" w:rsidRDefault="004D7A44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04CD3A70" w14:textId="77777777" w:rsidR="00FE7D55" w:rsidRDefault="004D7A44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5047865F" w14:textId="77777777" w:rsidR="00FE7D55" w:rsidRDefault="004D7A44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62FAC061" w14:textId="77777777" w:rsidR="00FE7D55" w:rsidRDefault="004D7A44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48B32939" w14:textId="77777777" w:rsidR="00FE7D55" w:rsidRDefault="004D7A44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1C413D56" w14:textId="77777777" w:rsidR="00FE7D55" w:rsidRDefault="004D7A44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0DDAC69D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lastRenderedPageBreak/>
        <w:t>§ 11</w:t>
      </w:r>
    </w:p>
    <w:p w14:paraId="1D023B9F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14:paraId="79B5FA48" w14:textId="77777777" w:rsidR="00FE7D55" w:rsidRDefault="004D7A44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554F8CD9" w14:textId="77777777" w:rsidR="00FE7D55" w:rsidRDefault="004D7A44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67DB41DD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12</w:t>
      </w:r>
    </w:p>
    <w:p w14:paraId="617A9DBD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14:paraId="38024F6D" w14:textId="77777777" w:rsidR="00FE7D55" w:rsidRDefault="004D7A44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4BADD46D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66BB2C8B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35A8AD42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230B91DF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0DE7EA23" w14:textId="77777777" w:rsidR="00FE7D55" w:rsidRDefault="004D7A44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150DF731" w14:textId="77777777" w:rsidR="00FE7D55" w:rsidRDefault="004D7A44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53D0C84C" w14:textId="77777777" w:rsidR="00FE7D55" w:rsidRDefault="004D7A44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0BA0FFFA" w14:textId="77777777" w:rsidR="00FE7D55" w:rsidRDefault="004D7A44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2DBA0877" w14:textId="5FD3937D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§ 13</w:t>
      </w:r>
    </w:p>
    <w:p w14:paraId="54E376A0" w14:textId="77777777" w:rsidR="00FE7D55" w:rsidRDefault="004D7A44">
      <w:pPr>
        <w:pStyle w:val="Bezodstpw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                                                                                                  Podwykonawcy</w:t>
      </w:r>
    </w:p>
    <w:p w14:paraId="354AB736" w14:textId="77777777" w:rsidR="00FE7D55" w:rsidRDefault="00FE7D55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0E63595A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1. Podwykonawcy wykonają zamówienie w zakresie: </w:t>
      </w:r>
    </w:p>
    <w:p w14:paraId="14679728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1) _____________________________________________________________, </w:t>
      </w:r>
    </w:p>
    <w:p w14:paraId="651E9B9E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2) _____________________________________________________________</w:t>
      </w:r>
    </w:p>
    <w:p w14:paraId="6244DE2E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2. Powierzenie wykonania części zamówienia podwykonawcom nie zwalnia Wykonawcy z odpowiedzialności za należyte wykonanie tego zamówienia </w:t>
      </w:r>
    </w:p>
    <w:p w14:paraId="070C6621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3. Wykonawca ponosi odpowiedzialność za działania lub zaniechanie działań podwykonawców tak jak za działania własne. </w:t>
      </w:r>
    </w:p>
    <w:p w14:paraId="01B6A42F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4. Umowa o Podwykonawstwo musi być zawarta w formie pisemnej i mieć charakter odpłatny, a także musi określać jaka część przedmiotu umowy o zamówienie publiczne zostanie wykonana przez Podwykonawcę. </w:t>
      </w:r>
    </w:p>
    <w:p w14:paraId="56C54849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6972EE9D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6. Wykonawca zobowiązuje się do wykonania przedmiotu zamówienia własnymi siłami.* </w:t>
      </w:r>
    </w:p>
    <w:p w14:paraId="7938E28F" w14:textId="77777777" w:rsidR="00FE7D55" w:rsidRDefault="004D7A44">
      <w:pPr>
        <w:pStyle w:val="Bezodstpw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* w przypadku, gdy Wykonawca nie posługuje się podwykonawcami</w:t>
      </w:r>
    </w:p>
    <w:p w14:paraId="5E2129D7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14</w:t>
      </w:r>
    </w:p>
    <w:p w14:paraId="394F0D59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14:paraId="28BFECEB" w14:textId="77777777" w:rsidR="00FE7D55" w:rsidRDefault="004D7A44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65F0C830" w14:textId="77777777" w:rsidR="00FE7D55" w:rsidRDefault="004D7A44">
      <w:pPr>
        <w:numPr>
          <w:ilvl w:val="0"/>
          <w:numId w:val="13"/>
        </w:numPr>
        <w:tabs>
          <w:tab w:val="left" w:pos="360"/>
        </w:tabs>
        <w:spacing w:after="0" w:line="160" w:lineRule="atLeast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7442D398" w14:textId="77777777" w:rsidR="00FE7D55" w:rsidRDefault="004D7A44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15</w:t>
      </w:r>
    </w:p>
    <w:p w14:paraId="42BC7012" w14:textId="77777777" w:rsidR="00FE7D55" w:rsidRDefault="004D7A44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52243423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51F0F523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23F91210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2536BB31" w14:textId="77777777" w:rsidR="00FE7D55" w:rsidRDefault="004D7A44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3FB8164D" w14:textId="77777777" w:rsidR="00FE7D55" w:rsidRDefault="004D7A44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dochodzenia ewentualnych roszczeń. </w:t>
      </w:r>
    </w:p>
    <w:p w14:paraId="143C571A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69E62CBA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3E4EC2D2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6E94D7AA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5F228BBE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lastRenderedPageBreak/>
        <w:t>osobom upoważnionym przez Administratora Danych, w tym pracownikom i współpracownikom, którzy muszą mieć dostęp do danych, aby wykonywać swoje obowiązki,</w:t>
      </w:r>
    </w:p>
    <w:p w14:paraId="4B57E2F2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05AA3F79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6F51CB76" w14:textId="77777777" w:rsidR="00FE7D55" w:rsidRDefault="004D7A44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2FF76B26" w14:textId="77777777" w:rsidR="00FE7D55" w:rsidRDefault="004D7A44">
      <w:pPr>
        <w:numPr>
          <w:ilvl w:val="0"/>
          <w:numId w:val="3"/>
        </w:numPr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>
        <w:rPr>
          <w:rFonts w:asciiTheme="majorHAnsi" w:hAnsiTheme="majorHAnsi"/>
          <w:sz w:val="19"/>
          <w:szCs w:val="19"/>
        </w:rPr>
        <w:t>anonimizacji</w:t>
      </w:r>
      <w:proofErr w:type="spellEnd"/>
      <w:r>
        <w:rPr>
          <w:rFonts w:asciiTheme="majorHAnsi" w:hAnsiTheme="majorHAnsi"/>
          <w:sz w:val="19"/>
          <w:szCs w:val="19"/>
        </w:rPr>
        <w:t>.</w:t>
      </w:r>
    </w:p>
    <w:p w14:paraId="41D65F41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58112145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24363A0C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4F5D9A00" w14:textId="77777777" w:rsidR="00FE7D55" w:rsidRDefault="004D7A44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2B9C21FB" w14:textId="77777777" w:rsidR="00FE7D55" w:rsidRPr="00D55AC0" w:rsidRDefault="004D7A44" w:rsidP="00D55AC0">
      <w:pPr>
        <w:pStyle w:val="Bezodstpw"/>
        <w:jc w:val="center"/>
        <w:rPr>
          <w:b/>
          <w:sz w:val="19"/>
          <w:szCs w:val="19"/>
          <w:lang w:eastAsia="ar-SA"/>
        </w:rPr>
      </w:pPr>
      <w:r w:rsidRPr="00D55AC0">
        <w:rPr>
          <w:b/>
          <w:sz w:val="19"/>
          <w:szCs w:val="19"/>
          <w:lang w:eastAsia="ar-SA"/>
        </w:rPr>
        <w:t>§ 16</w:t>
      </w:r>
    </w:p>
    <w:p w14:paraId="1FD06AE2" w14:textId="3EE2EF00" w:rsidR="00FE7D55" w:rsidRPr="00D55AC0" w:rsidRDefault="004D7A44" w:rsidP="00D55AC0">
      <w:pPr>
        <w:pStyle w:val="Bezodstpw"/>
        <w:rPr>
          <w:sz w:val="19"/>
          <w:szCs w:val="19"/>
          <w:lang w:eastAsia="ar-SA"/>
        </w:rPr>
      </w:pPr>
      <w:r w:rsidRPr="00D55AC0">
        <w:rPr>
          <w:sz w:val="19"/>
          <w:szCs w:val="19"/>
          <w:lang w:eastAsia="ar-SA"/>
        </w:rPr>
        <w:t>Umowę sporządzono w</w:t>
      </w:r>
      <w:r w:rsidR="00BC58D7">
        <w:rPr>
          <w:sz w:val="19"/>
          <w:szCs w:val="19"/>
          <w:lang w:eastAsia="ar-SA"/>
        </w:rPr>
        <w:t xml:space="preserve"> dwóch</w:t>
      </w:r>
      <w:r w:rsidRPr="00D55AC0">
        <w:rPr>
          <w:sz w:val="19"/>
          <w:szCs w:val="19"/>
          <w:lang w:eastAsia="ar-SA"/>
        </w:rPr>
        <w:t xml:space="preserve"> jednobrzmiących egzemplarzach, </w:t>
      </w:r>
      <w:r w:rsidR="00BC58D7">
        <w:rPr>
          <w:sz w:val="19"/>
          <w:szCs w:val="19"/>
          <w:lang w:eastAsia="ar-SA"/>
        </w:rPr>
        <w:t xml:space="preserve">po jednym </w:t>
      </w:r>
      <w:r w:rsidRPr="00D55AC0">
        <w:rPr>
          <w:sz w:val="19"/>
          <w:szCs w:val="19"/>
          <w:lang w:eastAsia="ar-SA"/>
        </w:rPr>
        <w:t xml:space="preserve">dla </w:t>
      </w:r>
      <w:r w:rsidR="00BC58D7">
        <w:rPr>
          <w:sz w:val="19"/>
          <w:szCs w:val="19"/>
          <w:lang w:eastAsia="ar-SA"/>
        </w:rPr>
        <w:t>każdej ze stron.</w:t>
      </w:r>
    </w:p>
    <w:p w14:paraId="50902FE5" w14:textId="77777777" w:rsidR="00D55AC0" w:rsidRDefault="00D55AC0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</w:p>
    <w:p w14:paraId="19A12BA2" w14:textId="77777777" w:rsidR="00FE7D55" w:rsidRDefault="004D7A44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                                                              </w:t>
      </w:r>
    </w:p>
    <w:p w14:paraId="57139CEC" w14:textId="77777777" w:rsidR="00FE7D55" w:rsidRDefault="00FE7D55">
      <w:pP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47E3E3F9" w14:textId="77777777" w:rsidR="00FE7D55" w:rsidRDefault="00FE7D55"/>
    <w:sectPr w:rsidR="00FE7D55" w:rsidSect="00F446B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978" w:right="1133" w:bottom="993" w:left="993" w:header="708" w:footer="492" w:gutter="0"/>
      <w:pgNumType w:start="1"/>
      <w:cols w:space="708"/>
      <w:formProt w:val="0"/>
      <w:titlePg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B6F8C3" w14:textId="77777777" w:rsidR="006A5068" w:rsidRDefault="006A5068">
      <w:pPr>
        <w:spacing w:after="0" w:line="240" w:lineRule="auto"/>
      </w:pPr>
      <w:r>
        <w:separator/>
      </w:r>
    </w:p>
  </w:endnote>
  <w:endnote w:type="continuationSeparator" w:id="0">
    <w:p w14:paraId="493E0DFF" w14:textId="77777777" w:rsidR="006A5068" w:rsidRDefault="006A50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0706952"/>
      <w:docPartObj>
        <w:docPartGallery w:val="Page Numbers (Bottom of Page)"/>
        <w:docPartUnique/>
      </w:docPartObj>
    </w:sdtPr>
    <w:sdtEndPr/>
    <w:sdtContent>
      <w:p w14:paraId="30448200" w14:textId="77777777" w:rsidR="00FE7D55" w:rsidRDefault="004D7A44">
        <w:pPr>
          <w:pStyle w:val="Stopka"/>
          <w:jc w:val="center"/>
          <w:rPr>
            <w:sz w:val="16"/>
            <w:szCs w:val="16"/>
          </w:rPr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F034E9">
          <w:rPr>
            <w:noProof/>
            <w:sz w:val="16"/>
            <w:szCs w:val="16"/>
          </w:rPr>
          <w:t>7</w:t>
        </w:r>
        <w:r>
          <w:rPr>
            <w:sz w:val="16"/>
            <w:szCs w:val="16"/>
          </w:rPr>
          <w:fldChar w:fldCharType="end"/>
        </w:r>
      </w:p>
    </w:sdtContent>
  </w:sdt>
  <w:p w14:paraId="4F3BF9C3" w14:textId="77777777" w:rsidR="00FE7D55" w:rsidRDefault="00FE7D55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60313255"/>
      <w:docPartObj>
        <w:docPartGallery w:val="Page Numbers (Bottom of Page)"/>
        <w:docPartUnique/>
      </w:docPartObj>
    </w:sdtPr>
    <w:sdtEndPr/>
    <w:sdtContent>
      <w:p w14:paraId="08173DD2" w14:textId="77777777" w:rsidR="00FE7D55" w:rsidRDefault="004D7A44">
        <w:pPr>
          <w:pStyle w:val="Stopka"/>
          <w:jc w:val="center"/>
        </w:pPr>
        <w:r>
          <w:rPr>
            <w:sz w:val="16"/>
            <w:szCs w:val="16"/>
          </w:rPr>
          <w:fldChar w:fldCharType="begin"/>
        </w:r>
        <w:r>
          <w:rPr>
            <w:sz w:val="16"/>
            <w:szCs w:val="16"/>
          </w:rPr>
          <w:instrText>PAGE</w:instrText>
        </w:r>
        <w:r>
          <w:rPr>
            <w:sz w:val="16"/>
            <w:szCs w:val="16"/>
          </w:rPr>
          <w:fldChar w:fldCharType="separate"/>
        </w:r>
        <w:r w:rsidR="00F034E9">
          <w:rPr>
            <w:noProof/>
            <w:sz w:val="16"/>
            <w:szCs w:val="16"/>
          </w:rPr>
          <w:t>1</w:t>
        </w:r>
        <w:r>
          <w:rPr>
            <w:sz w:val="16"/>
            <w:szCs w:val="16"/>
          </w:rPr>
          <w:fldChar w:fldCharType="end"/>
        </w:r>
      </w:p>
    </w:sdtContent>
  </w:sdt>
  <w:p w14:paraId="7EAB439A" w14:textId="77777777" w:rsidR="00FE7D55" w:rsidRDefault="00FE7D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2374AC" w14:textId="77777777" w:rsidR="006A5068" w:rsidRDefault="006A5068">
      <w:pPr>
        <w:spacing w:after="0" w:line="240" w:lineRule="auto"/>
      </w:pPr>
      <w:r>
        <w:separator/>
      </w:r>
    </w:p>
  </w:footnote>
  <w:footnote w:type="continuationSeparator" w:id="0">
    <w:p w14:paraId="466B847A" w14:textId="77777777" w:rsidR="006A5068" w:rsidRDefault="006A50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6B5FC" w14:textId="77777777" w:rsidR="00FE7D55" w:rsidRDefault="004D7A44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56E9BA" w14:textId="2416FF21" w:rsidR="00FE7D55" w:rsidRDefault="004D7A44">
    <w:pPr>
      <w:pStyle w:val="Nagwek"/>
    </w:pPr>
    <w:r>
      <w:rPr>
        <w:color w:val="000000"/>
      </w:rPr>
      <w:t>Projekt Umowy</w:t>
    </w:r>
    <w:r w:rsidR="00D15F03">
      <w:rPr>
        <w:color w:val="000000"/>
      </w:rPr>
      <w:t xml:space="preserve">                                                                                                                               </w:t>
    </w:r>
    <w:r w:rsidR="00D15F03" w:rsidRPr="00D15F03">
      <w:t xml:space="preserve"> </w:t>
    </w:r>
    <w:r w:rsidR="004F1281">
      <w:rPr>
        <w:color w:val="000000"/>
      </w:rPr>
      <w:t>NZ/63/D/P/E</w:t>
    </w:r>
    <w:r w:rsidR="00D15F03" w:rsidRPr="00D15F03">
      <w:rPr>
        <w:color w:val="000000"/>
      </w:rPr>
      <w:t>/2023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31003"/>
    <w:multiLevelType w:val="hybridMultilevel"/>
    <w:tmpl w:val="D3DC3DF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BAB50E5"/>
    <w:multiLevelType w:val="multilevel"/>
    <w:tmpl w:val="52EC9E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F597297"/>
    <w:multiLevelType w:val="multilevel"/>
    <w:tmpl w:val="A22E43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C95AA9"/>
    <w:multiLevelType w:val="multilevel"/>
    <w:tmpl w:val="A69656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4D57242"/>
    <w:multiLevelType w:val="multilevel"/>
    <w:tmpl w:val="2A1E146E"/>
    <w:lvl w:ilvl="0">
      <w:start w:val="1"/>
      <w:numFmt w:val="bullet"/>
      <w:lvlText w:val="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decimal"/>
      <w:lvlText w:val="%1.%2"/>
      <w:legacy w:legacy="1" w:legacySpace="120" w:legacyIndent="113"/>
      <w:lvlJc w:val="left"/>
      <w:pPr>
        <w:ind w:left="397" w:hanging="113"/>
      </w:pPr>
    </w:lvl>
    <w:lvl w:ilvl="2">
      <w:start w:val="1"/>
      <w:numFmt w:val="lowerLetter"/>
      <w:lvlText w:val="%3:"/>
      <w:legacy w:legacy="1" w:legacySpace="120" w:legacyIndent="720"/>
      <w:lvlJc w:val="left"/>
      <w:pPr>
        <w:ind w:left="1117" w:hanging="720"/>
      </w:pPr>
    </w:lvl>
    <w:lvl w:ilvl="3">
      <w:start w:val="1"/>
      <w:numFmt w:val="none"/>
      <w:lvlText w:val=""/>
      <w:legacy w:legacy="1" w:legacySpace="120" w:legacyIndent="864"/>
      <w:lvlJc w:val="left"/>
      <w:pPr>
        <w:ind w:left="1981" w:hanging="864"/>
      </w:pPr>
      <w:rPr>
        <w:rFonts w:ascii="Symbol" w:hAnsi="Symbol" w:hint="default"/>
      </w:rPr>
    </w:lvl>
    <w:lvl w:ilvl="4">
      <w:start w:val="1"/>
      <w:numFmt w:val="decimal"/>
      <w:lvlText w:val=".%5"/>
      <w:legacy w:legacy="1" w:legacySpace="0" w:legacyIndent="0"/>
      <w:lvlJc w:val="left"/>
    </w:lvl>
    <w:lvl w:ilvl="5">
      <w:start w:val="1"/>
      <w:numFmt w:val="decimal"/>
      <w:lvlText w:val=".%5.%6"/>
      <w:legacy w:legacy="1" w:legacySpace="0" w:legacyIndent="0"/>
      <w:lvlJc w:val="left"/>
    </w:lvl>
    <w:lvl w:ilvl="6">
      <w:start w:val="1"/>
      <w:numFmt w:val="decimal"/>
      <w:lvlText w:val=".%5.%6.%7"/>
      <w:legacy w:legacy="1" w:legacySpace="0" w:legacyIndent="0"/>
      <w:lvlJc w:val="left"/>
    </w:lvl>
    <w:lvl w:ilvl="7">
      <w:start w:val="1"/>
      <w:numFmt w:val="decimal"/>
      <w:lvlText w:val=".%5.%6.%7.%8"/>
      <w:legacy w:legacy="1" w:legacySpace="0" w:legacyIndent="0"/>
      <w:lvlJc w:val="left"/>
    </w:lvl>
    <w:lvl w:ilvl="8">
      <w:start w:val="1"/>
      <w:numFmt w:val="decimal"/>
      <w:lvlText w:val=".%5.%6.%7.%8.%9"/>
      <w:legacy w:legacy="1" w:legacySpace="120" w:legacyIndent="1584"/>
      <w:lvlJc w:val="left"/>
      <w:pPr>
        <w:ind w:left="3565" w:hanging="1584"/>
      </w:pPr>
    </w:lvl>
  </w:abstractNum>
  <w:abstractNum w:abstractNumId="5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D142F76"/>
    <w:multiLevelType w:val="multilevel"/>
    <w:tmpl w:val="0B7E22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26A54F71"/>
    <w:multiLevelType w:val="multilevel"/>
    <w:tmpl w:val="CBD43A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7D31061"/>
    <w:multiLevelType w:val="multilevel"/>
    <w:tmpl w:val="1270B45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9" w15:restartNumberingAfterBreak="0">
    <w:nsid w:val="2C562CF1"/>
    <w:multiLevelType w:val="multilevel"/>
    <w:tmpl w:val="A570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FAB600B"/>
    <w:multiLevelType w:val="hybridMultilevel"/>
    <w:tmpl w:val="C15A18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466FC1"/>
    <w:multiLevelType w:val="multilevel"/>
    <w:tmpl w:val="3212453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38EC6A1B"/>
    <w:multiLevelType w:val="hybridMultilevel"/>
    <w:tmpl w:val="BE6E05FA"/>
    <w:lvl w:ilvl="0" w:tplc="78B41B78">
      <w:start w:val="1"/>
      <w:numFmt w:val="bullet"/>
      <w:lvlText w:val="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40971BE1"/>
    <w:multiLevelType w:val="multilevel"/>
    <w:tmpl w:val="9FDE6E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7605F7D"/>
    <w:multiLevelType w:val="multilevel"/>
    <w:tmpl w:val="FDC89A8A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639E5F1F"/>
    <w:multiLevelType w:val="multilevel"/>
    <w:tmpl w:val="DF1E2B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6999696B"/>
    <w:multiLevelType w:val="multilevel"/>
    <w:tmpl w:val="FC04D7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74E661E6"/>
    <w:multiLevelType w:val="multilevel"/>
    <w:tmpl w:val="E9668CC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8" w15:restartNumberingAfterBreak="0">
    <w:nsid w:val="793E224F"/>
    <w:multiLevelType w:val="multilevel"/>
    <w:tmpl w:val="B852B3B2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abstractNum w:abstractNumId="19" w15:restartNumberingAfterBreak="0">
    <w:nsid w:val="7FB8788B"/>
    <w:multiLevelType w:val="multilevel"/>
    <w:tmpl w:val="5B82236C"/>
    <w:lvl w:ilvl="0">
      <w:start w:val="1"/>
      <w:numFmt w:val="bullet"/>
      <w:lvlText w:val="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decimal"/>
      <w:lvlText w:val="%1.%2"/>
      <w:legacy w:legacy="1" w:legacySpace="120" w:legacyIndent="113"/>
      <w:lvlJc w:val="left"/>
      <w:pPr>
        <w:ind w:left="397" w:hanging="113"/>
      </w:pPr>
    </w:lvl>
    <w:lvl w:ilvl="2">
      <w:start w:val="1"/>
      <w:numFmt w:val="lowerLetter"/>
      <w:lvlText w:val="%3:"/>
      <w:legacy w:legacy="1" w:legacySpace="120" w:legacyIndent="720"/>
      <w:lvlJc w:val="left"/>
      <w:pPr>
        <w:ind w:left="1117" w:hanging="720"/>
      </w:pPr>
    </w:lvl>
    <w:lvl w:ilvl="3">
      <w:start w:val="1"/>
      <w:numFmt w:val="none"/>
      <w:lvlText w:val=""/>
      <w:legacy w:legacy="1" w:legacySpace="120" w:legacyIndent="864"/>
      <w:lvlJc w:val="left"/>
      <w:pPr>
        <w:ind w:left="1981" w:hanging="864"/>
      </w:pPr>
      <w:rPr>
        <w:rFonts w:ascii="Symbol" w:hAnsi="Symbol" w:hint="default"/>
      </w:rPr>
    </w:lvl>
    <w:lvl w:ilvl="4">
      <w:start w:val="1"/>
      <w:numFmt w:val="decimal"/>
      <w:lvlText w:val=".%5"/>
      <w:legacy w:legacy="1" w:legacySpace="0" w:legacyIndent="0"/>
      <w:lvlJc w:val="left"/>
    </w:lvl>
    <w:lvl w:ilvl="5">
      <w:start w:val="1"/>
      <w:numFmt w:val="decimal"/>
      <w:lvlText w:val=".%5.%6"/>
      <w:legacy w:legacy="1" w:legacySpace="0" w:legacyIndent="0"/>
      <w:lvlJc w:val="left"/>
    </w:lvl>
    <w:lvl w:ilvl="6">
      <w:start w:val="1"/>
      <w:numFmt w:val="decimal"/>
      <w:lvlText w:val=".%5.%6.%7"/>
      <w:legacy w:legacy="1" w:legacySpace="0" w:legacyIndent="0"/>
      <w:lvlJc w:val="left"/>
    </w:lvl>
    <w:lvl w:ilvl="7">
      <w:start w:val="1"/>
      <w:numFmt w:val="decimal"/>
      <w:lvlText w:val=".%5.%6.%7.%8"/>
      <w:legacy w:legacy="1" w:legacySpace="0" w:legacyIndent="0"/>
      <w:lvlJc w:val="left"/>
    </w:lvl>
    <w:lvl w:ilvl="8">
      <w:start w:val="1"/>
      <w:numFmt w:val="decimal"/>
      <w:lvlText w:val=".%5.%6.%7.%8.%9"/>
      <w:legacy w:legacy="1" w:legacySpace="120" w:legacyIndent="1584"/>
      <w:lvlJc w:val="left"/>
      <w:pPr>
        <w:ind w:left="3565" w:hanging="1584"/>
      </w:pPr>
    </w:lvl>
  </w:abstractNum>
  <w:num w:numId="1">
    <w:abstractNumId w:val="8"/>
  </w:num>
  <w:num w:numId="2">
    <w:abstractNumId w:val="18"/>
  </w:num>
  <w:num w:numId="3">
    <w:abstractNumId w:val="14"/>
  </w:num>
  <w:num w:numId="4">
    <w:abstractNumId w:val="13"/>
  </w:num>
  <w:num w:numId="5">
    <w:abstractNumId w:val="2"/>
  </w:num>
  <w:num w:numId="6">
    <w:abstractNumId w:val="5"/>
  </w:num>
  <w:num w:numId="7">
    <w:abstractNumId w:val="9"/>
  </w:num>
  <w:num w:numId="8">
    <w:abstractNumId w:val="7"/>
  </w:num>
  <w:num w:numId="9">
    <w:abstractNumId w:val="15"/>
  </w:num>
  <w:num w:numId="10">
    <w:abstractNumId w:val="6"/>
  </w:num>
  <w:num w:numId="11">
    <w:abstractNumId w:val="16"/>
  </w:num>
  <w:num w:numId="12">
    <w:abstractNumId w:val="17"/>
  </w:num>
  <w:num w:numId="13">
    <w:abstractNumId w:val="1"/>
  </w:num>
  <w:num w:numId="14">
    <w:abstractNumId w:val="11"/>
  </w:num>
  <w:num w:numId="15">
    <w:abstractNumId w:val="0"/>
  </w:num>
  <w:num w:numId="16">
    <w:abstractNumId w:val="3"/>
  </w:num>
  <w:num w:numId="17">
    <w:abstractNumId w:val="12"/>
  </w:num>
  <w:num w:numId="18">
    <w:abstractNumId w:val="10"/>
  </w:num>
  <w:num w:numId="19">
    <w:abstractNumId w:val="19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D55"/>
    <w:rsid w:val="0006145A"/>
    <w:rsid w:val="001068D2"/>
    <w:rsid w:val="00114E6A"/>
    <w:rsid w:val="00122573"/>
    <w:rsid w:val="00143CEE"/>
    <w:rsid w:val="00172A95"/>
    <w:rsid w:val="001E104D"/>
    <w:rsid w:val="00236B02"/>
    <w:rsid w:val="0026623A"/>
    <w:rsid w:val="002A2AE2"/>
    <w:rsid w:val="003506C7"/>
    <w:rsid w:val="003A52D3"/>
    <w:rsid w:val="003C45F2"/>
    <w:rsid w:val="0041652D"/>
    <w:rsid w:val="0044334E"/>
    <w:rsid w:val="00463583"/>
    <w:rsid w:val="00472067"/>
    <w:rsid w:val="004D7A44"/>
    <w:rsid w:val="004F1281"/>
    <w:rsid w:val="00551DAC"/>
    <w:rsid w:val="00572485"/>
    <w:rsid w:val="006A5068"/>
    <w:rsid w:val="007E5FD0"/>
    <w:rsid w:val="00826BEF"/>
    <w:rsid w:val="00940485"/>
    <w:rsid w:val="00A17758"/>
    <w:rsid w:val="00A56BCA"/>
    <w:rsid w:val="00A67789"/>
    <w:rsid w:val="00AB656D"/>
    <w:rsid w:val="00AD7E95"/>
    <w:rsid w:val="00B17E4F"/>
    <w:rsid w:val="00B5079C"/>
    <w:rsid w:val="00BB2338"/>
    <w:rsid w:val="00BC58D7"/>
    <w:rsid w:val="00BD48B1"/>
    <w:rsid w:val="00BE5883"/>
    <w:rsid w:val="00BE65B7"/>
    <w:rsid w:val="00C115C2"/>
    <w:rsid w:val="00C9312B"/>
    <w:rsid w:val="00CF44E6"/>
    <w:rsid w:val="00D15F03"/>
    <w:rsid w:val="00D33316"/>
    <w:rsid w:val="00D46069"/>
    <w:rsid w:val="00D55AC0"/>
    <w:rsid w:val="00D7355D"/>
    <w:rsid w:val="00DA0D01"/>
    <w:rsid w:val="00DD3547"/>
    <w:rsid w:val="00E65F09"/>
    <w:rsid w:val="00EA718B"/>
    <w:rsid w:val="00F034E9"/>
    <w:rsid w:val="00F446BF"/>
    <w:rsid w:val="00FE7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35211A"/>
  <w15:docId w15:val="{A1B10930-F1A0-4B05-BABA-9DC44B801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rsid w:val="00CD7A85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99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uiPriority w:val="99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Akapitzlist1">
    <w:name w:val="Akapit z listą1"/>
    <w:basedOn w:val="Normalny"/>
    <w:qFormat/>
    <w:rsid w:val="00FE20C9"/>
    <w:pPr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C115C2"/>
    <w:pPr>
      <w:suppressAutoHyphens w:val="0"/>
    </w:pPr>
  </w:style>
  <w:style w:type="character" w:styleId="Hipercze">
    <w:name w:val="Hyperlink"/>
    <w:basedOn w:val="Domylnaczcionkaakapitu"/>
    <w:uiPriority w:val="99"/>
    <w:unhideWhenUsed/>
    <w:rsid w:val="002A2AE2"/>
    <w:rPr>
      <w:color w:val="0000FF" w:themeColor="hyperlink"/>
      <w:u w:val="single"/>
    </w:rPr>
  </w:style>
  <w:style w:type="paragraph" w:styleId="Zwykytekst">
    <w:name w:val="Plain Text"/>
    <w:basedOn w:val="Normalny"/>
    <w:link w:val="ZwykytekstZnak"/>
    <w:rsid w:val="00826BEF"/>
    <w:pPr>
      <w:suppressAutoHyphens w:val="0"/>
      <w:spacing w:after="0" w:line="240" w:lineRule="auto"/>
    </w:pPr>
    <w:rPr>
      <w:rFonts w:ascii="Courier New" w:eastAsia="Times New Roman" w:hAnsi="Courier New" w:cs="Batang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826BEF"/>
    <w:rPr>
      <w:rFonts w:ascii="Courier New" w:eastAsia="Times New Roman" w:hAnsi="Courier New" w:cs="Batang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od@szpitallimanow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B4A2E3-AC44-4EE4-A5E5-90D3C0D6A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4490</Words>
  <Characters>26944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 Alicja Więcek</cp:lastModifiedBy>
  <cp:revision>2</cp:revision>
  <cp:lastPrinted>2022-11-03T11:13:00Z</cp:lastPrinted>
  <dcterms:created xsi:type="dcterms:W3CDTF">2023-11-10T10:06:00Z</dcterms:created>
  <dcterms:modified xsi:type="dcterms:W3CDTF">2023-11-10T10:06:00Z</dcterms:modified>
  <dc:language>pl-PL</dc:language>
</cp:coreProperties>
</file>