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C60" w:rsidRPr="00DF2CD6" w:rsidRDefault="00860D66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 w:rsidRPr="00DF2CD6">
        <w:rPr>
          <w:rFonts w:cs="Arial"/>
          <w:i w:val="0"/>
          <w:sz w:val="20"/>
          <w:szCs w:val="20"/>
        </w:rPr>
        <w:t xml:space="preserve"> </w:t>
      </w:r>
      <w:r w:rsidR="00AC5006" w:rsidRPr="00DF2CD6">
        <w:rPr>
          <w:rFonts w:cs="Arial"/>
          <w:i w:val="0"/>
          <w:sz w:val="20"/>
          <w:szCs w:val="20"/>
        </w:rPr>
        <w:t xml:space="preserve"> </w:t>
      </w:r>
      <w:r w:rsidR="00B0404B" w:rsidRPr="00CE058D">
        <w:rPr>
          <w:noProof/>
        </w:rPr>
        <w:drawing>
          <wp:inline distT="0" distB="0" distL="0" distR="0" wp14:anchorId="3DAC1C35" wp14:editId="0EC2FD51">
            <wp:extent cx="5572125" cy="752475"/>
            <wp:effectExtent l="0" t="0" r="9525" b="9525"/>
            <wp:docPr id="3" name="Obraz 1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5006" w:rsidRPr="00DF2CD6">
        <w:rPr>
          <w:rFonts w:cs="Arial"/>
          <w:i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</w:t>
      </w:r>
      <w:r w:rsidR="004A4BE7">
        <w:rPr>
          <w:rFonts w:cs="Arial"/>
          <w:i w:val="0"/>
          <w:sz w:val="20"/>
          <w:szCs w:val="20"/>
        </w:rPr>
        <w:t xml:space="preserve">            Załącznik nr 2 do S</w:t>
      </w:r>
      <w:r w:rsidR="00AC5006" w:rsidRPr="00DF2CD6">
        <w:rPr>
          <w:rFonts w:cs="Arial"/>
          <w:i w:val="0"/>
          <w:sz w:val="20"/>
          <w:szCs w:val="20"/>
        </w:rPr>
        <w:t>WZ</w:t>
      </w:r>
    </w:p>
    <w:p w:rsidR="00B330CB" w:rsidRPr="00DF2CD6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DF2CD6">
        <w:rPr>
          <w:rFonts w:ascii="Arial" w:hAnsi="Arial" w:cs="Arial"/>
          <w:sz w:val="20"/>
          <w:szCs w:val="20"/>
        </w:rPr>
        <w:t xml:space="preserve"> </w:t>
      </w:r>
      <w:r w:rsidR="00AC5006" w:rsidRPr="00DF2CD6">
        <w:rPr>
          <w:rFonts w:ascii="Arial" w:hAnsi="Arial" w:cs="Arial"/>
          <w:sz w:val="22"/>
          <w:szCs w:val="22"/>
        </w:rPr>
        <w:t>…………….</w:t>
      </w:r>
      <w:r w:rsidR="00B330CB" w:rsidRPr="00DF2CD6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:rsidR="00B330CB" w:rsidRPr="00DF2CD6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DF2CD6">
        <w:rPr>
          <w:rFonts w:ascii="Arial" w:hAnsi="Arial" w:cs="Arial"/>
          <w:sz w:val="16"/>
          <w:szCs w:val="16"/>
        </w:rPr>
        <w:t xml:space="preserve">      </w:t>
      </w:r>
      <w:r w:rsidRPr="00DF2CD6">
        <w:rPr>
          <w:rFonts w:ascii="Arial" w:hAnsi="Arial" w:cs="Arial"/>
          <w:i/>
          <w:sz w:val="18"/>
          <w:szCs w:val="18"/>
        </w:rPr>
        <w:t>Oznaczenie Wykonawcy</w:t>
      </w:r>
      <w:r w:rsidR="00B330CB" w:rsidRPr="00DF2CD6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B330CB" w:rsidRPr="00DF2CD6" w:rsidRDefault="00AC5006" w:rsidP="00AC5006">
      <w:pPr>
        <w:spacing w:after="120"/>
        <w:rPr>
          <w:sz w:val="20"/>
          <w:szCs w:val="20"/>
        </w:rPr>
      </w:pPr>
      <w:r w:rsidRPr="00DF2CD6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DF2CD6">
        <w:rPr>
          <w:sz w:val="20"/>
          <w:szCs w:val="20"/>
        </w:rPr>
        <w:t>/wzór/</w:t>
      </w:r>
    </w:p>
    <w:p w:rsidR="00764038" w:rsidRPr="005050AF" w:rsidRDefault="00764038" w:rsidP="00AC5006">
      <w:pPr>
        <w:pStyle w:val="Tekstpodstawowywcity"/>
        <w:spacing w:line="360" w:lineRule="auto"/>
        <w:ind w:left="0"/>
        <w:jc w:val="center"/>
      </w:pPr>
      <w:r w:rsidRPr="005050AF">
        <w:rPr>
          <w:b/>
        </w:rPr>
        <w:t>FORMULARZ CENOWY</w:t>
      </w:r>
    </w:p>
    <w:p w:rsidR="00764038" w:rsidRPr="00E171CF" w:rsidRDefault="00764038" w:rsidP="0031680E">
      <w:pPr>
        <w:pStyle w:val="Tekstpodstawowywcity"/>
        <w:ind w:left="0" w:right="537"/>
        <w:rPr>
          <w:rFonts w:cs="Arial"/>
          <w:sz w:val="18"/>
          <w:szCs w:val="18"/>
        </w:rPr>
      </w:pPr>
      <w:r w:rsidRPr="00DF2CD6">
        <w:rPr>
          <w:rFonts w:cs="Arial"/>
          <w:sz w:val="18"/>
          <w:szCs w:val="18"/>
        </w:rPr>
        <w:t xml:space="preserve">Składając ofertę w postępowaniu o udzielenie zamówienia publicznego prowadzonym w trybie przetargu nieograniczonego na </w:t>
      </w:r>
      <w:r w:rsidR="00FA267E" w:rsidRPr="00FA267E">
        <w:rPr>
          <w:rFonts w:cs="Arial"/>
          <w:b/>
          <w:sz w:val="18"/>
          <w:szCs w:val="18"/>
        </w:rPr>
        <w:t xml:space="preserve">sukcesywną dostawę niestandardowych  laptopów, </w:t>
      </w:r>
      <w:r w:rsidR="00B0404B">
        <w:rPr>
          <w:rFonts w:cs="Arial"/>
          <w:b/>
          <w:sz w:val="18"/>
          <w:szCs w:val="18"/>
        </w:rPr>
        <w:t xml:space="preserve">tabletów i </w:t>
      </w:r>
      <w:r w:rsidR="00FA267E" w:rsidRPr="00FA267E">
        <w:rPr>
          <w:rFonts w:cs="Arial"/>
          <w:b/>
          <w:sz w:val="18"/>
          <w:szCs w:val="18"/>
        </w:rPr>
        <w:t>komputerów</w:t>
      </w:r>
      <w:r w:rsidR="00B0404B">
        <w:rPr>
          <w:rFonts w:cs="Arial"/>
          <w:b/>
          <w:sz w:val="18"/>
          <w:szCs w:val="18"/>
        </w:rPr>
        <w:t xml:space="preserve"> stacjonarnych </w:t>
      </w:r>
      <w:bookmarkStart w:id="0" w:name="_GoBack"/>
      <w:bookmarkEnd w:id="0"/>
      <w:r w:rsidR="00FA267E" w:rsidRPr="00FA267E">
        <w:rPr>
          <w:rFonts w:cs="Arial"/>
          <w:b/>
          <w:sz w:val="18"/>
          <w:szCs w:val="18"/>
        </w:rPr>
        <w:t xml:space="preserve">w na okres </w:t>
      </w:r>
      <w:r w:rsidR="007A1B44">
        <w:rPr>
          <w:rFonts w:cs="Arial"/>
          <w:b/>
          <w:sz w:val="18"/>
          <w:szCs w:val="18"/>
        </w:rPr>
        <w:t>12</w:t>
      </w:r>
      <w:r w:rsidR="00FA267E" w:rsidRPr="00FA267E">
        <w:rPr>
          <w:rFonts w:cs="Arial"/>
          <w:b/>
          <w:sz w:val="18"/>
          <w:szCs w:val="18"/>
        </w:rPr>
        <w:t xml:space="preserve"> </w:t>
      </w:r>
      <w:r w:rsidR="00F366A3">
        <w:rPr>
          <w:rFonts w:cs="Arial"/>
          <w:b/>
          <w:sz w:val="18"/>
          <w:szCs w:val="18"/>
        </w:rPr>
        <w:t>miesięcy</w:t>
      </w:r>
      <w:r w:rsidR="00FA267E" w:rsidRPr="00FA267E">
        <w:rPr>
          <w:rFonts w:cs="Arial"/>
          <w:b/>
          <w:sz w:val="18"/>
          <w:szCs w:val="18"/>
        </w:rPr>
        <w:t>, z prawem opcji</w:t>
      </w:r>
      <w:r w:rsidRPr="00E171CF">
        <w:rPr>
          <w:rFonts w:cs="Arial"/>
          <w:b/>
          <w:sz w:val="18"/>
          <w:szCs w:val="18"/>
        </w:rPr>
        <w:t xml:space="preserve">, </w:t>
      </w:r>
      <w:r w:rsidRPr="00E171CF">
        <w:rPr>
          <w:rFonts w:cs="Arial"/>
          <w:sz w:val="18"/>
          <w:szCs w:val="18"/>
        </w:rPr>
        <w:t xml:space="preserve">oferujemy </w:t>
      </w:r>
      <w:r w:rsidRPr="00DF2CD6">
        <w:rPr>
          <w:rFonts w:cs="Arial"/>
          <w:sz w:val="18"/>
          <w:szCs w:val="18"/>
        </w:rPr>
        <w:t xml:space="preserve">realizację zamówienia zgodnie z poniższymi cenami i opisem przedmiotu zamówienia zawartym w załączniku nr </w:t>
      </w:r>
      <w:r w:rsidR="00C90EF5" w:rsidRPr="00DF2CD6">
        <w:rPr>
          <w:rFonts w:cs="Arial"/>
          <w:sz w:val="18"/>
          <w:szCs w:val="18"/>
        </w:rPr>
        <w:t>A</w:t>
      </w:r>
      <w:r w:rsidR="0031680E">
        <w:rPr>
          <w:rFonts w:cs="Arial"/>
          <w:sz w:val="18"/>
          <w:szCs w:val="18"/>
        </w:rPr>
        <w:t xml:space="preserve"> do S</w:t>
      </w:r>
      <w:r w:rsidRPr="00DF2CD6">
        <w:rPr>
          <w:rFonts w:cs="Arial"/>
          <w:sz w:val="18"/>
          <w:szCs w:val="18"/>
        </w:rPr>
        <w:t>WZ</w:t>
      </w:r>
      <w:r w:rsidRPr="00DF2CD6">
        <w:rPr>
          <w:rFonts w:cs="Arial"/>
          <w:b/>
          <w:bCs/>
          <w:sz w:val="18"/>
          <w:szCs w:val="18"/>
        </w:rPr>
        <w:t>:</w:t>
      </w:r>
    </w:p>
    <w:tbl>
      <w:tblPr>
        <w:tblW w:w="144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856"/>
        <w:gridCol w:w="4111"/>
        <w:gridCol w:w="993"/>
        <w:gridCol w:w="1701"/>
        <w:gridCol w:w="1275"/>
        <w:gridCol w:w="1276"/>
        <w:gridCol w:w="13"/>
        <w:gridCol w:w="2539"/>
        <w:gridCol w:w="13"/>
      </w:tblGrid>
      <w:tr w:rsidR="00C432ED" w:rsidRPr="00084DB7" w:rsidTr="00C432ED">
        <w:trPr>
          <w:gridAfter w:val="1"/>
          <w:wAfter w:w="13" w:type="dxa"/>
          <w:trHeight w:val="1067"/>
        </w:trPr>
        <w:tc>
          <w:tcPr>
            <w:tcW w:w="69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1856" w:type="dxa"/>
          </w:tcPr>
          <w:p w:rsidR="00C432ED" w:rsidRPr="00084DB7" w:rsidRDefault="00C432ED" w:rsidP="009B357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:rsidR="00C432ED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(szt.)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BB7D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jednostkowa </w:t>
            </w: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netto (zł)</w:t>
            </w:r>
          </w:p>
        </w:tc>
        <w:tc>
          <w:tcPr>
            <w:tcW w:w="1275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netto (zł)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1276" w:type="dxa"/>
            <w:vAlign w:val="center"/>
          </w:tcPr>
          <w:p w:rsidR="00C432ED" w:rsidRPr="00084DB7" w:rsidRDefault="00C432ED" w:rsidP="00BB7D2B">
            <w:pPr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(zł)*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C432ED" w:rsidRPr="00084DB7" w:rsidTr="00C432ED">
        <w:trPr>
          <w:gridAfter w:val="1"/>
          <w:wAfter w:w="13" w:type="dxa"/>
        </w:trPr>
        <w:tc>
          <w:tcPr>
            <w:tcW w:w="69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1856" w:type="dxa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993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275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C432ED" w:rsidRPr="00084DB7" w:rsidTr="00C432ED">
        <w:trPr>
          <w:gridAfter w:val="1"/>
          <w:wAfter w:w="13" w:type="dxa"/>
          <w:trHeight w:hRule="exact" w:val="445"/>
        </w:trPr>
        <w:tc>
          <w:tcPr>
            <w:tcW w:w="696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1.</w:t>
            </w: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</w:t>
            </w: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………</w:t>
            </w: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….…..</w:t>
            </w:r>
          </w:p>
        </w:tc>
        <w:tc>
          <w:tcPr>
            <w:tcW w:w="1856" w:type="dxa"/>
          </w:tcPr>
          <w:p w:rsidR="00C432ED" w:rsidRPr="00084DB7" w:rsidRDefault="00C432ED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Laptop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Pr="00E879A6" w:rsidRDefault="007A1B44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6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Pr="009B357E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C432ED" w:rsidRPr="00084DB7" w:rsidTr="00C432ED">
        <w:trPr>
          <w:gridAfter w:val="1"/>
          <w:wAfter w:w="13" w:type="dxa"/>
          <w:trHeight w:hRule="exact" w:val="437"/>
        </w:trPr>
        <w:tc>
          <w:tcPr>
            <w:tcW w:w="696" w:type="dxa"/>
            <w:vAlign w:val="center"/>
          </w:tcPr>
          <w:p w:rsidR="00C432ED" w:rsidRPr="00E879A6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2.</w:t>
            </w:r>
          </w:p>
        </w:tc>
        <w:tc>
          <w:tcPr>
            <w:tcW w:w="1856" w:type="dxa"/>
          </w:tcPr>
          <w:p w:rsidR="00C432ED" w:rsidRDefault="00C432ED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Laptop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Pr="00E879A6" w:rsidRDefault="007A1B44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</w:t>
            </w:r>
            <w:r w:rsidR="00C432ED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C432ED" w:rsidRPr="00084DB7" w:rsidTr="00C432ED">
        <w:trPr>
          <w:gridAfter w:val="1"/>
          <w:wAfter w:w="13" w:type="dxa"/>
          <w:trHeight w:hRule="exact" w:val="401"/>
        </w:trPr>
        <w:tc>
          <w:tcPr>
            <w:tcW w:w="696" w:type="dxa"/>
            <w:vAlign w:val="center"/>
          </w:tcPr>
          <w:p w:rsidR="00C432ED" w:rsidRPr="00E879A6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3.</w:t>
            </w:r>
          </w:p>
        </w:tc>
        <w:tc>
          <w:tcPr>
            <w:tcW w:w="1856" w:type="dxa"/>
          </w:tcPr>
          <w:p w:rsidR="00C432ED" w:rsidRDefault="00C432ED" w:rsidP="009B357E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Laptop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Pr="00E879A6" w:rsidRDefault="007A1B44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</w:t>
            </w:r>
            <w:r w:rsidR="00C432ED"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C432ED" w:rsidRPr="00084DB7" w:rsidTr="00C432ED">
        <w:trPr>
          <w:gridAfter w:val="1"/>
          <w:wAfter w:w="13" w:type="dxa"/>
          <w:trHeight w:hRule="exact" w:val="306"/>
        </w:trPr>
        <w:tc>
          <w:tcPr>
            <w:tcW w:w="696" w:type="dxa"/>
            <w:vAlign w:val="center"/>
          </w:tcPr>
          <w:p w:rsidR="00C432ED" w:rsidRPr="00E879A6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4.</w:t>
            </w:r>
          </w:p>
        </w:tc>
        <w:tc>
          <w:tcPr>
            <w:tcW w:w="1856" w:type="dxa"/>
          </w:tcPr>
          <w:p w:rsidR="00C432ED" w:rsidRDefault="00C432ED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Tablet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Pr="00E879A6" w:rsidRDefault="007A1B44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4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23%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C432ED" w:rsidRPr="00084DB7" w:rsidTr="00C432ED">
        <w:trPr>
          <w:gridAfter w:val="1"/>
          <w:wAfter w:w="13" w:type="dxa"/>
          <w:trHeight w:hRule="exact" w:val="411"/>
        </w:trPr>
        <w:tc>
          <w:tcPr>
            <w:tcW w:w="696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5.</w:t>
            </w:r>
          </w:p>
        </w:tc>
        <w:tc>
          <w:tcPr>
            <w:tcW w:w="1856" w:type="dxa"/>
          </w:tcPr>
          <w:p w:rsidR="00C432ED" w:rsidRDefault="00C432ED" w:rsidP="0031680E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Komputer AIO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10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C432ED" w:rsidRPr="00084DB7" w:rsidTr="00C432ED">
        <w:trPr>
          <w:gridAfter w:val="1"/>
          <w:wAfter w:w="13" w:type="dxa"/>
          <w:trHeight w:hRule="exact" w:val="431"/>
        </w:trPr>
        <w:tc>
          <w:tcPr>
            <w:tcW w:w="696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6.</w:t>
            </w:r>
          </w:p>
        </w:tc>
        <w:tc>
          <w:tcPr>
            <w:tcW w:w="1856" w:type="dxa"/>
          </w:tcPr>
          <w:p w:rsidR="00C432ED" w:rsidRDefault="00C432ED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Komputer mini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Default="007A1B44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4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31680E" w:rsidRPr="00084DB7" w:rsidTr="00C432ED">
        <w:trPr>
          <w:trHeight w:val="401"/>
        </w:trPr>
        <w:tc>
          <w:tcPr>
            <w:tcW w:w="2552" w:type="dxa"/>
            <w:gridSpan w:val="2"/>
          </w:tcPr>
          <w:p w:rsidR="0031680E" w:rsidRPr="00084DB7" w:rsidRDefault="0031680E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369" w:type="dxa"/>
            <w:gridSpan w:val="6"/>
            <w:vAlign w:val="center"/>
          </w:tcPr>
          <w:p w:rsidR="0031680E" w:rsidRPr="00084DB7" w:rsidRDefault="0031680E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RAZEM  BRUTTO*</w:t>
            </w:r>
          </w:p>
        </w:tc>
        <w:tc>
          <w:tcPr>
            <w:tcW w:w="2552" w:type="dxa"/>
            <w:gridSpan w:val="2"/>
          </w:tcPr>
          <w:p w:rsidR="0031680E" w:rsidRPr="00084DB7" w:rsidRDefault="0031680E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:rsidR="006734D6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 xml:space="preserve">Cena oferty uwzględnia wszystkie związane z realizacją przedmiotu zamówienia określonego w SIWZ niezbędne do prawidłowego wykonania przedmiotu zamówienia w tym m.in. </w:t>
      </w:r>
    </w:p>
    <w:p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>podatek VAT**, koszt dostawy, wyładowania sprzętu i umieszczenia go we wskazanym pomieszczeniu Zamawiającego, instalacji i uruchomienia przedmiotu zamówienia w siedzibie Zamawiającego (jeśli dotyczy)</w:t>
      </w:r>
      <w:r w:rsidRPr="005050AF">
        <w:rPr>
          <w:rFonts w:ascii="Arial" w:hAnsi="Arial" w:cs="Arial"/>
          <w:bCs/>
          <w:sz w:val="16"/>
          <w:szCs w:val="16"/>
        </w:rPr>
        <w:t xml:space="preserve"> oraz ubezpieczenie przedmiotu zamówienia do czasu podpisania protokołu odbioru. </w:t>
      </w:r>
    </w:p>
    <w:p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bCs/>
          <w:sz w:val="16"/>
          <w:szCs w:val="16"/>
        </w:rPr>
        <w:t xml:space="preserve"> * podmiot zagraniczny nie wypełnia rubryk nr 7 i 8 </w:t>
      </w:r>
    </w:p>
    <w:p w:rsidR="006734D6" w:rsidRPr="000F67AB" w:rsidRDefault="006734D6" w:rsidP="006734D6">
      <w:pPr>
        <w:spacing w:before="120" w:after="120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0F67AB">
        <w:rPr>
          <w:rFonts w:ascii="Arial" w:hAnsi="Arial" w:cs="Arial"/>
          <w:b/>
          <w:sz w:val="16"/>
          <w:szCs w:val="16"/>
          <w:u w:val="single"/>
        </w:rPr>
        <w:t xml:space="preserve">UWAGA - Naliczanie podatku VAT – 0% </w:t>
      </w:r>
    </w:p>
    <w:p w:rsidR="00E171CF" w:rsidRPr="000F67AB" w:rsidRDefault="006734D6" w:rsidP="000F67AB">
      <w:pPr>
        <w:spacing w:before="120"/>
        <w:jc w:val="both"/>
        <w:rPr>
          <w:rFonts w:ascii="Arial" w:hAnsi="Arial" w:cs="Arial"/>
          <w:bCs/>
          <w:sz w:val="16"/>
          <w:szCs w:val="16"/>
        </w:rPr>
      </w:pPr>
      <w:r w:rsidRPr="000F67AB">
        <w:rPr>
          <w:rFonts w:ascii="Arial" w:hAnsi="Arial" w:cs="Arial"/>
          <w:sz w:val="16"/>
          <w:szCs w:val="16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0F67AB">
        <w:rPr>
          <w:rFonts w:ascii="Arial" w:hAnsi="Arial" w:cs="Arial"/>
          <w:sz w:val="16"/>
          <w:szCs w:val="16"/>
        </w:rPr>
        <w:t>braila</w:t>
      </w:r>
      <w:proofErr w:type="spellEnd"/>
      <w:r w:rsidRPr="000F67AB">
        <w:rPr>
          <w:rFonts w:ascii="Arial" w:hAnsi="Arial" w:cs="Arial"/>
          <w:sz w:val="16"/>
          <w:szCs w:val="16"/>
        </w:rPr>
        <w:t xml:space="preserve"> itd. (na podstawie ustawy z dnia 11 marca 2004 r. o podatku od towarów i usług (tekst jednolity Dz.U. z 20</w:t>
      </w:r>
      <w:r w:rsidR="00FA267E">
        <w:rPr>
          <w:rFonts w:ascii="Arial" w:hAnsi="Arial" w:cs="Arial"/>
          <w:sz w:val="16"/>
          <w:szCs w:val="16"/>
        </w:rPr>
        <w:t>2</w:t>
      </w:r>
      <w:r w:rsidR="00B0404B">
        <w:rPr>
          <w:rFonts w:ascii="Arial" w:hAnsi="Arial" w:cs="Arial"/>
          <w:sz w:val="16"/>
          <w:szCs w:val="16"/>
        </w:rPr>
        <w:t>3</w:t>
      </w:r>
      <w:r w:rsidRPr="000F67AB">
        <w:rPr>
          <w:rFonts w:ascii="Arial" w:hAnsi="Arial" w:cs="Arial"/>
          <w:sz w:val="16"/>
          <w:szCs w:val="16"/>
        </w:rPr>
        <w:t xml:space="preserve">r. poz. </w:t>
      </w:r>
      <w:r w:rsidR="00B0404B">
        <w:rPr>
          <w:rFonts w:ascii="Arial" w:hAnsi="Arial" w:cs="Arial"/>
          <w:sz w:val="16"/>
          <w:szCs w:val="16"/>
        </w:rPr>
        <w:t>1570</w:t>
      </w:r>
      <w:r w:rsidRPr="000F67AB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0F67AB">
        <w:rPr>
          <w:rFonts w:ascii="Arial" w:hAnsi="Arial" w:cs="Arial"/>
          <w:sz w:val="16"/>
          <w:szCs w:val="16"/>
        </w:rPr>
        <w:t>późn</w:t>
      </w:r>
      <w:proofErr w:type="spellEnd"/>
      <w:r w:rsidRPr="000F67AB">
        <w:rPr>
          <w:rFonts w:ascii="Arial" w:hAnsi="Arial" w:cs="Arial"/>
          <w:sz w:val="16"/>
          <w:szCs w:val="16"/>
        </w:rPr>
        <w:t xml:space="preserve"> zm. – art. 83 ust. 1 pkt 26 lit. a, wykaz sprzętu załącznik nr 8 do ustawy)</w:t>
      </w:r>
      <w:r w:rsidRPr="000F67AB">
        <w:rPr>
          <w:rFonts w:ascii="Arial" w:hAnsi="Arial" w:cs="Arial"/>
          <w:b/>
          <w:sz w:val="16"/>
          <w:szCs w:val="16"/>
        </w:rPr>
        <w:t xml:space="preserve"> </w:t>
      </w:r>
      <w:r w:rsidR="00E171CF" w:rsidRPr="000F67AB">
        <w:rPr>
          <w:rFonts w:ascii="Arial" w:hAnsi="Arial" w:cs="Arial"/>
          <w:sz w:val="16"/>
          <w:szCs w:val="16"/>
        </w:rPr>
        <w:t>–</w:t>
      </w:r>
      <w:r w:rsidR="00E171CF" w:rsidRPr="000F67AB">
        <w:rPr>
          <w:rFonts w:ascii="Arial" w:hAnsi="Arial" w:cs="Arial"/>
          <w:b/>
          <w:sz w:val="16"/>
          <w:szCs w:val="16"/>
        </w:rPr>
        <w:t xml:space="preserve"> </w:t>
      </w:r>
      <w:r w:rsidR="00E171CF" w:rsidRPr="000F67AB">
        <w:rPr>
          <w:rFonts w:ascii="Arial" w:hAnsi="Arial" w:cs="Arial"/>
          <w:sz w:val="16"/>
          <w:szCs w:val="16"/>
        </w:rPr>
        <w:t xml:space="preserve">Sprzęt ze stawką VAT 0% </w:t>
      </w:r>
    </w:p>
    <w:sectPr w:rsidR="00E171CF" w:rsidRPr="000F67AB" w:rsidSect="0031680E">
      <w:headerReference w:type="default" r:id="rId9"/>
      <w:footerReference w:type="even" r:id="rId10"/>
      <w:footerReference w:type="default" r:id="rId11"/>
      <w:pgSz w:w="16838" w:h="11906" w:orient="landscape"/>
      <w:pgMar w:top="426" w:right="962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E171CF" w:rsidRDefault="007A1B44" w:rsidP="00E171CF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ZP/</w:t>
    </w:r>
    <w:r w:rsidR="00B0404B">
      <w:rPr>
        <w:rFonts w:ascii="Arial" w:hAnsi="Arial" w:cs="Arial"/>
        <w:i/>
        <w:sz w:val="20"/>
        <w:szCs w:val="20"/>
      </w:rPr>
      <w:t>4939</w:t>
    </w:r>
    <w:r>
      <w:rPr>
        <w:rFonts w:ascii="Arial" w:hAnsi="Arial" w:cs="Arial"/>
        <w:i/>
        <w:sz w:val="20"/>
        <w:szCs w:val="20"/>
      </w:rPr>
      <w:t>/D/23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4DB7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7AB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09C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80E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4BE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0AF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34D6"/>
    <w:rsid w:val="006741C6"/>
    <w:rsid w:val="0067556C"/>
    <w:rsid w:val="00675793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1B44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357E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200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404B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B7D2B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6BB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D3A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2ED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2F8A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CC8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484"/>
    <w:rsid w:val="00DD3135"/>
    <w:rsid w:val="00DD376C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CD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171CF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0B2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9A6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B2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6A3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37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67E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6B3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2EE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3"/>
    <o:shapelayout v:ext="edit">
      <o:idmap v:ext="edit" data="1"/>
    </o:shapelayout>
  </w:shapeDefaults>
  <w:decimalSymbol w:val=","/>
  <w:listSeparator w:val=";"/>
  <w14:docId w14:val="3EB79C2C"/>
  <w15:docId w15:val="{25A2FE40-11FE-4B91-B194-EE704A46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BB91E-249C-4804-926D-883A3CE59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2442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2</cp:revision>
  <cp:lastPrinted>2023-11-08T09:27:00Z</cp:lastPrinted>
  <dcterms:created xsi:type="dcterms:W3CDTF">2023-11-08T09:28:00Z</dcterms:created>
  <dcterms:modified xsi:type="dcterms:W3CDTF">2023-11-08T09:28:00Z</dcterms:modified>
</cp:coreProperties>
</file>