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A3789" w:rsidP="00DA2A7E">
      <w:pPr>
        <w:spacing w:after="240"/>
        <w:jc w:val="right"/>
        <w:rPr>
          <w:sz w:val="22"/>
          <w:szCs w:val="22"/>
        </w:rPr>
      </w:pPr>
      <w:r w:rsidRPr="00BA3789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BA3789">
        <w:rPr>
          <w:sz w:val="22"/>
          <w:szCs w:val="22"/>
        </w:rPr>
        <w:t>2023-11-17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A3789" w:rsidRPr="00BA3789" w:rsidRDefault="00BA3789" w:rsidP="00DA2A7E">
      <w:pPr>
        <w:spacing w:after="40"/>
        <w:rPr>
          <w:b/>
          <w:bCs/>
          <w:sz w:val="22"/>
          <w:szCs w:val="22"/>
        </w:rPr>
      </w:pPr>
      <w:r w:rsidRPr="00BA3789">
        <w:rPr>
          <w:b/>
          <w:bCs/>
          <w:sz w:val="22"/>
          <w:szCs w:val="22"/>
        </w:rPr>
        <w:t>Szpital Wojewódzki w Poznaniu</w:t>
      </w:r>
    </w:p>
    <w:p w:rsidR="00DA2A7E" w:rsidRPr="003261E7" w:rsidRDefault="00BA3789" w:rsidP="00DA2A7E">
      <w:pPr>
        <w:spacing w:after="40"/>
        <w:rPr>
          <w:b/>
          <w:bCs/>
          <w:sz w:val="22"/>
          <w:szCs w:val="22"/>
        </w:rPr>
      </w:pPr>
      <w:r w:rsidRPr="00BA3789">
        <w:rPr>
          <w:b/>
          <w:bCs/>
          <w:sz w:val="22"/>
          <w:szCs w:val="22"/>
        </w:rPr>
        <w:t>Dział Zamówień Publicznych</w:t>
      </w:r>
    </w:p>
    <w:p w:rsidR="00DA2A7E" w:rsidRPr="003261E7" w:rsidRDefault="007E3D1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A3789" w:rsidRPr="00BA3789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BA3789" w:rsidRPr="00BA3789">
        <w:rPr>
          <w:sz w:val="22"/>
          <w:szCs w:val="22"/>
        </w:rPr>
        <w:t>7/19</w:t>
      </w:r>
    </w:p>
    <w:p w:rsidR="00DA2A7E" w:rsidRPr="003261E7" w:rsidRDefault="00BA3789" w:rsidP="00DA2A7E">
      <w:pPr>
        <w:rPr>
          <w:sz w:val="22"/>
          <w:szCs w:val="22"/>
        </w:rPr>
      </w:pPr>
      <w:r w:rsidRPr="00BA3789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BA3789">
        <w:rPr>
          <w:sz w:val="22"/>
          <w:szCs w:val="22"/>
        </w:rPr>
        <w:t>Poznań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A3789" w:rsidRPr="003261E7" w:rsidTr="00F02C51">
        <w:trPr>
          <w:trHeight w:val="638"/>
        </w:trPr>
        <w:tc>
          <w:tcPr>
            <w:tcW w:w="959" w:type="dxa"/>
            <w:shd w:val="clear" w:color="auto" w:fill="auto"/>
          </w:tcPr>
          <w:p w:rsidR="00BA3789" w:rsidRPr="003261E7" w:rsidRDefault="00BA3789" w:rsidP="00F0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3789" w:rsidRPr="003261E7" w:rsidRDefault="00BA3789" w:rsidP="00F0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37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378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A3789">
              <w:rPr>
                <w:b/>
                <w:bCs/>
                <w:sz w:val="22"/>
                <w:szCs w:val="22"/>
              </w:rPr>
              <w:t xml:space="preserve">Dostawa różnej aparatury medycznej na potrzeby Szpitala </w:t>
            </w:r>
            <w:r w:rsidR="007E3D1C" w:rsidRPr="00BA3789">
              <w:rPr>
                <w:b/>
                <w:bCs/>
                <w:sz w:val="22"/>
                <w:szCs w:val="22"/>
              </w:rPr>
              <w:t>Wojewódzkiego</w:t>
            </w:r>
            <w:r w:rsidRPr="00BA3789">
              <w:rPr>
                <w:b/>
                <w:bCs/>
                <w:sz w:val="22"/>
                <w:szCs w:val="22"/>
              </w:rPr>
              <w:t xml:space="preserve"> w Poznaniu (2 pakiety)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A3789">
              <w:rPr>
                <w:b/>
                <w:sz w:val="22"/>
                <w:szCs w:val="22"/>
              </w:rPr>
              <w:t>SZW/DZP/137/2023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A3789" w:rsidRPr="00BA378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A3789" w:rsidRPr="00BA3789">
        <w:rPr>
          <w:b/>
          <w:sz w:val="22"/>
          <w:szCs w:val="22"/>
        </w:rPr>
        <w:t>Szpital Wojewódzki w Poznaniu</w:t>
      </w:r>
    </w:p>
    <w:p w:rsidR="00DA2A7E" w:rsidRDefault="00BA3789" w:rsidP="00DA2A7E">
      <w:pPr>
        <w:spacing w:before="480" w:after="120" w:line="276" w:lineRule="auto"/>
        <w:jc w:val="both"/>
        <w:rPr>
          <w:sz w:val="22"/>
          <w:szCs w:val="22"/>
        </w:rPr>
      </w:pPr>
      <w:r w:rsidRPr="00BA3789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BA3789">
        <w:rPr>
          <w:sz w:val="22"/>
          <w:szCs w:val="22"/>
        </w:rPr>
        <w:t>(</w:t>
      </w:r>
      <w:proofErr w:type="spellStart"/>
      <w:r w:rsidRPr="00BA3789">
        <w:rPr>
          <w:sz w:val="22"/>
          <w:szCs w:val="22"/>
        </w:rPr>
        <w:t>t.j</w:t>
      </w:r>
      <w:proofErr w:type="spellEnd"/>
      <w:r w:rsidRPr="00BA3789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A3789" w:rsidRPr="007240DA" w:rsidTr="00F02C51">
        <w:tc>
          <w:tcPr>
            <w:tcW w:w="2660" w:type="dxa"/>
            <w:shd w:val="clear" w:color="auto" w:fill="auto"/>
          </w:tcPr>
          <w:p w:rsidR="00BA3789" w:rsidRPr="007240DA" w:rsidRDefault="00BA3789" w:rsidP="00F02C5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A378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BA3789" w:rsidRPr="007240DA" w:rsidRDefault="00BA3789" w:rsidP="00F02C5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A378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A3789" w:rsidP="00DA2A7E">
      <w:pPr>
        <w:spacing w:after="480" w:line="276" w:lineRule="auto"/>
        <w:jc w:val="both"/>
        <w:rPr>
          <w:sz w:val="22"/>
          <w:szCs w:val="22"/>
        </w:rPr>
      </w:pPr>
      <w:r w:rsidRPr="00BA3789">
        <w:rPr>
          <w:sz w:val="22"/>
          <w:szCs w:val="22"/>
        </w:rPr>
        <w:t xml:space="preserve">W </w:t>
      </w:r>
      <w:r w:rsidR="007E3D1C" w:rsidRPr="00BA3789">
        <w:rPr>
          <w:sz w:val="22"/>
          <w:szCs w:val="22"/>
        </w:rPr>
        <w:t>przedmiotowym</w:t>
      </w:r>
      <w:r w:rsidRPr="00BA3789">
        <w:rPr>
          <w:sz w:val="22"/>
          <w:szCs w:val="22"/>
        </w:rPr>
        <w:t xml:space="preserve"> postępowaniu nie wpłynęła </w:t>
      </w:r>
      <w:r w:rsidR="007E3D1C" w:rsidRPr="00BA3789">
        <w:rPr>
          <w:sz w:val="22"/>
          <w:szCs w:val="22"/>
        </w:rPr>
        <w:t>żadna</w:t>
      </w:r>
      <w:r w:rsidRPr="00BA3789">
        <w:rPr>
          <w:sz w:val="22"/>
          <w:szCs w:val="22"/>
        </w:rPr>
        <w:t xml:space="preserve"> oferta.</w:t>
      </w:r>
    </w:p>
    <w:p w:rsidR="00DA2A7E" w:rsidRPr="003261E7" w:rsidRDefault="00DA2A7E" w:rsidP="007E3D1C">
      <w:pPr>
        <w:pStyle w:val="Tekstpodstawowy"/>
        <w:spacing w:line="276" w:lineRule="auto"/>
        <w:ind w:left="5949" w:firstLine="423"/>
        <w:jc w:val="center"/>
        <w:rPr>
          <w:i/>
          <w:sz w:val="22"/>
          <w:szCs w:val="22"/>
        </w:rPr>
      </w:pPr>
      <w:bookmarkStart w:id="0" w:name="_GoBack"/>
      <w:bookmarkEnd w:id="0"/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A28" w:rsidRDefault="006F4A28">
      <w:r>
        <w:separator/>
      </w:r>
    </w:p>
  </w:endnote>
  <w:endnote w:type="continuationSeparator" w:id="0">
    <w:p w:rsidR="006F4A28" w:rsidRDefault="006F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4A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A28" w:rsidRDefault="006F4A28">
      <w:r>
        <w:separator/>
      </w:r>
    </w:p>
  </w:footnote>
  <w:footnote w:type="continuationSeparator" w:id="0">
    <w:p w:rsidR="006F4A28" w:rsidRDefault="006F4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789" w:rsidRDefault="00BA37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789" w:rsidRDefault="00BA37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789" w:rsidRDefault="00BA37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A2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6F4A28"/>
    <w:rsid w:val="0079556E"/>
    <w:rsid w:val="007A2D48"/>
    <w:rsid w:val="007E3D1C"/>
    <w:rsid w:val="007F118B"/>
    <w:rsid w:val="009553F8"/>
    <w:rsid w:val="00A86662"/>
    <w:rsid w:val="00AF6582"/>
    <w:rsid w:val="00AF7988"/>
    <w:rsid w:val="00B1578C"/>
    <w:rsid w:val="00BA3789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443DAA-04DF-4D72-A973-0F897E9F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2001-02-25T09:00:00Z</cp:lastPrinted>
  <dcterms:created xsi:type="dcterms:W3CDTF">2023-11-17T12:10:00Z</dcterms:created>
  <dcterms:modified xsi:type="dcterms:W3CDTF">2023-11-17T12:10:00Z</dcterms:modified>
</cp:coreProperties>
</file>