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E935D6" w:rsidRDefault="00E6222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6222E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6222E">
        <w:rPr>
          <w:rFonts w:ascii="Arial" w:hAnsi="Arial" w:cs="Arial"/>
          <w:sz w:val="24"/>
          <w:szCs w:val="24"/>
        </w:rPr>
        <w:t>2023-11-21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6222E" w:rsidRPr="0050076A" w:rsidRDefault="00E6222E" w:rsidP="006A5DF1">
      <w:pPr>
        <w:rPr>
          <w:rFonts w:ascii="Arial" w:hAnsi="Arial" w:cs="Arial"/>
          <w:b/>
          <w:bCs/>
          <w:sz w:val="22"/>
          <w:szCs w:val="22"/>
        </w:rPr>
      </w:pPr>
      <w:r w:rsidRPr="0050076A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:rsidR="006A5DF1" w:rsidRPr="0050076A" w:rsidRDefault="00E6222E" w:rsidP="006A5DF1">
      <w:pPr>
        <w:rPr>
          <w:rFonts w:ascii="Arial" w:hAnsi="Arial" w:cs="Arial"/>
          <w:b/>
          <w:bCs/>
          <w:sz w:val="22"/>
          <w:szCs w:val="22"/>
        </w:rPr>
      </w:pPr>
      <w:r w:rsidRPr="0050076A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50076A" w:rsidRDefault="00E6222E" w:rsidP="006A5DF1">
      <w:pPr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>Juraszów</w:t>
      </w:r>
      <w:r w:rsidR="006A5DF1" w:rsidRPr="0050076A">
        <w:rPr>
          <w:rFonts w:ascii="Arial" w:hAnsi="Arial" w:cs="Arial"/>
          <w:sz w:val="22"/>
          <w:szCs w:val="22"/>
        </w:rPr>
        <w:t xml:space="preserve"> </w:t>
      </w:r>
      <w:r w:rsidRPr="0050076A">
        <w:rPr>
          <w:rFonts w:ascii="Arial" w:hAnsi="Arial" w:cs="Arial"/>
          <w:sz w:val="22"/>
          <w:szCs w:val="22"/>
        </w:rPr>
        <w:t>7/19</w:t>
      </w:r>
    </w:p>
    <w:p w:rsidR="006A5DF1" w:rsidRPr="0050076A" w:rsidRDefault="00E6222E" w:rsidP="006A5DF1">
      <w:pPr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>60-479</w:t>
      </w:r>
      <w:r w:rsidR="006A5DF1" w:rsidRPr="0050076A">
        <w:rPr>
          <w:rFonts w:ascii="Arial" w:hAnsi="Arial" w:cs="Arial"/>
          <w:sz w:val="22"/>
          <w:szCs w:val="22"/>
        </w:rPr>
        <w:t xml:space="preserve"> </w:t>
      </w:r>
      <w:r w:rsidRPr="0050076A">
        <w:rPr>
          <w:rFonts w:ascii="Arial" w:hAnsi="Arial" w:cs="Arial"/>
          <w:sz w:val="22"/>
          <w:szCs w:val="22"/>
        </w:rPr>
        <w:t>Poznań</w:t>
      </w:r>
    </w:p>
    <w:p w:rsidR="006A5DF1" w:rsidRPr="0050076A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50076A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6A5DF1" w:rsidRPr="0050076A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50076A">
        <w:rPr>
          <w:rFonts w:ascii="Arial" w:hAnsi="Arial" w:cs="Arial"/>
          <w:bCs/>
          <w:sz w:val="22"/>
          <w:szCs w:val="22"/>
        </w:rPr>
        <w:t>[nazwa zamawiającego, adres]</w:t>
      </w:r>
    </w:p>
    <w:p w:rsidR="006A5DF1" w:rsidRPr="0050076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50076A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50076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50076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50076A">
        <w:rPr>
          <w:rFonts w:ascii="Arial" w:hAnsi="Arial" w:cs="Arial"/>
          <w:b/>
          <w:sz w:val="22"/>
          <w:szCs w:val="22"/>
        </w:rPr>
        <w:t>WYKONAWCY</w:t>
      </w:r>
    </w:p>
    <w:p w:rsidR="006A5DF1" w:rsidRPr="0050076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50076A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50076A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50076A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50076A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50076A">
        <w:rPr>
          <w:rFonts w:cs="Arial"/>
          <w:sz w:val="22"/>
          <w:szCs w:val="22"/>
        </w:rPr>
        <w:t>WYJAŚNIENI</w:t>
      </w:r>
      <w:r w:rsidR="00520165" w:rsidRPr="0050076A">
        <w:rPr>
          <w:rFonts w:cs="Arial"/>
          <w:sz w:val="22"/>
          <w:szCs w:val="22"/>
        </w:rPr>
        <w:t>A</w:t>
      </w:r>
      <w:r w:rsidR="00632C3C" w:rsidRPr="0050076A">
        <w:rPr>
          <w:rFonts w:cs="Arial"/>
          <w:sz w:val="22"/>
          <w:szCs w:val="22"/>
        </w:rPr>
        <w:t xml:space="preserve"> TREŚCI</w:t>
      </w:r>
      <w:r w:rsidR="0029606A" w:rsidRPr="0050076A">
        <w:rPr>
          <w:rFonts w:cs="Arial"/>
          <w:sz w:val="22"/>
          <w:szCs w:val="22"/>
        </w:rPr>
        <w:t xml:space="preserve"> SWZ</w:t>
      </w:r>
    </w:p>
    <w:p w:rsidR="00E6222E" w:rsidRPr="0050076A" w:rsidRDefault="00632C3C" w:rsidP="00520165">
      <w:pPr>
        <w:spacing w:after="36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 xml:space="preserve">Dotyczy: </w:t>
      </w:r>
      <w:r w:rsidR="006A5DF1" w:rsidRPr="0050076A">
        <w:rPr>
          <w:rFonts w:ascii="Arial" w:hAnsi="Arial" w:cs="Arial"/>
          <w:sz w:val="22"/>
          <w:szCs w:val="22"/>
        </w:rPr>
        <w:t>p</w:t>
      </w:r>
      <w:r w:rsidRPr="0050076A">
        <w:rPr>
          <w:rFonts w:ascii="Arial" w:hAnsi="Arial" w:cs="Arial"/>
          <w:sz w:val="22"/>
          <w:szCs w:val="22"/>
        </w:rPr>
        <w:t>ostępowani</w:t>
      </w:r>
      <w:r w:rsidR="006A5DF1" w:rsidRPr="0050076A">
        <w:rPr>
          <w:rFonts w:ascii="Arial" w:hAnsi="Arial" w:cs="Arial"/>
          <w:sz w:val="22"/>
          <w:szCs w:val="22"/>
        </w:rPr>
        <w:t>a</w:t>
      </w:r>
      <w:r w:rsidRPr="0050076A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50076A">
        <w:rPr>
          <w:rFonts w:ascii="Arial" w:hAnsi="Arial" w:cs="Arial"/>
          <w:sz w:val="22"/>
          <w:szCs w:val="22"/>
        </w:rPr>
        <w:t>go</w:t>
      </w:r>
      <w:r w:rsidRPr="0050076A">
        <w:rPr>
          <w:rFonts w:ascii="Arial" w:hAnsi="Arial" w:cs="Arial"/>
          <w:sz w:val="22"/>
          <w:szCs w:val="22"/>
        </w:rPr>
        <w:t xml:space="preserve"> w trybie </w:t>
      </w:r>
      <w:r w:rsidR="00E6222E" w:rsidRPr="0050076A">
        <w:rPr>
          <w:rFonts w:ascii="Arial" w:hAnsi="Arial" w:cs="Arial"/>
          <w:sz w:val="22"/>
          <w:szCs w:val="22"/>
        </w:rPr>
        <w:t>Tryb podstawowy bez negocjacji - art. 275 pkt. 1 ustawy Pzp</w:t>
      </w:r>
      <w:r w:rsidRPr="0050076A">
        <w:rPr>
          <w:rFonts w:ascii="Arial" w:hAnsi="Arial" w:cs="Arial"/>
          <w:b/>
          <w:sz w:val="22"/>
          <w:szCs w:val="22"/>
        </w:rPr>
        <w:t xml:space="preserve"> </w:t>
      </w:r>
      <w:r w:rsidRPr="0050076A">
        <w:rPr>
          <w:rFonts w:ascii="Arial" w:hAnsi="Arial" w:cs="Arial"/>
          <w:bCs/>
          <w:sz w:val="22"/>
          <w:szCs w:val="22"/>
        </w:rPr>
        <w:t>na</w:t>
      </w:r>
      <w:r w:rsidRPr="0050076A">
        <w:rPr>
          <w:rFonts w:ascii="Arial" w:hAnsi="Arial" w:cs="Arial"/>
          <w:b/>
          <w:sz w:val="22"/>
          <w:szCs w:val="22"/>
        </w:rPr>
        <w:t xml:space="preserve"> </w:t>
      </w:r>
      <w:r w:rsidR="00E72428" w:rsidRPr="0050076A">
        <w:rPr>
          <w:rFonts w:ascii="Arial" w:hAnsi="Arial" w:cs="Arial"/>
          <w:bCs/>
          <w:sz w:val="22"/>
          <w:szCs w:val="22"/>
        </w:rPr>
        <w:t>”</w:t>
      </w:r>
      <w:r w:rsidR="00E6222E" w:rsidRPr="0050076A">
        <w:rPr>
          <w:rFonts w:ascii="Arial" w:hAnsi="Arial" w:cs="Arial"/>
          <w:b/>
          <w:bCs/>
          <w:sz w:val="22"/>
          <w:szCs w:val="22"/>
        </w:rPr>
        <w:t>ZAKUP SPRZĘTU I APARATURY- POPRZEZ ZAKUP SPRZETU DLA ODDZIAŁÓW ANESTEZJOLOGII I INTENSYWNEJ TERAPII :</w:t>
      </w:r>
    </w:p>
    <w:p w:rsidR="006D4AB3" w:rsidRPr="0050076A" w:rsidRDefault="00E6222E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b/>
          <w:bCs/>
          <w:sz w:val="22"/>
          <w:szCs w:val="22"/>
        </w:rPr>
        <w:t>zadanie nr 1 - Kardiomonitor  10 cali - 1 szt.</w:t>
      </w:r>
      <w:r w:rsidR="00E72428" w:rsidRPr="0050076A">
        <w:rPr>
          <w:rFonts w:ascii="Arial" w:hAnsi="Arial" w:cs="Arial"/>
          <w:bCs/>
          <w:sz w:val="22"/>
          <w:szCs w:val="22"/>
        </w:rPr>
        <w:t>”</w:t>
      </w:r>
      <w:r w:rsidR="00632C3C" w:rsidRPr="0050076A">
        <w:rPr>
          <w:rFonts w:ascii="Arial" w:hAnsi="Arial" w:cs="Arial"/>
          <w:b/>
          <w:sz w:val="22"/>
          <w:szCs w:val="22"/>
        </w:rPr>
        <w:t xml:space="preserve"> </w:t>
      </w:r>
      <w:r w:rsidR="00632C3C" w:rsidRPr="0050076A">
        <w:rPr>
          <w:rFonts w:ascii="Arial" w:hAnsi="Arial" w:cs="Arial"/>
          <w:bCs/>
          <w:sz w:val="22"/>
          <w:szCs w:val="22"/>
        </w:rPr>
        <w:t>– znak sprawy</w:t>
      </w:r>
      <w:r w:rsidR="00632C3C" w:rsidRPr="0050076A">
        <w:rPr>
          <w:rFonts w:ascii="Arial" w:hAnsi="Arial" w:cs="Arial"/>
          <w:b/>
          <w:sz w:val="22"/>
          <w:szCs w:val="22"/>
        </w:rPr>
        <w:t xml:space="preserve"> </w:t>
      </w:r>
      <w:r w:rsidRPr="0050076A">
        <w:rPr>
          <w:rFonts w:ascii="Arial" w:hAnsi="Arial" w:cs="Arial"/>
          <w:b/>
          <w:sz w:val="22"/>
          <w:szCs w:val="22"/>
        </w:rPr>
        <w:t>SZW/DZP/142/2023</w:t>
      </w:r>
      <w:r w:rsidR="00632C3C" w:rsidRPr="0050076A">
        <w:rPr>
          <w:rFonts w:ascii="Arial" w:hAnsi="Arial" w:cs="Arial"/>
          <w:b/>
          <w:sz w:val="22"/>
          <w:szCs w:val="22"/>
        </w:rPr>
        <w:t>.</w:t>
      </w:r>
    </w:p>
    <w:p w:rsidR="00E6222E" w:rsidRPr="0050076A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0076A">
        <w:rPr>
          <w:rFonts w:ascii="Arial" w:hAnsi="Arial" w:cs="Arial"/>
          <w:sz w:val="22"/>
          <w:szCs w:val="22"/>
        </w:rPr>
        <w:t xml:space="preserve">Zamawiający, </w:t>
      </w:r>
      <w:r w:rsidR="00E6222E" w:rsidRPr="0050076A">
        <w:rPr>
          <w:rFonts w:ascii="Arial" w:hAnsi="Arial" w:cs="Arial"/>
          <w:b/>
          <w:sz w:val="22"/>
          <w:szCs w:val="22"/>
        </w:rPr>
        <w:t>Szpital Wojewódzki w Poznaniu</w:t>
      </w:r>
    </w:p>
    <w:p w:rsidR="0012774F" w:rsidRPr="0050076A" w:rsidRDefault="00E6222E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50076A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50076A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50076A">
        <w:rPr>
          <w:rFonts w:ascii="Arial" w:hAnsi="Arial" w:cs="Arial"/>
          <w:sz w:val="22"/>
          <w:szCs w:val="22"/>
        </w:rPr>
        <w:t>284</w:t>
      </w:r>
      <w:r w:rsidR="00520165" w:rsidRPr="0050076A">
        <w:rPr>
          <w:rFonts w:ascii="Arial" w:hAnsi="Arial" w:cs="Arial"/>
          <w:sz w:val="22"/>
          <w:szCs w:val="22"/>
        </w:rPr>
        <w:t xml:space="preserve"> ust. </w:t>
      </w:r>
      <w:r w:rsidR="0029606A" w:rsidRPr="0050076A">
        <w:rPr>
          <w:rFonts w:ascii="Arial" w:hAnsi="Arial" w:cs="Arial"/>
          <w:sz w:val="22"/>
          <w:szCs w:val="22"/>
        </w:rPr>
        <w:t>6</w:t>
      </w:r>
      <w:r w:rsidR="00520165" w:rsidRPr="0050076A">
        <w:rPr>
          <w:rFonts w:ascii="Arial" w:hAnsi="Arial" w:cs="Arial"/>
          <w:sz w:val="22"/>
          <w:szCs w:val="22"/>
        </w:rPr>
        <w:t xml:space="preserve"> ustawy z dnia </w:t>
      </w:r>
      <w:r w:rsidR="0029606A" w:rsidRPr="0050076A">
        <w:rPr>
          <w:rFonts w:ascii="Arial" w:hAnsi="Arial" w:cs="Arial"/>
          <w:sz w:val="22"/>
          <w:szCs w:val="22"/>
        </w:rPr>
        <w:t>11</w:t>
      </w:r>
      <w:r w:rsidR="00520165" w:rsidRPr="0050076A">
        <w:rPr>
          <w:rFonts w:ascii="Arial" w:hAnsi="Arial" w:cs="Arial"/>
          <w:sz w:val="22"/>
          <w:szCs w:val="22"/>
        </w:rPr>
        <w:t xml:space="preserve"> </w:t>
      </w:r>
      <w:r w:rsidR="0029606A" w:rsidRPr="0050076A">
        <w:rPr>
          <w:rFonts w:ascii="Arial" w:hAnsi="Arial" w:cs="Arial"/>
          <w:sz w:val="22"/>
          <w:szCs w:val="22"/>
        </w:rPr>
        <w:t xml:space="preserve">września </w:t>
      </w:r>
      <w:r w:rsidR="00520165" w:rsidRPr="0050076A">
        <w:rPr>
          <w:rFonts w:ascii="Arial" w:hAnsi="Arial" w:cs="Arial"/>
          <w:sz w:val="22"/>
          <w:szCs w:val="22"/>
        </w:rPr>
        <w:t>20</w:t>
      </w:r>
      <w:r w:rsidR="0029606A" w:rsidRPr="0050076A">
        <w:rPr>
          <w:rFonts w:ascii="Arial" w:hAnsi="Arial" w:cs="Arial"/>
          <w:sz w:val="22"/>
          <w:szCs w:val="22"/>
        </w:rPr>
        <w:t>19</w:t>
      </w:r>
      <w:r w:rsidR="00520165" w:rsidRPr="0050076A">
        <w:rPr>
          <w:rFonts w:ascii="Arial" w:hAnsi="Arial" w:cs="Arial"/>
          <w:sz w:val="22"/>
          <w:szCs w:val="22"/>
        </w:rPr>
        <w:t xml:space="preserve"> r</w:t>
      </w:r>
      <w:r w:rsidR="0029606A" w:rsidRPr="0050076A">
        <w:rPr>
          <w:rFonts w:ascii="Arial" w:hAnsi="Arial" w:cs="Arial"/>
          <w:sz w:val="22"/>
          <w:szCs w:val="22"/>
        </w:rPr>
        <w:t>.</w:t>
      </w:r>
      <w:r w:rsidR="00520165" w:rsidRPr="0050076A">
        <w:rPr>
          <w:rFonts w:ascii="Arial" w:hAnsi="Arial" w:cs="Arial"/>
          <w:sz w:val="22"/>
          <w:szCs w:val="22"/>
        </w:rPr>
        <w:t xml:space="preserve"> Prawo </w:t>
      </w:r>
      <w:r w:rsidR="0029606A" w:rsidRPr="0050076A">
        <w:rPr>
          <w:rFonts w:ascii="Arial" w:hAnsi="Arial" w:cs="Arial"/>
          <w:sz w:val="22"/>
          <w:szCs w:val="22"/>
        </w:rPr>
        <w:t>z</w:t>
      </w:r>
      <w:r w:rsidR="00520165" w:rsidRPr="0050076A">
        <w:rPr>
          <w:rFonts w:ascii="Arial" w:hAnsi="Arial" w:cs="Arial"/>
          <w:sz w:val="22"/>
          <w:szCs w:val="22"/>
        </w:rPr>
        <w:t xml:space="preserve">amówień </w:t>
      </w:r>
      <w:r w:rsidR="0029606A" w:rsidRPr="0050076A">
        <w:rPr>
          <w:rFonts w:ascii="Arial" w:hAnsi="Arial" w:cs="Arial"/>
          <w:sz w:val="22"/>
          <w:szCs w:val="22"/>
        </w:rPr>
        <w:t>p</w:t>
      </w:r>
      <w:r w:rsidR="00520165" w:rsidRPr="0050076A">
        <w:rPr>
          <w:rFonts w:ascii="Arial" w:hAnsi="Arial" w:cs="Arial"/>
          <w:sz w:val="22"/>
          <w:szCs w:val="22"/>
        </w:rPr>
        <w:t xml:space="preserve">ublicznych </w:t>
      </w:r>
      <w:r w:rsidRPr="0050076A">
        <w:rPr>
          <w:rFonts w:ascii="Arial" w:hAnsi="Arial" w:cs="Arial"/>
          <w:sz w:val="22"/>
          <w:szCs w:val="22"/>
        </w:rPr>
        <w:t>(t.j. Dz. U. z 2022r. poz. 1710)</w:t>
      </w:r>
      <w:r w:rsidR="00BE7BFD" w:rsidRPr="0050076A">
        <w:rPr>
          <w:rFonts w:ascii="Arial" w:hAnsi="Arial" w:cs="Arial"/>
          <w:sz w:val="22"/>
          <w:szCs w:val="22"/>
        </w:rPr>
        <w:t xml:space="preserve">, </w:t>
      </w:r>
      <w:r w:rsidR="00E74BC3" w:rsidRPr="0050076A">
        <w:rPr>
          <w:rFonts w:ascii="Arial" w:hAnsi="Arial" w:cs="Arial"/>
          <w:sz w:val="22"/>
          <w:szCs w:val="22"/>
        </w:rPr>
        <w:t>udostępnia</w:t>
      </w:r>
      <w:r w:rsidR="00BE7BFD" w:rsidRPr="0050076A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50076A">
        <w:rPr>
          <w:rFonts w:ascii="Arial" w:hAnsi="Arial" w:cs="Arial"/>
          <w:sz w:val="22"/>
          <w:szCs w:val="22"/>
        </w:rPr>
        <w:t>pecyfikacji Warunków Zamówienia (</w:t>
      </w:r>
      <w:r w:rsidR="0012774F" w:rsidRPr="0050076A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50076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50076A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50076A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50076A">
        <w:rPr>
          <w:rFonts w:ascii="Arial" w:hAnsi="Arial" w:cs="Arial"/>
          <w:sz w:val="22"/>
          <w:szCs w:val="22"/>
        </w:rPr>
        <w:t>wraz z wyjaśnieniami</w:t>
      </w:r>
      <w:r w:rsidR="0012774F" w:rsidRPr="0050076A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222E" w:rsidRPr="00E935D6" w:rsidTr="00EB2A26">
        <w:tc>
          <w:tcPr>
            <w:tcW w:w="9356" w:type="dxa"/>
            <w:shd w:val="clear" w:color="auto" w:fill="auto"/>
          </w:tcPr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  <w:r w:rsidRPr="0050076A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  <w:r w:rsidRPr="0050076A">
              <w:rPr>
                <w:rFonts w:ascii="Arial" w:hAnsi="Arial" w:cs="Arial"/>
                <w:bCs/>
                <w:sz w:val="22"/>
                <w:szCs w:val="22"/>
              </w:rPr>
              <w:t xml:space="preserve">Dotyczy SWZ / przedmiotowe środki dowodowe 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t xml:space="preserve">Katalogi / ulotki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na katalogach lub ulotkach producenta, Zamawiający dopuści załączenie oświadczenia autoryzowanego dystrybutora potwierdzające spełnianie opisanego wymagania? 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t xml:space="preserve">Zapis zamieszczony w SWZ w tym zakresie brzmi: "Dokumenty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jednoznacznie </w:t>
            </w:r>
            <w:bookmarkStart w:id="0" w:name="_GoBack"/>
            <w:bookmarkEnd w:id="0"/>
            <w:r w:rsidRPr="0050076A">
              <w:rPr>
                <w:rFonts w:ascii="Arial" w:hAnsi="Arial" w:cs="Arial"/>
                <w:bCs/>
                <w:sz w:val="22"/>
                <w:szCs w:val="22"/>
              </w:rPr>
              <w:t>potwierdzające parametry w oferowanej aparaturze np. dane katalogowe, materiały reklamowe, itp." -Tym samym używając określeń: np. oraz itp. katalog dokumentów potwierdzających zostawił otwarty.</w:t>
            </w:r>
          </w:p>
          <w:p w:rsid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lastRenderedPageBreak/>
              <w:t>2.</w:t>
            </w:r>
            <w:r w:rsidRPr="0050076A">
              <w:rPr>
                <w:rFonts w:ascii="Arial" w:hAnsi="Arial" w:cs="Arial"/>
                <w:bCs/>
                <w:sz w:val="22"/>
                <w:szCs w:val="22"/>
              </w:rPr>
              <w:tab/>
              <w:t xml:space="preserve">Dotyczy wzoru umowy § </w:t>
            </w: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0076A">
              <w:rPr>
                <w:rFonts w:ascii="Arial" w:hAnsi="Arial" w:cs="Arial"/>
                <w:bCs/>
                <w:sz w:val="22"/>
                <w:szCs w:val="22"/>
              </w:rPr>
              <w:t xml:space="preserve"> ust. 2 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t xml:space="preserve">Czy Zamawiający wyrazi zgodę, aby termin płatności (dostawy) nastąpił przelewem do 45 dni licząc od doręczenia prawidłowo wystawionej faktury VAT? 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t>Tak, Zamawiający wyraża zgodę.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t>3.</w:t>
            </w:r>
            <w:r w:rsidRPr="0050076A">
              <w:rPr>
                <w:rFonts w:ascii="Arial" w:hAnsi="Arial" w:cs="Arial"/>
                <w:bCs/>
                <w:sz w:val="22"/>
                <w:szCs w:val="22"/>
              </w:rPr>
              <w:tab/>
              <w:t xml:space="preserve">Dotyczy wzoru umowy § </w:t>
            </w: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0076A">
              <w:rPr>
                <w:rFonts w:ascii="Arial" w:hAnsi="Arial" w:cs="Arial"/>
                <w:bCs/>
                <w:sz w:val="22"/>
                <w:szCs w:val="22"/>
              </w:rPr>
              <w:t xml:space="preserve"> ust. 1 ppkt 2)  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t xml:space="preserve">Na rynku wyrobów medycznych przyjęło się, iż wysokość kary to 0,1-0,2% za dzień zwłoki w wykonaniu zamówienia/podjęciu działań serwisowych/wymianę wadliwego towaru.  W szczególności zwracamy uwagę Zamawiające, że naliczanie kar za zwłokę w reakcji serwisowej lub naprawie gwarancyjnej za każdą godzinę zwłoki jest wymogiem znacząco odbiegającym od standardów rynkowych - Przyjęte jest naliczania kar za; "każdy dzień zwłoki". 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t>W związku z tym, prosimy o obniżenie kar umownych oraz ich dostosowanie do przyjętego w branży poziomu i brzmienia.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0076A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0076A" w:rsidRPr="0050076A" w:rsidRDefault="0050076A" w:rsidP="0050076A">
            <w:pPr>
              <w:spacing w:before="60"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0076A">
              <w:rPr>
                <w:rFonts w:ascii="Arial" w:hAnsi="Arial" w:cs="Arial"/>
                <w:bCs/>
                <w:sz w:val="22"/>
                <w:szCs w:val="22"/>
              </w:rPr>
              <w:t>Zamawiający podtrzymuje zapisy.</w:t>
            </w:r>
          </w:p>
          <w:p w:rsidR="00E6222E" w:rsidRPr="00E6222E" w:rsidRDefault="00E6222E" w:rsidP="00EB2A2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B22" w:rsidRDefault="00512B22">
      <w:r>
        <w:separator/>
      </w:r>
    </w:p>
  </w:endnote>
  <w:endnote w:type="continuationSeparator" w:id="0">
    <w:p w:rsidR="00512B22" w:rsidRDefault="00512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50076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1606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B2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B22" w:rsidRDefault="00512B22">
      <w:r>
        <w:separator/>
      </w:r>
    </w:p>
  </w:footnote>
  <w:footnote w:type="continuationSeparator" w:id="0">
    <w:p w:rsidR="00512B22" w:rsidRDefault="00512B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22E" w:rsidRDefault="00E622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22E" w:rsidRDefault="00E622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22E" w:rsidRDefault="00E622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B2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0076A"/>
    <w:rsid w:val="00512B2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222E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4DD758-5145-48C9-B78C-C7DC6DB1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2023-11-21T13:12:00Z</dcterms:created>
  <dcterms:modified xsi:type="dcterms:W3CDTF">2023-11-21T13:12:00Z</dcterms:modified>
</cp:coreProperties>
</file>