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8345D" w14:textId="260A48B3" w:rsidR="00455E65" w:rsidRDefault="00455E65" w:rsidP="0058192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EB341D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do SWZ</w:t>
      </w:r>
    </w:p>
    <w:p w14:paraId="521D8A8F" w14:textId="77777777" w:rsidR="00455E65" w:rsidRDefault="00455E65" w:rsidP="00581920">
      <w:pPr>
        <w:jc w:val="center"/>
        <w:rPr>
          <w:rFonts w:ascii="Garamond" w:hAnsi="Garamond" w:cs="Arial"/>
          <w:b/>
          <w:sz w:val="22"/>
          <w:szCs w:val="22"/>
        </w:rPr>
      </w:pPr>
    </w:p>
    <w:p w14:paraId="52596152" w14:textId="2A16A3E1" w:rsidR="00791F54" w:rsidRDefault="00791F54" w:rsidP="00581920">
      <w:pPr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</w:t>
      </w:r>
      <w:r w:rsidR="00581920" w:rsidRPr="009E32B6">
        <w:rPr>
          <w:rFonts w:ascii="Garamond" w:hAnsi="Garamond" w:cs="Arial"/>
          <w:b/>
          <w:sz w:val="22"/>
          <w:szCs w:val="22"/>
        </w:rPr>
        <w:t>202</w:t>
      </w:r>
      <w:r w:rsidR="00581920">
        <w:rPr>
          <w:rFonts w:ascii="Garamond" w:hAnsi="Garamond" w:cs="Arial"/>
          <w:b/>
          <w:sz w:val="22"/>
          <w:szCs w:val="22"/>
        </w:rPr>
        <w:t>3</w:t>
      </w:r>
    </w:p>
    <w:p w14:paraId="49F76AAB" w14:textId="77777777" w:rsidR="00C143DF" w:rsidRPr="009E32B6" w:rsidRDefault="00C143DF" w:rsidP="00581920">
      <w:pPr>
        <w:jc w:val="center"/>
        <w:rPr>
          <w:rFonts w:ascii="Garamond" w:hAnsi="Garamond" w:cs="Arial"/>
          <w:b/>
          <w:sz w:val="22"/>
          <w:szCs w:val="22"/>
        </w:rPr>
      </w:pPr>
    </w:p>
    <w:p w14:paraId="33C400D5" w14:textId="3E5B44DE" w:rsidR="00F80F09" w:rsidRPr="009E32B6" w:rsidRDefault="00791F54" w:rsidP="0058192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</w:t>
      </w:r>
      <w:r w:rsidR="00581920">
        <w:rPr>
          <w:rFonts w:ascii="Garamond" w:hAnsi="Garamond" w:cs="Arial"/>
          <w:sz w:val="22"/>
          <w:szCs w:val="22"/>
        </w:rPr>
        <w:t>3</w:t>
      </w:r>
      <w:r w:rsidRPr="009E32B6">
        <w:rPr>
          <w:rFonts w:ascii="Garamond" w:hAnsi="Garamond" w:cs="Arial"/>
          <w:sz w:val="22"/>
          <w:szCs w:val="22"/>
        </w:rPr>
        <w:t>r. pomiędzy:</w:t>
      </w:r>
    </w:p>
    <w:p w14:paraId="0160B5A3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624E1EA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7FFBB495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764BB721" w14:textId="77777777" w:rsidR="00791F54" w:rsidRPr="009E32B6" w:rsidRDefault="00791F54" w:rsidP="0058192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14:paraId="51BD68B2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6A664A4E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713D83C6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5FF54348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5F2300D7" w14:textId="77777777" w:rsidR="00791F54" w:rsidRPr="009E32B6" w:rsidRDefault="00791F54" w:rsidP="0058192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5CE41038" w14:textId="77777777" w:rsidR="00791F54" w:rsidRPr="009E32B6" w:rsidRDefault="00791F54" w:rsidP="00581920">
      <w:pPr>
        <w:jc w:val="both"/>
        <w:rPr>
          <w:rFonts w:ascii="Garamond" w:hAnsi="Garamond" w:cs="Arial"/>
          <w:sz w:val="22"/>
          <w:szCs w:val="22"/>
        </w:rPr>
      </w:pPr>
    </w:p>
    <w:p w14:paraId="344F2590" w14:textId="77777777" w:rsidR="00A6298D" w:rsidRPr="009E32B6" w:rsidRDefault="00791F54" w:rsidP="0058192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5B60CA65" w14:textId="77777777" w:rsidR="00791F54" w:rsidRPr="009E32B6" w:rsidRDefault="00791F54" w:rsidP="00581920">
      <w:pPr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6B774424" w14:textId="77777777" w:rsidR="00675751" w:rsidRDefault="00675751" w:rsidP="00581920">
      <w:pPr>
        <w:tabs>
          <w:tab w:val="left" w:pos="4230"/>
          <w:tab w:val="center" w:pos="4536"/>
        </w:tabs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ab/>
      </w:r>
    </w:p>
    <w:p w14:paraId="088BF9C9" w14:textId="2E5D260B" w:rsidR="00791F54" w:rsidRPr="009E32B6" w:rsidRDefault="00791F54" w:rsidP="00650AEA">
      <w:pPr>
        <w:tabs>
          <w:tab w:val="left" w:pos="4230"/>
          <w:tab w:val="center" w:pos="4536"/>
        </w:tabs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>§ 1</w:t>
      </w:r>
    </w:p>
    <w:p w14:paraId="7CFA4731" w14:textId="77777777" w:rsidR="00791F54" w:rsidRPr="009E32B6" w:rsidRDefault="00791F54" w:rsidP="00581920">
      <w:pPr>
        <w:pStyle w:val="Nagwek1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3A4010EB" w14:textId="09FE943A" w:rsidR="00A3759B" w:rsidRPr="00A3759B" w:rsidRDefault="00791F54" w:rsidP="00581920">
      <w:pPr>
        <w:jc w:val="both"/>
        <w:rPr>
          <w:rFonts w:ascii="Garamond" w:hAnsi="Garamond" w:cs="Arial"/>
          <w:sz w:val="22"/>
          <w:szCs w:val="22"/>
          <w:lang w:eastAsia="en-US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 w:rsidR="00C143DF">
        <w:rPr>
          <w:rFonts w:ascii="Garamond" w:hAnsi="Garamond"/>
          <w:sz w:val="22"/>
          <w:szCs w:val="22"/>
        </w:rPr>
        <w:t xml:space="preserve"> w</w:t>
      </w:r>
      <w:r w:rsidR="00C143DF" w:rsidRPr="00C143DF">
        <w:rPr>
          <w:rFonts w:ascii="Garamond" w:hAnsi="Garamond"/>
          <w:sz w:val="22"/>
          <w:szCs w:val="22"/>
        </w:rPr>
        <w:t xml:space="preserve"> wyniku przeprowadzonej procedury przetargowej </w:t>
      </w:r>
      <w:r w:rsidR="00B4071F">
        <w:rPr>
          <w:rFonts w:ascii="Garamond" w:hAnsi="Garamond"/>
          <w:sz w:val="22"/>
          <w:szCs w:val="22"/>
        </w:rPr>
        <w:t xml:space="preserve">pn. </w:t>
      </w:r>
      <w:r w:rsidR="00B4071F">
        <w:rPr>
          <w:rFonts w:ascii="Garamond" w:hAnsi="Garamond"/>
          <w:b/>
          <w:bCs/>
          <w:i/>
          <w:iCs/>
          <w:sz w:val="22"/>
          <w:szCs w:val="22"/>
        </w:rPr>
        <w:t>,,</w:t>
      </w:r>
      <w:r w:rsidR="00707141" w:rsidRPr="00707141">
        <w:t xml:space="preserve"> </w:t>
      </w:r>
      <w:r w:rsidR="00707141" w:rsidRPr="00707141">
        <w:rPr>
          <w:rFonts w:ascii="Garamond" w:hAnsi="Garamond"/>
          <w:b/>
          <w:bCs/>
          <w:i/>
          <w:iCs/>
          <w:sz w:val="22"/>
          <w:szCs w:val="22"/>
        </w:rPr>
        <w:t>Zakup preparatów mycia i nabłyszczania w zmywarkach wraz z pompami dozującymi na potrzeby Szpitala Wojewódzkiego w Poznaniu - powtórka</w:t>
      </w:r>
      <w:r w:rsidR="00B4071F">
        <w:rPr>
          <w:rFonts w:ascii="Garamond" w:hAnsi="Garamond"/>
          <w:b/>
          <w:bCs/>
          <w:i/>
          <w:iCs/>
          <w:sz w:val="22"/>
          <w:szCs w:val="22"/>
        </w:rPr>
        <w:t xml:space="preserve">” </w:t>
      </w:r>
      <w:r w:rsidR="00C143DF" w:rsidRPr="00C143DF">
        <w:rPr>
          <w:rFonts w:ascii="Garamond" w:hAnsi="Garamond"/>
          <w:sz w:val="22"/>
          <w:szCs w:val="22"/>
        </w:rPr>
        <w:t xml:space="preserve">w trybie </w:t>
      </w:r>
      <w:r w:rsidR="00581920">
        <w:rPr>
          <w:rFonts w:ascii="Garamond" w:hAnsi="Garamond"/>
          <w:sz w:val="22"/>
          <w:szCs w:val="22"/>
        </w:rPr>
        <w:t xml:space="preserve">podstawowym </w:t>
      </w:r>
      <w:r w:rsidR="00EB341D">
        <w:rPr>
          <w:rFonts w:ascii="Garamond" w:hAnsi="Garamond"/>
          <w:sz w:val="22"/>
          <w:szCs w:val="22"/>
        </w:rPr>
        <w:t>bez negocjacji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B4071F">
        <w:rPr>
          <w:rFonts w:ascii="Garamond" w:hAnsi="Garamond"/>
          <w:sz w:val="22"/>
          <w:szCs w:val="22"/>
        </w:rPr>
        <w:br/>
      </w:r>
      <w:r w:rsidR="00EB341D">
        <w:rPr>
          <w:rFonts w:ascii="Garamond" w:hAnsi="Garamond" w:cs="Arial"/>
          <w:sz w:val="22"/>
          <w:szCs w:val="22"/>
          <w:lang w:eastAsia="en-US"/>
        </w:rPr>
        <w:t xml:space="preserve">na </w:t>
      </w:r>
      <w:r w:rsidR="00EB341D" w:rsidRPr="008C76E5">
        <w:rPr>
          <w:rFonts w:ascii="Garamond" w:hAnsi="Garamond" w:cs="Arial"/>
          <w:sz w:val="22"/>
          <w:szCs w:val="22"/>
          <w:lang w:eastAsia="en-US"/>
        </w:rPr>
        <w:t xml:space="preserve">podstawie ustawy z 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EB341D">
        <w:rPr>
          <w:rFonts w:ascii="Garamond" w:hAnsi="Garamond" w:cs="Arial"/>
          <w:sz w:val="22"/>
          <w:szCs w:val="22"/>
          <w:lang w:eastAsia="en-US"/>
        </w:rPr>
        <w:t>ze zm.</w:t>
      </w:r>
      <w:r w:rsidR="00EB341D" w:rsidRPr="00E4437C">
        <w:rPr>
          <w:rFonts w:ascii="Garamond" w:hAnsi="Garamond" w:cs="Arial"/>
          <w:sz w:val="22"/>
          <w:szCs w:val="22"/>
          <w:lang w:eastAsia="en-US"/>
        </w:rPr>
        <w:t>)</w:t>
      </w:r>
      <w:r w:rsidR="00A3759B">
        <w:rPr>
          <w:rFonts w:ascii="Garamond" w:hAnsi="Garamond" w:cs="Arial"/>
          <w:sz w:val="22"/>
          <w:szCs w:val="22"/>
          <w:lang w:eastAsia="en-US"/>
        </w:rPr>
        <w:t>, znak sprawy SZW/DZP/</w:t>
      </w:r>
      <w:r w:rsidR="00707141">
        <w:rPr>
          <w:rFonts w:ascii="Garamond" w:hAnsi="Garamond" w:cs="Arial"/>
          <w:sz w:val="22"/>
          <w:szCs w:val="22"/>
          <w:lang w:eastAsia="en-US"/>
        </w:rPr>
        <w:t>147</w:t>
      </w:r>
      <w:r w:rsidR="00A3759B">
        <w:rPr>
          <w:rFonts w:ascii="Garamond" w:hAnsi="Garamond" w:cs="Arial"/>
          <w:sz w:val="22"/>
          <w:szCs w:val="22"/>
          <w:lang w:eastAsia="en-US"/>
        </w:rPr>
        <w:t>/2023</w:t>
      </w:r>
      <w:r w:rsidR="00707141">
        <w:rPr>
          <w:rFonts w:ascii="Garamond" w:hAnsi="Garamond" w:cs="Arial"/>
          <w:sz w:val="22"/>
          <w:szCs w:val="22"/>
          <w:lang w:eastAsia="en-US"/>
        </w:rPr>
        <w:t>.</w:t>
      </w:r>
    </w:p>
    <w:p w14:paraId="52F64F6C" w14:textId="77777777" w:rsidR="00675751" w:rsidRDefault="00675751" w:rsidP="005819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56C6CB2D" w14:textId="597E0799" w:rsidR="00791F54" w:rsidRPr="009E32B6" w:rsidRDefault="00791F54" w:rsidP="0058192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236D5803" w14:textId="77777777" w:rsidR="00791F54" w:rsidRPr="009E32B6" w:rsidRDefault="00791F54" w:rsidP="00581920">
      <w:pPr>
        <w:pStyle w:val="Nagwek1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34D63CB0" w14:textId="77777777" w:rsidR="00791F54" w:rsidRPr="009E32B6" w:rsidRDefault="00791F54" w:rsidP="0058192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19E2FE5C" w14:textId="3CCC1595" w:rsidR="00BA4940" w:rsidRPr="009E32B6" w:rsidRDefault="00BA4940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</w:t>
      </w:r>
      <w:r w:rsidR="006C6329">
        <w:rPr>
          <w:rFonts w:ascii="Garamond" w:hAnsi="Garamond" w:cs="Arial"/>
          <w:sz w:val="22"/>
          <w:szCs w:val="22"/>
        </w:rPr>
        <w:t xml:space="preserve">asortymentowo - </w:t>
      </w:r>
      <w:r w:rsidR="00B7370A" w:rsidRPr="009E32B6">
        <w:rPr>
          <w:rFonts w:ascii="Garamond" w:hAnsi="Garamond" w:cs="Arial"/>
          <w:sz w:val="22"/>
          <w:szCs w:val="22"/>
        </w:rPr>
        <w:t>cenowym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3444E1C5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1960DF2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04A1CC6B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4E2BCDA2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017C9280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30CF964" w14:textId="77777777" w:rsidR="00791F54" w:rsidRPr="009E32B6" w:rsidRDefault="00791F54" w:rsidP="00581920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33A8740C" w14:textId="77777777" w:rsidR="00675751" w:rsidRDefault="00675751" w:rsidP="0058192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3C83058" w14:textId="4E51D014" w:rsidR="00940F35" w:rsidRPr="009E32B6" w:rsidRDefault="00940F35" w:rsidP="0058192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71F37C17" w14:textId="77777777" w:rsidR="00940F35" w:rsidRPr="009E32B6" w:rsidRDefault="00A442D1" w:rsidP="0058192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24EC77E4" w14:textId="0A427D07" w:rsidR="00BA4940" w:rsidRPr="009E32B6" w:rsidRDefault="00791F54" w:rsidP="005819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C72B0E">
        <w:rPr>
          <w:rFonts w:ascii="Garamond" w:hAnsi="Garamond" w:cs="Arial"/>
          <w:sz w:val="22"/>
          <w:szCs w:val="22"/>
        </w:rPr>
        <w:t xml:space="preserve">asortymentowo - </w:t>
      </w:r>
      <w:r w:rsidR="00BA4940" w:rsidRPr="009E32B6">
        <w:rPr>
          <w:rFonts w:ascii="Garamond" w:hAnsi="Garamond" w:cs="Arial"/>
          <w:sz w:val="22"/>
          <w:szCs w:val="22"/>
        </w:rPr>
        <w:t>cenowym stanowiącym załącznik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nr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AF27E7">
        <w:rPr>
          <w:rFonts w:ascii="Garamond" w:hAnsi="Garamond" w:cs="Arial"/>
          <w:sz w:val="22"/>
          <w:szCs w:val="22"/>
        </w:rPr>
        <w:t>1</w:t>
      </w:r>
      <w:r w:rsidR="00C72B0E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1EC03149" w14:textId="07220C6D" w:rsidR="00791F54" w:rsidRPr="009E32B6" w:rsidRDefault="00791F54" w:rsidP="00581920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1E649D">
        <w:rPr>
          <w:rFonts w:ascii="Garamond" w:hAnsi="Garamond" w:cs="Arial"/>
          <w:sz w:val="22"/>
          <w:szCs w:val="22"/>
        </w:rPr>
        <w:t xml:space="preserve">do wykonania świadczeń pomocniczych,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638D5984" w14:textId="517F02C3" w:rsidR="00C72B0E" w:rsidRPr="00FB1863" w:rsidRDefault="00051B08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FB1863">
        <w:rPr>
          <w:rFonts w:ascii="Garamond" w:hAnsi="Garamond" w:cs="Arial"/>
          <w:sz w:val="22"/>
          <w:szCs w:val="22"/>
        </w:rPr>
        <w:t>Zamawiający wymaga dostarczenia piktogramów instruktażowych, zawieszonych przy każdym punkcie poboru środków.</w:t>
      </w:r>
    </w:p>
    <w:p w14:paraId="4E2F6D9F" w14:textId="33C339CE" w:rsidR="00791F54" w:rsidRPr="00FB1863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FB1863">
        <w:rPr>
          <w:rFonts w:ascii="Garamond" w:hAnsi="Garamond" w:cs="Arial"/>
          <w:sz w:val="22"/>
          <w:szCs w:val="22"/>
        </w:rPr>
        <w:t xml:space="preserve">dostarczenia </w:t>
      </w:r>
      <w:r w:rsidR="00BA4940" w:rsidRPr="00FB1863">
        <w:rPr>
          <w:rFonts w:ascii="Garamond" w:hAnsi="Garamond" w:cs="Arial"/>
          <w:sz w:val="22"/>
          <w:szCs w:val="22"/>
        </w:rPr>
        <w:t xml:space="preserve">i rozładunku </w:t>
      </w:r>
      <w:r w:rsidRPr="00FB1863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FB1863">
        <w:rPr>
          <w:rFonts w:ascii="Garamond" w:hAnsi="Garamond" w:cs="Arial"/>
          <w:sz w:val="22"/>
          <w:szCs w:val="22"/>
        </w:rPr>
        <w:t xml:space="preserve"> (</w:t>
      </w:r>
      <w:r w:rsidR="002544FF" w:rsidRPr="00FB1863">
        <w:rPr>
          <w:rFonts w:ascii="Garamond" w:hAnsi="Garamond" w:cs="Arial"/>
          <w:i/>
          <w:iCs/>
          <w:sz w:val="22"/>
          <w:szCs w:val="22"/>
        </w:rPr>
        <w:t>Magazyn Centralny</w:t>
      </w:r>
      <w:r w:rsidR="00700917" w:rsidRPr="00FB1863">
        <w:rPr>
          <w:rFonts w:ascii="Garamond" w:hAnsi="Garamond" w:cs="Arial"/>
          <w:sz w:val="22"/>
          <w:szCs w:val="22"/>
        </w:rPr>
        <w:t>)</w:t>
      </w:r>
      <w:r w:rsidRPr="00FB1863">
        <w:rPr>
          <w:rFonts w:ascii="Garamond" w:hAnsi="Garamond" w:cs="Arial"/>
          <w:sz w:val="22"/>
          <w:szCs w:val="22"/>
        </w:rPr>
        <w:t xml:space="preserve"> </w:t>
      </w:r>
    </w:p>
    <w:p w14:paraId="0C8D5E22" w14:textId="77777777" w:rsidR="001C50E1" w:rsidRPr="00FB1863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FB1863">
        <w:rPr>
          <w:rFonts w:ascii="Garamond" w:hAnsi="Garamond" w:cs="Arial"/>
          <w:sz w:val="22"/>
          <w:szCs w:val="22"/>
        </w:rPr>
        <w:t>przekazania Zamawiającemu wszelkich dokumentów (</w:t>
      </w:r>
      <w:r w:rsidRPr="00FB1863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FB1863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FB1863">
        <w:rPr>
          <w:rFonts w:ascii="Garamond" w:hAnsi="Garamond" w:cs="Arial"/>
          <w:sz w:val="22"/>
          <w:szCs w:val="22"/>
        </w:rPr>
        <w:t xml:space="preserve"> </w:t>
      </w:r>
    </w:p>
    <w:p w14:paraId="2660EB03" w14:textId="77777777" w:rsidR="00791F54" w:rsidRPr="00FB1863" w:rsidRDefault="00B7370A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FB1863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FB1863">
        <w:rPr>
          <w:rFonts w:ascii="Garamond" w:hAnsi="Garamond" w:cs="Arial"/>
          <w:sz w:val="22"/>
          <w:szCs w:val="22"/>
        </w:rPr>
        <w:t>i</w:t>
      </w:r>
      <w:r w:rsidR="004E6A1A" w:rsidRPr="00FB1863">
        <w:rPr>
          <w:rFonts w:ascii="Garamond" w:hAnsi="Garamond" w:cs="Arial"/>
          <w:sz w:val="22"/>
          <w:szCs w:val="22"/>
        </w:rPr>
        <w:t>nstrukcj</w:t>
      </w:r>
      <w:r w:rsidRPr="00FB1863">
        <w:rPr>
          <w:rFonts w:ascii="Garamond" w:hAnsi="Garamond" w:cs="Arial"/>
          <w:sz w:val="22"/>
          <w:szCs w:val="22"/>
        </w:rPr>
        <w:t>i</w:t>
      </w:r>
      <w:r w:rsidR="004E6A1A" w:rsidRPr="00FB1863">
        <w:rPr>
          <w:rFonts w:ascii="Garamond" w:hAnsi="Garamond" w:cs="Arial"/>
          <w:sz w:val="22"/>
          <w:szCs w:val="22"/>
        </w:rPr>
        <w:t xml:space="preserve"> dotycząc</w:t>
      </w:r>
      <w:r w:rsidRPr="00FB1863">
        <w:rPr>
          <w:rFonts w:ascii="Garamond" w:hAnsi="Garamond" w:cs="Arial"/>
          <w:sz w:val="22"/>
          <w:szCs w:val="22"/>
        </w:rPr>
        <w:t>ych</w:t>
      </w:r>
      <w:r w:rsidR="004E6A1A" w:rsidRPr="00FB1863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FB1863">
        <w:rPr>
          <w:rFonts w:ascii="Garamond" w:hAnsi="Garamond" w:cs="Arial"/>
          <w:sz w:val="22"/>
          <w:szCs w:val="22"/>
        </w:rPr>
        <w:t xml:space="preserve"> Asortymentu</w:t>
      </w:r>
      <w:r w:rsidRPr="00FB1863">
        <w:rPr>
          <w:rFonts w:ascii="Garamond" w:hAnsi="Garamond" w:cs="Arial"/>
          <w:sz w:val="22"/>
          <w:szCs w:val="22"/>
        </w:rPr>
        <w:t>,</w:t>
      </w:r>
    </w:p>
    <w:p w14:paraId="6F248F74" w14:textId="7675607C" w:rsidR="00B7370A" w:rsidRPr="00FB1863" w:rsidRDefault="00791F54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FB1863">
        <w:rPr>
          <w:rFonts w:ascii="Garamond" w:hAnsi="Garamond" w:cs="Arial"/>
          <w:sz w:val="22"/>
          <w:szCs w:val="22"/>
        </w:rPr>
        <w:t>zrealizowani</w:t>
      </w:r>
      <w:r w:rsidR="00B7370A" w:rsidRPr="00FB1863">
        <w:rPr>
          <w:rFonts w:ascii="Garamond" w:hAnsi="Garamond" w:cs="Arial"/>
          <w:sz w:val="22"/>
          <w:szCs w:val="22"/>
        </w:rPr>
        <w:t>a</w:t>
      </w:r>
      <w:r w:rsidRPr="00FB1863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FB1863">
        <w:rPr>
          <w:rFonts w:ascii="Garamond" w:hAnsi="Garamond" w:cs="Arial"/>
          <w:sz w:val="22"/>
          <w:szCs w:val="22"/>
        </w:rPr>
        <w:t xml:space="preserve">opisie przedmiotu zamówienia </w:t>
      </w:r>
      <w:r w:rsidRPr="00FB1863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 w:rsidRPr="00FB1863">
        <w:rPr>
          <w:rFonts w:ascii="Garamond" w:hAnsi="Garamond" w:cs="Arial"/>
          <w:sz w:val="22"/>
          <w:szCs w:val="22"/>
        </w:rPr>
        <w:t>e do należytego wykonania Umowy.</w:t>
      </w:r>
    </w:p>
    <w:p w14:paraId="10037E65" w14:textId="09626BD1" w:rsidR="00675751" w:rsidRPr="00FB1863" w:rsidRDefault="00675751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FB1863">
        <w:rPr>
          <w:rFonts w:ascii="Garamond" w:hAnsi="Garamond" w:cs="Arial"/>
          <w:sz w:val="22"/>
          <w:szCs w:val="22"/>
        </w:rPr>
        <w:t>Zamawiający zastrzega sobie prawo do korekty asortymentu w ramach przedmiotu zamówienia.</w:t>
      </w:r>
    </w:p>
    <w:p w14:paraId="1FCEF676" w14:textId="2616383C" w:rsidR="00675751" w:rsidRPr="00FB1863" w:rsidRDefault="00675751" w:rsidP="0058192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FB1863">
        <w:rPr>
          <w:rFonts w:ascii="Garamond" w:hAnsi="Garamond" w:cs="Arial"/>
          <w:sz w:val="22"/>
          <w:szCs w:val="22"/>
        </w:rPr>
        <w:t>Zamawiający zastrzega sobie prawo do niewykorzystania przewidzianych w załączniku nr 1 do umowy ilości.</w:t>
      </w:r>
    </w:p>
    <w:p w14:paraId="10F5661D" w14:textId="77777777" w:rsidR="00675751" w:rsidRDefault="00675751" w:rsidP="0058192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68A04C46" w14:textId="6078AF99" w:rsidR="00700917" w:rsidRPr="009E32B6" w:rsidRDefault="00700917" w:rsidP="0058192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689B1270" w14:textId="77777777" w:rsidR="00700917" w:rsidRPr="009E32B6" w:rsidRDefault="00A442D1" w:rsidP="0058192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201F39F1" w14:textId="77777777" w:rsidR="00700917" w:rsidRPr="009E32B6" w:rsidRDefault="00700917" w:rsidP="0058192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68FE9190" w14:textId="77777777" w:rsidR="00C27F34" w:rsidRPr="009E32B6" w:rsidRDefault="00C27F34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0923384D" w14:textId="77777777" w:rsidR="00C27F34" w:rsidRPr="009E32B6" w:rsidRDefault="00C27F34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2733A689" w14:textId="77777777" w:rsidR="00700917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038890F8" w14:textId="77777777" w:rsidR="00C143DF" w:rsidRPr="00C143DF" w:rsidRDefault="00C143DF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 w:rsidR="002544FF"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292E1A3D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68B16D13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79B266B6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C1B5B23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08433D7" w14:textId="77777777" w:rsidR="00700917" w:rsidRPr="009E32B6" w:rsidRDefault="00700917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7AC5AF0C" w14:textId="77777777" w:rsidR="00700917" w:rsidRPr="009E32B6" w:rsidRDefault="00A442D1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0CD94770" w14:textId="77777777" w:rsidR="00C27F34" w:rsidRPr="009E32B6" w:rsidRDefault="00A442D1" w:rsidP="00581920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069652B5" w14:textId="4630A5D2" w:rsidR="00F80F09" w:rsidRPr="009E32B6" w:rsidRDefault="00C27F34" w:rsidP="00581920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74EDD662" w14:textId="77777777" w:rsidR="0029003A" w:rsidRDefault="0029003A" w:rsidP="0058192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4FEF9403" w14:textId="71F8E81F" w:rsidR="00940F35" w:rsidRPr="009E32B6" w:rsidRDefault="00940F35" w:rsidP="0058192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350E2203" w14:textId="77777777" w:rsidR="00940F35" w:rsidRPr="009E32B6" w:rsidRDefault="00A442D1" w:rsidP="0058192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A3BAEA5" w14:textId="4B3EE1C1" w:rsidR="00950CE9" w:rsidRPr="009E32B6" w:rsidRDefault="00C27F34" w:rsidP="00581920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</w:t>
      </w:r>
      <w:r w:rsidR="004676AF">
        <w:rPr>
          <w:rFonts w:ascii="Garamond" w:hAnsi="Garamond" w:cs="Arial"/>
          <w:sz w:val="22"/>
          <w:szCs w:val="22"/>
        </w:rPr>
        <w:t xml:space="preserve"> w ciągu: </w:t>
      </w:r>
      <w:r w:rsidR="0029746C">
        <w:rPr>
          <w:rFonts w:ascii="Garamond" w:hAnsi="Garamond" w:cs="Arial"/>
          <w:sz w:val="22"/>
          <w:szCs w:val="22"/>
        </w:rPr>
        <w:t>5</w:t>
      </w:r>
      <w:r w:rsidR="003321D0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dni </w:t>
      </w:r>
      <w:r w:rsidR="008721B8">
        <w:rPr>
          <w:rFonts w:ascii="Garamond" w:hAnsi="Garamond" w:cs="Arial"/>
          <w:sz w:val="22"/>
          <w:szCs w:val="22"/>
        </w:rPr>
        <w:br/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</w:p>
    <w:p w14:paraId="5EA7DCD0" w14:textId="77777777" w:rsidR="00950CE9" w:rsidRPr="009E32B6" w:rsidRDefault="00950CE9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 xml:space="preserve">do </w:t>
      </w:r>
      <w:r w:rsidRPr="009E32B6">
        <w:rPr>
          <w:rFonts w:ascii="Garamond" w:hAnsi="Garamond" w:cs="Arial"/>
          <w:sz w:val="22"/>
          <w:szCs w:val="22"/>
        </w:rPr>
        <w:t>oraz rozład</w:t>
      </w:r>
      <w:r w:rsidR="003321D0" w:rsidRPr="009E32B6">
        <w:rPr>
          <w:rFonts w:ascii="Garamond" w:hAnsi="Garamond" w:cs="Arial"/>
          <w:sz w:val="22"/>
          <w:szCs w:val="22"/>
        </w:rPr>
        <w:t>ować</w:t>
      </w:r>
      <w:r w:rsidRPr="009E32B6">
        <w:rPr>
          <w:rFonts w:ascii="Garamond" w:hAnsi="Garamond" w:cs="Arial"/>
          <w:sz w:val="22"/>
          <w:szCs w:val="22"/>
        </w:rPr>
        <w:t xml:space="preserve"> go</w:t>
      </w:r>
      <w:r w:rsidR="00C27F34" w:rsidRPr="009E32B6">
        <w:rPr>
          <w:rFonts w:ascii="Garamond" w:hAnsi="Garamond" w:cs="Arial"/>
          <w:sz w:val="22"/>
          <w:szCs w:val="22"/>
        </w:rPr>
        <w:t xml:space="preserve"> </w:t>
      </w:r>
      <w:r w:rsidR="00C27F34" w:rsidRPr="009E32B6">
        <w:rPr>
          <w:rFonts w:ascii="Garamond" w:hAnsi="Garamond" w:cs="Arial"/>
          <w:bCs/>
          <w:sz w:val="22"/>
          <w:szCs w:val="22"/>
        </w:rPr>
        <w:t>(</w:t>
      </w:r>
      <w:r w:rsidR="00C27F34" w:rsidRPr="009E32B6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="00C27F34" w:rsidRPr="009E32B6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="00C27F34" w:rsidRPr="009E32B6">
        <w:rPr>
          <w:rFonts w:ascii="Garamond" w:hAnsi="Garamond" w:cs="Arial"/>
          <w:sz w:val="22"/>
          <w:szCs w:val="22"/>
        </w:rPr>
        <w:t xml:space="preserve">. </w:t>
      </w:r>
      <w:r w:rsidR="00C143DF" w:rsidRPr="00C143DF">
        <w:rPr>
          <w:rFonts w:ascii="Garamond" w:hAnsi="Garamond" w:cs="Arial"/>
          <w:sz w:val="22"/>
          <w:szCs w:val="22"/>
        </w:rPr>
        <w:t>Adres dostawy będzie każdorazowo podany na złożonym zamówieniu.</w:t>
      </w:r>
    </w:p>
    <w:p w14:paraId="68CEEE8D" w14:textId="77777777" w:rsidR="003321D0" w:rsidRPr="009E32B6" w:rsidRDefault="00C27F34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9E32B6">
        <w:rPr>
          <w:rFonts w:ascii="Garamond" w:hAnsi="Garamond" w:cs="Arial"/>
          <w:bCs/>
          <w:sz w:val="22"/>
          <w:szCs w:val="22"/>
        </w:rPr>
        <w:t xml:space="preserve"> </w:t>
      </w:r>
    </w:p>
    <w:p w14:paraId="65A29301" w14:textId="77777777" w:rsidR="003321D0" w:rsidRPr="00C143DF" w:rsidRDefault="00940F35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28EE69E7" w14:textId="77777777" w:rsidR="00C143DF" w:rsidRPr="00C143DF" w:rsidRDefault="00C143DF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5D6182E8" w14:textId="77777777" w:rsidR="00C143DF" w:rsidRPr="00C143DF" w:rsidRDefault="00C143DF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00E7DCC5" w14:textId="77777777" w:rsidR="003321D0" w:rsidRPr="009E32B6" w:rsidRDefault="00025FA8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5A0D26EA" w14:textId="35D2825F" w:rsidR="003321D0" w:rsidRPr="009E32B6" w:rsidRDefault="00025FA8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realizacji każdej dostawy Wykonawca przekaże Zamawiającemu w wersji elektronicznej na adres e-mail</w:t>
      </w:r>
      <w:r w:rsidR="00052D1F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A2709C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459AC570" w14:textId="77777777" w:rsidR="003321D0" w:rsidRPr="009E32B6" w:rsidRDefault="00025FA8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5D95243D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3D9C2E19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2BA14B2D" w14:textId="77777777" w:rsidR="00BB32A7" w:rsidRPr="009E32B6" w:rsidRDefault="00BB32A7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65CDCBDF" w14:textId="77777777" w:rsidR="00025FA8" w:rsidRPr="009E32B6" w:rsidRDefault="00025FA8" w:rsidP="00581920">
      <w:pPr>
        <w:pStyle w:val="Akapitzlist"/>
        <w:numPr>
          <w:ilvl w:val="0"/>
          <w:numId w:val="11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231311A4" w14:textId="710E7684" w:rsidR="00F80F09" w:rsidRPr="009E32B6" w:rsidRDefault="00BB32A7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 xml:space="preserve">w formacie </w:t>
      </w:r>
      <w:r w:rsidR="00581920">
        <w:rPr>
          <w:rFonts w:ascii="Garamond" w:hAnsi="Garamond" w:cs="Arial"/>
          <w:sz w:val="22"/>
          <w:szCs w:val="22"/>
        </w:rPr>
        <w:t>PDF.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0FB6CE9E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D987C13" w14:textId="315B1EBC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4DDCA0EB" w14:textId="77777777" w:rsidR="00940F35" w:rsidRPr="009E32B6" w:rsidRDefault="00BB32A7" w:rsidP="0058192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2416442B" w14:textId="77777777" w:rsidR="001135F0" w:rsidRPr="009E32B6" w:rsidRDefault="00BB32A7" w:rsidP="0058192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8721B8">
        <w:rPr>
          <w:rFonts w:ascii="Garamond" w:hAnsi="Garamond" w:cs="Arial"/>
          <w:b/>
          <w:sz w:val="22"/>
          <w:szCs w:val="22"/>
        </w:rPr>
        <w:t>przez 12 miesięcy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 w § 7 Umowy</w:t>
      </w:r>
      <w:r w:rsidR="00973CA3" w:rsidRPr="009E32B6">
        <w:rPr>
          <w:rFonts w:ascii="Garamond" w:hAnsi="Garamond" w:cs="Arial"/>
          <w:sz w:val="22"/>
          <w:szCs w:val="22"/>
        </w:rPr>
        <w:t xml:space="preserve"> w przypadku, w którym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80494C2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541F593" w14:textId="3EA0C078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4E76B49C" w14:textId="77777777" w:rsidR="00940F35" w:rsidRPr="009E32B6" w:rsidRDefault="001C4A84" w:rsidP="0058192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3AFBA4F5" w14:textId="77777777" w:rsidR="005B33BE" w:rsidRPr="009E32B6" w:rsidRDefault="001C4A84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62F40E23" w14:textId="77777777" w:rsidR="005B33BE" w:rsidRPr="009E32B6" w:rsidRDefault="006D4CD3" w:rsidP="00581920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47CF4B54" w14:textId="77777777" w:rsidR="00950CE9" w:rsidRPr="009E32B6" w:rsidRDefault="006D4CD3" w:rsidP="00581920">
      <w:pPr>
        <w:pStyle w:val="Akapitzlist"/>
        <w:numPr>
          <w:ilvl w:val="0"/>
          <w:numId w:val="13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76899D98" w14:textId="77777777" w:rsidR="00A442D1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186FC662" w14:textId="13BAFA96" w:rsidR="005B33BE" w:rsidRPr="009E32B6" w:rsidRDefault="00A442D1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umowy, w tym </w:t>
      </w:r>
      <w:r w:rsidR="005B33BE" w:rsidRPr="009E32B6">
        <w:rPr>
          <w:rFonts w:ascii="Garamond" w:hAnsi="Garamond" w:cs="Arial"/>
          <w:sz w:val="22"/>
          <w:szCs w:val="22"/>
        </w:rPr>
        <w:t xml:space="preserve">koszty dostawy, </w:t>
      </w:r>
      <w:r w:rsidR="001E649D">
        <w:rPr>
          <w:rFonts w:ascii="Garamond" w:hAnsi="Garamond" w:cs="Arial"/>
          <w:sz w:val="22"/>
          <w:szCs w:val="22"/>
        </w:rPr>
        <w:t xml:space="preserve">koszty świadczeń pomocniczych wskazane w §3 ust. 2 niniejszej umowy na okres jej trwania, </w:t>
      </w:r>
      <w:r w:rsidR="005B33BE" w:rsidRPr="009E32B6">
        <w:rPr>
          <w:rFonts w:ascii="Garamond" w:hAnsi="Garamond" w:cs="Arial"/>
          <w:sz w:val="22"/>
          <w:szCs w:val="22"/>
        </w:rPr>
        <w:t>koszty transportu i ubezpieczenia, narzuty, ewentualne upusty oraz pozostałe czynniki cenotwórcze, rozpatrzenie reklamacji i usuwanie wad oraz podatek VAT.</w:t>
      </w:r>
    </w:p>
    <w:p w14:paraId="131A6250" w14:textId="77777777" w:rsidR="001C4A84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5073EAC4" w14:textId="3B65A9D2" w:rsidR="00EE560D" w:rsidRPr="009E32B6" w:rsidRDefault="00EE560D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hyperlink r:id="rId9" w:history="1">
        <w:r w:rsidR="00A2709C" w:rsidRPr="002B105B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052D1F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</w:t>
      </w:r>
      <w:r w:rsidR="001E649D">
        <w:rPr>
          <w:rFonts w:ascii="Garamond" w:hAnsi="Garamond" w:cs="Arial"/>
          <w:sz w:val="22"/>
          <w:szCs w:val="22"/>
        </w:rPr>
        <w:t>.</w:t>
      </w:r>
    </w:p>
    <w:p w14:paraId="0A023B0C" w14:textId="749DAE06" w:rsidR="00EE560D" w:rsidRPr="009E32B6" w:rsidRDefault="00EE560D" w:rsidP="00581920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581920">
        <w:rPr>
          <w:rFonts w:ascii="Garamond" w:hAnsi="Garamond" w:cs="Arial"/>
          <w:sz w:val="22"/>
          <w:szCs w:val="22"/>
        </w:rPr>
        <w:t>PDF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129FE6AC" w14:textId="77777777" w:rsidR="001C4A84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1B610783" w14:textId="77777777" w:rsidR="001C4A84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455E65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7469FAD0" w14:textId="77777777" w:rsidR="00271C09" w:rsidRPr="009E32B6" w:rsidRDefault="005B33BE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20C7EFAE" w14:textId="77777777" w:rsidR="00271C09" w:rsidRPr="009E32B6" w:rsidRDefault="00A442D1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>o elektronicznym fakturowaniu 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3142B244" w14:textId="77777777" w:rsidR="00271C09" w:rsidRPr="009E32B6" w:rsidRDefault="00483F1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6BD9C30" w14:textId="77777777" w:rsidR="00940F35" w:rsidRPr="009E32B6" w:rsidRDefault="00940F35" w:rsidP="00581920">
      <w:pPr>
        <w:numPr>
          <w:ilvl w:val="0"/>
          <w:numId w:val="12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7C181B02" w14:textId="77777777" w:rsidR="00675751" w:rsidRDefault="00675751" w:rsidP="0058192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131DD434" w14:textId="22CBB629" w:rsidR="00940F35" w:rsidRPr="009E32B6" w:rsidRDefault="00940F35" w:rsidP="0058192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7A627E8B" w14:textId="77777777" w:rsidR="00940F35" w:rsidRPr="009E32B6" w:rsidRDefault="00271C09" w:rsidP="0058192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2F9D886B" w14:textId="77777777" w:rsidR="00940F35" w:rsidRPr="009E32B6" w:rsidRDefault="00940F35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9873654" w14:textId="77777777" w:rsidR="00B7370A" w:rsidRDefault="00940F35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33C1CF7" w14:textId="77777777" w:rsidR="00C143DF" w:rsidRPr="00C143DF" w:rsidRDefault="00C143DF" w:rsidP="00581920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45EA6513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14301184" w14:textId="43D10CF1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31CAA01" w14:textId="77777777" w:rsidR="00E85D59" w:rsidRPr="009E32B6" w:rsidRDefault="00E85D59" w:rsidP="0058192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4DB2B2EB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Adresami Stron do doręczeń są:</w:t>
      </w:r>
    </w:p>
    <w:p w14:paraId="5B86B0F2" w14:textId="630190AE" w:rsidR="00E85D59" w:rsidRPr="009E32B6" w:rsidRDefault="00E85D59" w:rsidP="005819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Zamawiającego: </w:t>
      </w:r>
      <w:r w:rsidR="00A2709C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593F0A01" w14:textId="77777777" w:rsidR="00E85D59" w:rsidRPr="009E32B6" w:rsidRDefault="00E85D59" w:rsidP="00581920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626FBD40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73BC27DF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14529E3C" w14:textId="77777777" w:rsidR="00E85D59" w:rsidRPr="009E32B6" w:rsidRDefault="00E85D59" w:rsidP="005819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408D1FF7" w14:textId="77777777" w:rsidR="00E85D59" w:rsidRPr="009E32B6" w:rsidRDefault="00E85D59" w:rsidP="00581920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01101B1B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61EC7C26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455E65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4863B77D" w14:textId="77777777" w:rsidR="00E85D59" w:rsidRPr="009E32B6" w:rsidRDefault="00E85D59" w:rsidP="00581920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C304E7A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868C8E0" w14:textId="77777777" w:rsidR="001E649D" w:rsidRPr="00581920" w:rsidRDefault="001E649D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581920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6EEE5BC" w14:textId="77777777" w:rsidR="001E649D" w:rsidRPr="00581920" w:rsidRDefault="001E649D" w:rsidP="00581920">
      <w:pPr>
        <w:suppressAutoHyphens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05F02528" w14:textId="77777777" w:rsidR="001E649D" w:rsidRPr="00581920" w:rsidRDefault="001E649D" w:rsidP="005819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68CE2A6C" w14:textId="77777777" w:rsidR="001E649D" w:rsidRPr="00581920" w:rsidRDefault="001E649D" w:rsidP="00581920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581920">
        <w:rPr>
          <w:rFonts w:ascii="Garamond" w:hAnsi="Garamond"/>
          <w:sz w:val="22"/>
          <w:szCs w:val="22"/>
        </w:rPr>
        <w:t>Dopuszcza się zmianę postanowień umowy w przypadku:</w:t>
      </w:r>
    </w:p>
    <w:p w14:paraId="483E6898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 stawki podatku od towarów i usług, która następuje automatycznie z dniem wejścia wżycie zmienionych przepisów (klauzula waloryzacyjna), pod warunkiem, że umowa obowiązuje ponad </w:t>
      </w:r>
      <w:r w:rsidRPr="00581920">
        <w:rPr>
          <w:rFonts w:ascii="Garamond" w:hAnsi="Garamond"/>
          <w:sz w:val="22"/>
          <w:szCs w:val="22"/>
        </w:rPr>
        <w:br/>
        <w:t>12 miesięcy;</w:t>
      </w:r>
    </w:p>
    <w:p w14:paraId="1D3F769F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581920">
        <w:rPr>
          <w:rFonts w:ascii="Garamond" w:hAnsi="Garamond"/>
          <w:sz w:val="22"/>
          <w:szCs w:val="22"/>
        </w:rPr>
        <w:br/>
        <w:t xml:space="preserve">lub zdrowotne, wynagrodzenie Wykonawcy, może podlegać waloryzacji w trakcie obowiązywania umowy, </w:t>
      </w:r>
      <w:bookmarkStart w:id="4" w:name="_Hlk61948286"/>
      <w:r w:rsidRPr="00581920">
        <w:rPr>
          <w:rFonts w:ascii="Garamond" w:hAnsi="Garamond"/>
          <w:sz w:val="22"/>
          <w:szCs w:val="22"/>
        </w:rPr>
        <w:t xml:space="preserve">pod warunkiem, że umowa obowiązuje ponad 12 miesięcy, </w:t>
      </w:r>
      <w:bookmarkEnd w:id="4"/>
      <w:r w:rsidRPr="00581920">
        <w:rPr>
          <w:rFonts w:ascii="Garamond" w:hAnsi="Garamond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B67EB7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227FADD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581920">
        <w:rPr>
          <w:rFonts w:ascii="Garamond" w:hAnsi="Garamond"/>
          <w:sz w:val="22"/>
          <w:szCs w:val="22"/>
        </w:rPr>
        <w:br/>
        <w:t xml:space="preserve">wraz z uzasadnieniem oraz szczegółowym wyliczeniem wpływu zmiany na ponoszone </w:t>
      </w:r>
      <w:r w:rsidRPr="00581920">
        <w:rPr>
          <w:rFonts w:ascii="Garamond" w:hAnsi="Garamond"/>
          <w:sz w:val="22"/>
          <w:szCs w:val="22"/>
        </w:rPr>
        <w:br/>
        <w:t xml:space="preserve">przez Wykonawcę koszty wykonania zamówienia. </w:t>
      </w:r>
    </w:p>
    <w:p w14:paraId="12CFB599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Pr="00581920">
        <w:rPr>
          <w:rFonts w:ascii="Garamond" w:hAnsi="Garamond"/>
          <w:sz w:val="22"/>
          <w:szCs w:val="22"/>
        </w:rPr>
        <w:br/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Pr="00581920">
        <w:rPr>
          <w:rFonts w:ascii="Garamond" w:hAnsi="Garamond"/>
          <w:sz w:val="22"/>
          <w:szCs w:val="22"/>
        </w:rPr>
        <w:br/>
        <w:t xml:space="preserve">do wypowiedzenia umowy w części dotyczącej Produktu, którego cena uległa podwyższenia. </w:t>
      </w:r>
      <w:r w:rsidRPr="00581920">
        <w:rPr>
          <w:rFonts w:ascii="Garamond" w:hAnsi="Garamond"/>
          <w:sz w:val="22"/>
          <w:szCs w:val="22"/>
        </w:rPr>
        <w:br/>
        <w:t>W przypadku, gdy pomimo przedłożenia informacji o zmianie ceny, Zamawiający będzie składał stosowne zamówienia, zmiana umowy nie wymaga trybu przewidzianego w §10 ust. 1 Umowy (klauzula waloryzacyjna).</w:t>
      </w:r>
    </w:p>
    <w:p w14:paraId="457662BB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Pr="00581920">
        <w:rPr>
          <w:rFonts w:ascii="Garamond" w:hAnsi="Garamond"/>
          <w:sz w:val="22"/>
          <w:szCs w:val="22"/>
        </w:rPr>
        <w:br/>
        <w:t xml:space="preserve">w trakcie realizacji niniejszej Umowy- z zachowaniem zasady proporcjonalności. </w:t>
      </w:r>
    </w:p>
    <w:p w14:paraId="69B689F4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lastRenderedPageBreak/>
        <w:t xml:space="preserve">Termin płatności Obniżenie ceny Produktów w przypadku akcji promocyjnych prowadzonych </w:t>
      </w:r>
      <w:r w:rsidRPr="00581920">
        <w:rPr>
          <w:rFonts w:ascii="Garamond" w:hAnsi="Garamond"/>
          <w:sz w:val="22"/>
          <w:szCs w:val="22"/>
        </w:rPr>
        <w:br/>
        <w:t>przez Wykonawcę lub producenta – co nie stanowi zmiany umowy wymagającej stosowania trybu przewidzianego w §10 ust. 1 Umowy (klauzula automatyczna).</w:t>
      </w:r>
    </w:p>
    <w:p w14:paraId="1AD756AB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Wyczerpania ilościowego i wartościowego danej pozycji w ramach jednego pakietu </w:t>
      </w:r>
      <w:r w:rsidRPr="00581920">
        <w:rPr>
          <w:rFonts w:ascii="Garamond" w:hAnsi="Garamond"/>
          <w:sz w:val="22"/>
          <w:szCs w:val="22"/>
        </w:rPr>
        <w:br/>
        <w:t xml:space="preserve">lub w poszczególnym pakiecie, na które została podpisana umowa z danym Wykonawcą. W takim wypadku, jeżeli ogólna wartość umowy nie została wyczerpana, Zamawiający uprawniony </w:t>
      </w:r>
      <w:r w:rsidRPr="00581920">
        <w:rPr>
          <w:rFonts w:ascii="Garamond" w:hAnsi="Garamond"/>
          <w:sz w:val="22"/>
          <w:szCs w:val="22"/>
        </w:rPr>
        <w:br/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Pr="00581920">
        <w:rPr>
          <w:rFonts w:ascii="Garamond" w:hAnsi="Garamond"/>
          <w:sz w:val="22"/>
          <w:szCs w:val="22"/>
        </w:rPr>
        <w:br/>
        <w:t xml:space="preserve">jest równoznaczne ze skorzystaniem z niniejszej klauzuli, co nie stanowi zmiany umowy wymagającej stosowania trybu przewidzianego w §10 ust. 1 Umowy, pod warunkiem, że nie prowadzi do zmiany ilości danej pozycji wyczerpanego asortymentu o więcej niż 30%. (klauzula automatyczna). </w:t>
      </w:r>
      <w:r w:rsidRPr="00581920">
        <w:rPr>
          <w:rFonts w:ascii="Garamond" w:hAnsi="Garamond"/>
          <w:sz w:val="22"/>
          <w:szCs w:val="22"/>
        </w:rPr>
        <w:br/>
        <w:t>W pozostałych przypadkach wymagane jest zawarcie aneksu w trybie przewidzianym w §10 ust. 1 umowy.</w:t>
      </w:r>
    </w:p>
    <w:p w14:paraId="5224AFB8" w14:textId="77777777" w:rsidR="001E649D" w:rsidRPr="00581920" w:rsidRDefault="001E649D" w:rsidP="00581920">
      <w:pPr>
        <w:numPr>
          <w:ilvl w:val="0"/>
          <w:numId w:val="26"/>
        </w:numPr>
        <w:jc w:val="both"/>
        <w:rPr>
          <w:rFonts w:ascii="Garamond" w:hAnsi="Garamond" w:cs="Arial"/>
          <w:sz w:val="22"/>
          <w:szCs w:val="22"/>
        </w:rPr>
      </w:pPr>
      <w:r w:rsidRPr="00581920">
        <w:rPr>
          <w:rFonts w:ascii="Garamond" w:hAnsi="Garamond" w:cs="Arial"/>
          <w:sz w:val="22"/>
          <w:szCs w:val="22"/>
        </w:rPr>
        <w:t xml:space="preserve">Nie wyczerpania ilościowego oraz wartościowego umowy, poprzez przedłużenie terminu </w:t>
      </w:r>
      <w:r w:rsidRPr="00581920">
        <w:rPr>
          <w:rFonts w:ascii="Garamond" w:hAnsi="Garamond" w:cs="Arial"/>
          <w:sz w:val="22"/>
          <w:szCs w:val="22"/>
        </w:rPr>
        <w:br/>
        <w:t>jej obowiązywania, jednak nie dłużej niż o kolejne 12 miesięcy.</w:t>
      </w:r>
    </w:p>
    <w:p w14:paraId="6475F843" w14:textId="77777777" w:rsidR="001E649D" w:rsidRPr="00581920" w:rsidRDefault="001E649D" w:rsidP="00581920">
      <w:pPr>
        <w:jc w:val="both"/>
        <w:rPr>
          <w:rFonts w:ascii="Garamond" w:hAnsi="Garamond"/>
          <w:sz w:val="22"/>
          <w:szCs w:val="22"/>
        </w:rPr>
      </w:pPr>
    </w:p>
    <w:p w14:paraId="1CC21B0D" w14:textId="77777777" w:rsidR="001E649D" w:rsidRPr="00581920" w:rsidRDefault="001E649D" w:rsidP="0058192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5D948D19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wypadku zmiany, o której mowa w ust. 2 lit a) wartość netto wynagrodzenia Wykonawcy </w:t>
      </w:r>
      <w:r w:rsidRPr="00581920">
        <w:rPr>
          <w:rFonts w:ascii="Garamond" w:hAnsi="Garamond"/>
          <w:sz w:val="22"/>
          <w:szCs w:val="22"/>
        </w:rPr>
        <w:br/>
        <w:t>nie zmieni się.</w:t>
      </w:r>
    </w:p>
    <w:p w14:paraId="26F5EDF2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Pr="00581920">
        <w:rPr>
          <w:rFonts w:ascii="Garamond" w:hAnsi="Garamond"/>
          <w:sz w:val="22"/>
          <w:szCs w:val="22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3B62C0A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Pr="00581920">
        <w:rPr>
          <w:rFonts w:ascii="Garamond" w:hAnsi="Garamond"/>
          <w:sz w:val="22"/>
          <w:szCs w:val="22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EC44E47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ta będzie dopuszczalna za zgodą Zamawiającego oraz pod warunkiem, iż odpowiednik nie będzie miał ceny wyższej niż pierwotnie oferowany, a Wykonawca przedstawi oświadczenie producenta </w:t>
      </w:r>
      <w:r w:rsidRPr="00581920">
        <w:rPr>
          <w:rFonts w:ascii="Garamond" w:hAnsi="Garamond"/>
          <w:sz w:val="22"/>
          <w:szCs w:val="22"/>
          <w:lang w:eastAsia="ar-SA"/>
        </w:rPr>
        <w:br/>
        <w:t xml:space="preserve">o wstrzymaniu lub zakończeniu produkcji oferowanego w przetargu </w:t>
      </w:r>
      <w:proofErr w:type="spellStart"/>
      <w:r w:rsidRPr="00581920">
        <w:rPr>
          <w:rFonts w:ascii="Garamond" w:hAnsi="Garamond"/>
          <w:sz w:val="22"/>
          <w:szCs w:val="22"/>
          <w:lang w:eastAsia="ar-SA"/>
        </w:rPr>
        <w:t>produktulub</w:t>
      </w:r>
      <w:proofErr w:type="spellEnd"/>
      <w:r w:rsidRPr="00581920">
        <w:rPr>
          <w:rFonts w:ascii="Garamond" w:hAnsi="Garamond"/>
          <w:sz w:val="22"/>
          <w:szCs w:val="22"/>
          <w:lang w:eastAsia="ar-SA"/>
        </w:rPr>
        <w:t xml:space="preserve"> inny dokument bądź oświadczenie uwiarygodniające istnienie istotnej okoliczności uprawniającej do dokonania zmiany umowy. </w:t>
      </w:r>
      <w:r w:rsidRPr="00581920">
        <w:rPr>
          <w:rFonts w:ascii="Garamond" w:hAnsi="Garamond"/>
          <w:iCs/>
          <w:sz w:val="22"/>
          <w:szCs w:val="22"/>
        </w:rPr>
        <w:t xml:space="preserve"> </w:t>
      </w:r>
      <w:r w:rsidRPr="00581920">
        <w:rPr>
          <w:rFonts w:ascii="Garamond" w:hAnsi="Garamond"/>
          <w:sz w:val="22"/>
          <w:szCs w:val="22"/>
        </w:rPr>
        <w:t xml:space="preserve"> </w:t>
      </w:r>
    </w:p>
    <w:p w14:paraId="0BFBE10C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58F5485F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Pr="00581920">
        <w:rPr>
          <w:rFonts w:ascii="Garamond" w:hAnsi="Garamond"/>
          <w:sz w:val="22"/>
          <w:szCs w:val="22"/>
        </w:rPr>
        <w:br/>
        <w:t>30 dni od powzięcia wiadomości o tych okolicznościach.</w:t>
      </w:r>
    </w:p>
    <w:p w14:paraId="54E65B7F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24510210" w14:textId="77777777" w:rsidR="001E649D" w:rsidRPr="00581920" w:rsidRDefault="001E649D" w:rsidP="00581920">
      <w:pPr>
        <w:numPr>
          <w:ilvl w:val="0"/>
          <w:numId w:val="9"/>
        </w:numPr>
        <w:ind w:left="426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Pr="00581920">
        <w:rPr>
          <w:rFonts w:ascii="Garamond" w:hAnsi="Garamond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52C8DB01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7E86A23B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0E0AAEB8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dostarczony przedmiot zamówienia nie odpowiada opisanemu w Specyfikacji Istotnych Warunków Zamówienia;</w:t>
      </w:r>
    </w:p>
    <w:p w14:paraId="4ADD70EE" w14:textId="77777777" w:rsidR="001E649D" w:rsidRPr="00581920" w:rsidRDefault="001E649D" w:rsidP="0058192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lastRenderedPageBreak/>
        <w:t>nastąpiła co najmniej trzykrotna reklamacja jakości towaru;</w:t>
      </w:r>
    </w:p>
    <w:p w14:paraId="2C423B1F" w14:textId="77777777" w:rsidR="001E649D" w:rsidRPr="00581920" w:rsidRDefault="001E649D" w:rsidP="00581920">
      <w:pPr>
        <w:pStyle w:val="Akapitzlist"/>
        <w:numPr>
          <w:ilvl w:val="0"/>
          <w:numId w:val="9"/>
        </w:numPr>
        <w:ind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3E2D3E1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FE71A62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FEBEB8E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8B88B24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4ABEB4C7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12A01D3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394B2BA" w14:textId="77777777" w:rsidR="001E649D" w:rsidRPr="00581920" w:rsidRDefault="001E649D" w:rsidP="00581920">
      <w:pPr>
        <w:numPr>
          <w:ilvl w:val="0"/>
          <w:numId w:val="9"/>
        </w:numPr>
        <w:ind w:left="680" w:right="414"/>
        <w:jc w:val="both"/>
        <w:rPr>
          <w:rFonts w:ascii="Garamond" w:hAnsi="Garamond"/>
          <w:sz w:val="22"/>
          <w:szCs w:val="22"/>
        </w:rPr>
      </w:pPr>
      <w:r w:rsidRPr="00581920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CE9C882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716D9E2" w14:textId="77777777" w:rsidR="001E649D" w:rsidRPr="006124B0" w:rsidRDefault="001E649D" w:rsidP="00581920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12B16EBF" w14:textId="77777777" w:rsidR="001E649D" w:rsidRPr="006124B0" w:rsidRDefault="001E649D" w:rsidP="00581920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3BF25F57" w14:textId="77777777" w:rsidR="001E649D" w:rsidRPr="006124B0" w:rsidRDefault="001E649D" w:rsidP="00581920">
      <w:pPr>
        <w:numPr>
          <w:ilvl w:val="0"/>
          <w:numId w:val="28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zwłoki Wykonawcy w dostawie zamówionego Asortymentu, Zamawiającemu może naliczyć Wykonawcy karę umowną w wysokości 1% wartości zamówionego towaru (w danym jednostkowym zapotrzebowaniu), jednak nie mniej niż 50,00 zł,  za każdy dzień opóźnienia, ponad termin określony umową.</w:t>
      </w:r>
    </w:p>
    <w:p w14:paraId="5C407128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niż 30,00 zł,  za każdy dzień oczekiwania na wymianę, ponad termin określony umową.</w:t>
      </w:r>
    </w:p>
    <w:p w14:paraId="2F420298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126A4CC0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130F18D3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z tytułu opóźnienia poszczególnej dostawy, wyliczonej zgodnie z §11 ust 1 nie może przekroczyć kwoty 5%  kwoty brutto określonej w § 7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umowna z tytułu opóźnienia wymiany zareklamowanego towaru, wyliczonej zgodnie z §11 ust 2 umowy nie może przekroczyć kwoty 5%  kwoty brutto określonej w § 7 ust. 1 umowy.</w:t>
      </w:r>
    </w:p>
    <w:p w14:paraId="45381D89" w14:textId="77777777" w:rsidR="001E649D" w:rsidRPr="006124B0" w:rsidRDefault="001E649D" w:rsidP="00581920">
      <w:pPr>
        <w:numPr>
          <w:ilvl w:val="0"/>
          <w:numId w:val="2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A4538E0" w14:textId="77777777" w:rsidR="00675751" w:rsidRDefault="00675751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9D6818" w14:textId="49A501DC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2FAF11DF" w14:textId="77777777" w:rsidR="0047350C" w:rsidRPr="009E32B6" w:rsidRDefault="00C021A8" w:rsidP="0058192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6A4D77D8" w14:textId="77777777" w:rsidR="00E6388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38FB7F86" w14:textId="234B1239" w:rsidR="00E6388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2357FA4B" w14:textId="77777777" w:rsidR="00C021A8" w:rsidRPr="009E32B6" w:rsidRDefault="00E63888" w:rsidP="00581920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127AFB05" w14:textId="77777777" w:rsidR="006F6376" w:rsidRDefault="006F6376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129D515" w14:textId="717AE39D" w:rsidR="00C021A8" w:rsidRPr="009E32B6" w:rsidRDefault="00C021A8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CE04532" w14:textId="77777777" w:rsidR="00C021A8" w:rsidRPr="009E32B6" w:rsidRDefault="00C021A8" w:rsidP="0058192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02CB5C58" w14:textId="77777777" w:rsidR="00C021A8" w:rsidRPr="009E32B6" w:rsidRDefault="00C021A8" w:rsidP="0058192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EA25E5B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DE849C1" w14:textId="15283239" w:rsidR="00A2709C" w:rsidRPr="008C76E5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</w:t>
      </w:r>
      <w:r w:rsidR="00A2709C" w:rsidRPr="008C76E5">
        <w:rPr>
          <w:rFonts w:ascii="Garamond" w:hAnsi="Garamond"/>
          <w:sz w:val="22"/>
          <w:szCs w:val="22"/>
        </w:rPr>
        <w:t xml:space="preserve">Szpitalu Wojewódzkim w Poznaniu został powołany inspektor ochrony danych osobowych, kontakt: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A2709C" w:rsidRPr="003074CE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A2709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A2709C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A2709C">
        <w:rPr>
          <w:rFonts w:ascii="Garamond" w:hAnsi="Garamond"/>
          <w:color w:val="000000" w:themeColor="text1"/>
          <w:sz w:val="22"/>
          <w:szCs w:val="22"/>
        </w:rPr>
        <w:t>: 61/82 12 526,</w:t>
      </w:r>
    </w:p>
    <w:p w14:paraId="20B67EA1" w14:textId="7262D012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="00A2709C">
        <w:rPr>
          <w:rFonts w:ascii="Garamond" w:hAnsi="Garamond"/>
          <w:sz w:val="22"/>
          <w:szCs w:val="22"/>
        </w:rPr>
        <w:t>SZW/DZP/</w:t>
      </w:r>
      <w:r w:rsidR="00707141">
        <w:rPr>
          <w:rFonts w:ascii="Garamond" w:hAnsi="Garamond"/>
          <w:sz w:val="22"/>
          <w:szCs w:val="22"/>
        </w:rPr>
        <w:t>147</w:t>
      </w:r>
      <w:r w:rsidR="00A2709C">
        <w:rPr>
          <w:rFonts w:ascii="Garamond" w:hAnsi="Garamond"/>
          <w:sz w:val="22"/>
          <w:szCs w:val="22"/>
        </w:rPr>
        <w:t>/202</w:t>
      </w:r>
      <w:r w:rsidR="00650AEA">
        <w:rPr>
          <w:rFonts w:ascii="Garamond" w:hAnsi="Garamond"/>
          <w:sz w:val="22"/>
          <w:szCs w:val="22"/>
        </w:rPr>
        <w:t>3</w:t>
      </w:r>
      <w:r w:rsidRPr="009E32B6">
        <w:rPr>
          <w:rFonts w:ascii="Garamond" w:hAnsi="Garamond"/>
          <w:sz w:val="22"/>
          <w:szCs w:val="22"/>
        </w:rPr>
        <w:t xml:space="preserve"> pod nazwą </w:t>
      </w:r>
      <w:r w:rsidR="00A2709C">
        <w:rPr>
          <w:rFonts w:ascii="Garamond" w:hAnsi="Garamond"/>
          <w:sz w:val="22"/>
          <w:szCs w:val="22"/>
        </w:rPr>
        <w:t>,,</w:t>
      </w:r>
      <w:r w:rsidR="00707141" w:rsidRPr="00707141">
        <w:t xml:space="preserve"> </w:t>
      </w:r>
      <w:r w:rsidR="00707141" w:rsidRPr="00707141">
        <w:rPr>
          <w:rFonts w:ascii="Garamond" w:hAnsi="Garamond"/>
          <w:sz w:val="22"/>
          <w:szCs w:val="22"/>
        </w:rPr>
        <w:t>Zakup preparatów mycia i nabłyszczania w zmywarkach wraz z pompami dozującymi na potrzeby Szpitala Wojewódzkiego w Poznaniu - powtórka</w:t>
      </w:r>
      <w:r w:rsidR="00A2709C">
        <w:rPr>
          <w:rFonts w:ascii="Garamond" w:hAnsi="Garamond"/>
          <w:sz w:val="22"/>
          <w:szCs w:val="22"/>
        </w:rPr>
        <w:t>”</w:t>
      </w:r>
      <w:r w:rsidRPr="009E32B6">
        <w:rPr>
          <w:rFonts w:ascii="Garamond" w:hAnsi="Garamond"/>
          <w:sz w:val="22"/>
          <w:szCs w:val="22"/>
        </w:rPr>
        <w:t xml:space="preserve"> prowadzonym w trybie </w:t>
      </w:r>
      <w:r w:rsidR="00675751">
        <w:rPr>
          <w:rFonts w:ascii="Garamond" w:hAnsi="Garamond"/>
          <w:sz w:val="22"/>
          <w:szCs w:val="22"/>
        </w:rPr>
        <w:t>Podstawowy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1424A97A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D866FA1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09756A2E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8770F65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0A9687BC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BE1FC75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79EE115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652DAE88" w14:textId="77777777" w:rsidR="00C021A8" w:rsidRPr="009E32B6" w:rsidRDefault="00C021A8" w:rsidP="0058192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48D7152" w14:textId="77777777" w:rsidR="00C021A8" w:rsidRPr="009E32B6" w:rsidRDefault="00C021A8" w:rsidP="00581920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61412F6D" w14:textId="77777777" w:rsidR="00C021A8" w:rsidRPr="009E32B6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1CC5643B" w14:textId="77777777" w:rsidR="00C021A8" w:rsidRPr="009E32B6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5BA2FA08" w14:textId="77777777" w:rsidR="00C143DF" w:rsidRPr="00C143DF" w:rsidRDefault="00C021A8" w:rsidP="00581920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0C86A79" w14:textId="77777777" w:rsidR="006F6376" w:rsidRDefault="006F6376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65EF381" w14:textId="12FCA165" w:rsidR="00940F35" w:rsidRPr="009E32B6" w:rsidRDefault="00940F35" w:rsidP="0058192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2525CA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53B0533C" w14:textId="77777777" w:rsidR="002525CA" w:rsidRPr="009E32B6" w:rsidRDefault="002525CA" w:rsidP="0058192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2E76078E" w14:textId="2D205D3A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010C9580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5AD00AD8" w14:textId="77777777" w:rsidR="00F80F09" w:rsidRPr="009E32B6" w:rsidRDefault="00F80F09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7A3CD4E9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0AC0EF26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26A34C10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1A9D1AF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ADE188A" w14:textId="77777777" w:rsidR="002525CA" w:rsidRPr="009E32B6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5604A89" w14:textId="77777777" w:rsidR="002525CA" w:rsidRDefault="002525CA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1A1852E6" w14:textId="77777777" w:rsidR="00C143DF" w:rsidRPr="00C143DF" w:rsidRDefault="00C143DF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3230EEF6" w14:textId="77777777" w:rsidR="00C143DF" w:rsidRPr="00AF27E7" w:rsidRDefault="00C143DF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1A4C300E" w14:textId="77777777" w:rsidR="00940F35" w:rsidRPr="009E32B6" w:rsidRDefault="00940F35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77DC5702" w14:textId="4FFF6867" w:rsidR="00BE22DE" w:rsidRPr="009E32B6" w:rsidRDefault="00874FDE" w:rsidP="00581920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</w:t>
      </w:r>
      <w:r w:rsidR="0029003A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nr 1 do </w:t>
      </w:r>
      <w:r w:rsidR="0067575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umowy</w:t>
      </w:r>
      <w:r w:rsidR="0029003A" w:rsidRPr="005F134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(formularz asortymentowo – cenowy)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5B02E455" w14:textId="77777777" w:rsidR="0065439D" w:rsidRPr="009E32B6" w:rsidRDefault="0065439D" w:rsidP="00581920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78DAA192" w14:textId="77777777" w:rsidR="00675751" w:rsidRDefault="00675751" w:rsidP="0058192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18FE6D6B" w14:textId="035F44AF" w:rsidR="00940F35" w:rsidRPr="009E32B6" w:rsidRDefault="0065439D" w:rsidP="0058192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1245" w14:textId="77777777" w:rsidR="00C030AB" w:rsidRDefault="00C030AB" w:rsidP="008F3EB1">
      <w:r>
        <w:separator/>
      </w:r>
    </w:p>
  </w:endnote>
  <w:endnote w:type="continuationSeparator" w:id="0">
    <w:p w14:paraId="1634D6F9" w14:textId="77777777" w:rsidR="00C030AB" w:rsidRDefault="00C030AB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6C936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E916A3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4721F794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6BD82" w14:textId="77777777" w:rsidR="00C030AB" w:rsidRDefault="00C030AB" w:rsidP="008F3EB1">
      <w:r>
        <w:separator/>
      </w:r>
    </w:p>
  </w:footnote>
  <w:footnote w:type="continuationSeparator" w:id="0">
    <w:p w14:paraId="72BC3D31" w14:textId="77777777" w:rsidR="00C030AB" w:rsidRDefault="00C030AB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B31CB" w14:textId="755A8CC3" w:rsidR="00AF27E7" w:rsidRDefault="00AF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BD2A" w14:textId="2DD709F4" w:rsidR="00AF27E7" w:rsidRDefault="00AF2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A418" w14:textId="77683F8A" w:rsidR="00AF27E7" w:rsidRDefault="00AF2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867819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2309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6906146">
    <w:abstractNumId w:val="5"/>
  </w:num>
  <w:num w:numId="4" w16cid:durableId="1050377838">
    <w:abstractNumId w:val="0"/>
  </w:num>
  <w:num w:numId="5" w16cid:durableId="1498694362">
    <w:abstractNumId w:val="4"/>
  </w:num>
  <w:num w:numId="6" w16cid:durableId="4951957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0256061">
    <w:abstractNumId w:val="14"/>
  </w:num>
  <w:num w:numId="8" w16cid:durableId="330718004">
    <w:abstractNumId w:val="21"/>
  </w:num>
  <w:num w:numId="9" w16cid:durableId="2002191468">
    <w:abstractNumId w:val="25"/>
  </w:num>
  <w:num w:numId="10" w16cid:durableId="397679234">
    <w:abstractNumId w:val="10"/>
    <w:lvlOverride w:ilvl="0">
      <w:startOverride w:val="1"/>
    </w:lvlOverride>
  </w:num>
  <w:num w:numId="11" w16cid:durableId="379016230">
    <w:abstractNumId w:val="9"/>
  </w:num>
  <w:num w:numId="12" w16cid:durableId="1196230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2158811">
    <w:abstractNumId w:val="15"/>
  </w:num>
  <w:num w:numId="14" w16cid:durableId="896549279">
    <w:abstractNumId w:val="17"/>
  </w:num>
  <w:num w:numId="15" w16cid:durableId="1453674994">
    <w:abstractNumId w:val="20"/>
  </w:num>
  <w:num w:numId="16" w16cid:durableId="1004817167">
    <w:abstractNumId w:val="16"/>
  </w:num>
  <w:num w:numId="17" w16cid:durableId="901988351">
    <w:abstractNumId w:val="8"/>
  </w:num>
  <w:num w:numId="18" w16cid:durableId="159390224">
    <w:abstractNumId w:val="12"/>
  </w:num>
  <w:num w:numId="19" w16cid:durableId="1323241450">
    <w:abstractNumId w:val="24"/>
  </w:num>
  <w:num w:numId="20" w16cid:durableId="1357732440">
    <w:abstractNumId w:val="26"/>
  </w:num>
  <w:num w:numId="21" w16cid:durableId="608782623">
    <w:abstractNumId w:val="7"/>
  </w:num>
  <w:num w:numId="22" w16cid:durableId="1854831669">
    <w:abstractNumId w:val="22"/>
  </w:num>
  <w:num w:numId="23" w16cid:durableId="1931424655">
    <w:abstractNumId w:val="19"/>
  </w:num>
  <w:num w:numId="24" w16cid:durableId="1708481158">
    <w:abstractNumId w:val="23"/>
  </w:num>
  <w:num w:numId="25" w16cid:durableId="448017346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138187781">
    <w:abstractNumId w:val="11"/>
  </w:num>
  <w:num w:numId="27" w16cid:durableId="687373775">
    <w:abstractNumId w:val="27"/>
  </w:num>
  <w:num w:numId="28" w16cid:durableId="337855790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5FA8"/>
    <w:rsid w:val="00026513"/>
    <w:rsid w:val="00051B08"/>
    <w:rsid w:val="00052D1F"/>
    <w:rsid w:val="00056D4C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1E649D"/>
    <w:rsid w:val="00200DEE"/>
    <w:rsid w:val="00203C98"/>
    <w:rsid w:val="00230609"/>
    <w:rsid w:val="002448B0"/>
    <w:rsid w:val="00247848"/>
    <w:rsid w:val="0025018B"/>
    <w:rsid w:val="002525CA"/>
    <w:rsid w:val="002544FF"/>
    <w:rsid w:val="00271C09"/>
    <w:rsid w:val="0029003A"/>
    <w:rsid w:val="0029110C"/>
    <w:rsid w:val="0029746C"/>
    <w:rsid w:val="002A6F83"/>
    <w:rsid w:val="002C477E"/>
    <w:rsid w:val="002F6A6F"/>
    <w:rsid w:val="00310FC3"/>
    <w:rsid w:val="00312233"/>
    <w:rsid w:val="0032542C"/>
    <w:rsid w:val="00331DA7"/>
    <w:rsid w:val="003321D0"/>
    <w:rsid w:val="00346FD2"/>
    <w:rsid w:val="00355D05"/>
    <w:rsid w:val="003743BD"/>
    <w:rsid w:val="003840F6"/>
    <w:rsid w:val="003C71B2"/>
    <w:rsid w:val="003D1DB6"/>
    <w:rsid w:val="003E4AB6"/>
    <w:rsid w:val="003E70B5"/>
    <w:rsid w:val="003F2E6E"/>
    <w:rsid w:val="00455E65"/>
    <w:rsid w:val="0046343F"/>
    <w:rsid w:val="004676AF"/>
    <w:rsid w:val="00472035"/>
    <w:rsid w:val="0047350C"/>
    <w:rsid w:val="00483F15"/>
    <w:rsid w:val="00491D3E"/>
    <w:rsid w:val="004B231E"/>
    <w:rsid w:val="004B5BC4"/>
    <w:rsid w:val="004D2139"/>
    <w:rsid w:val="004E5254"/>
    <w:rsid w:val="004E6A1A"/>
    <w:rsid w:val="00540A8B"/>
    <w:rsid w:val="005420C5"/>
    <w:rsid w:val="005456CD"/>
    <w:rsid w:val="00555E89"/>
    <w:rsid w:val="00562B54"/>
    <w:rsid w:val="00581920"/>
    <w:rsid w:val="005B0C50"/>
    <w:rsid w:val="005B33BE"/>
    <w:rsid w:val="005F1341"/>
    <w:rsid w:val="00650AEA"/>
    <w:rsid w:val="0065439D"/>
    <w:rsid w:val="00660E19"/>
    <w:rsid w:val="00672FB6"/>
    <w:rsid w:val="00675723"/>
    <w:rsid w:val="00675751"/>
    <w:rsid w:val="006A6C30"/>
    <w:rsid w:val="006C1751"/>
    <w:rsid w:val="006C389B"/>
    <w:rsid w:val="006C6329"/>
    <w:rsid w:val="006D2471"/>
    <w:rsid w:val="006D4CD3"/>
    <w:rsid w:val="006F6376"/>
    <w:rsid w:val="00700917"/>
    <w:rsid w:val="0070579E"/>
    <w:rsid w:val="00707141"/>
    <w:rsid w:val="007227BA"/>
    <w:rsid w:val="0074198F"/>
    <w:rsid w:val="00753B49"/>
    <w:rsid w:val="007542EA"/>
    <w:rsid w:val="00766A6C"/>
    <w:rsid w:val="00791F54"/>
    <w:rsid w:val="007B12AB"/>
    <w:rsid w:val="008019EE"/>
    <w:rsid w:val="00837719"/>
    <w:rsid w:val="00850577"/>
    <w:rsid w:val="008721B8"/>
    <w:rsid w:val="0087391F"/>
    <w:rsid w:val="00874FDE"/>
    <w:rsid w:val="008876D1"/>
    <w:rsid w:val="008D3523"/>
    <w:rsid w:val="008F3EB1"/>
    <w:rsid w:val="008F5CC7"/>
    <w:rsid w:val="00901BF6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2B6C"/>
    <w:rsid w:val="00A159EF"/>
    <w:rsid w:val="00A2709C"/>
    <w:rsid w:val="00A3759B"/>
    <w:rsid w:val="00A442D1"/>
    <w:rsid w:val="00A45E00"/>
    <w:rsid w:val="00A6298D"/>
    <w:rsid w:val="00A8384E"/>
    <w:rsid w:val="00A92C9F"/>
    <w:rsid w:val="00AC0916"/>
    <w:rsid w:val="00AE5E22"/>
    <w:rsid w:val="00AF27E7"/>
    <w:rsid w:val="00B056E1"/>
    <w:rsid w:val="00B263DD"/>
    <w:rsid w:val="00B275C3"/>
    <w:rsid w:val="00B4071F"/>
    <w:rsid w:val="00B44BDB"/>
    <w:rsid w:val="00B716D6"/>
    <w:rsid w:val="00B7370A"/>
    <w:rsid w:val="00B93E20"/>
    <w:rsid w:val="00B94110"/>
    <w:rsid w:val="00BA13C8"/>
    <w:rsid w:val="00BA4940"/>
    <w:rsid w:val="00BB32A7"/>
    <w:rsid w:val="00BC5BF8"/>
    <w:rsid w:val="00BD1818"/>
    <w:rsid w:val="00BD4CE3"/>
    <w:rsid w:val="00BD4F95"/>
    <w:rsid w:val="00BE22DE"/>
    <w:rsid w:val="00C021A8"/>
    <w:rsid w:val="00C030AB"/>
    <w:rsid w:val="00C107F4"/>
    <w:rsid w:val="00C143DF"/>
    <w:rsid w:val="00C27F34"/>
    <w:rsid w:val="00C436CC"/>
    <w:rsid w:val="00C43CD9"/>
    <w:rsid w:val="00C56EEF"/>
    <w:rsid w:val="00C72B0E"/>
    <w:rsid w:val="00CA02A8"/>
    <w:rsid w:val="00CA0C19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916A3"/>
    <w:rsid w:val="00EA0E08"/>
    <w:rsid w:val="00EA1EC8"/>
    <w:rsid w:val="00EB341D"/>
    <w:rsid w:val="00ED3049"/>
    <w:rsid w:val="00ED38AC"/>
    <w:rsid w:val="00EE0B02"/>
    <w:rsid w:val="00EE560D"/>
    <w:rsid w:val="00F0757C"/>
    <w:rsid w:val="00F80F09"/>
    <w:rsid w:val="00F90E85"/>
    <w:rsid w:val="00FA6B05"/>
    <w:rsid w:val="00FB1863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B11EF0"/>
  <w15:docId w15:val="{1299CACC-A1C4-4BCC-9696-DB8BFBC0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character" w:styleId="Hipercze">
    <w:name w:val="Hyperlink"/>
    <w:basedOn w:val="Domylnaczcionkaakapitu"/>
    <w:uiPriority w:val="99"/>
    <w:unhideWhenUsed/>
    <w:rsid w:val="00A2709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09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E649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C5B4-E386-461D-A67A-FAA4BDCF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4756</Words>
  <Characters>28536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Office Lutycka</cp:lastModifiedBy>
  <cp:revision>13</cp:revision>
  <cp:lastPrinted>2019-09-30T09:35:00Z</cp:lastPrinted>
  <dcterms:created xsi:type="dcterms:W3CDTF">2023-05-19T10:32:00Z</dcterms:created>
  <dcterms:modified xsi:type="dcterms:W3CDTF">2023-11-17T08:32:00Z</dcterms:modified>
</cp:coreProperties>
</file>