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CD02E7">
        <w:rPr>
          <w:rFonts w:ascii="Arial Narrow" w:hAnsi="Arial Narrow"/>
          <w:sz w:val="22"/>
          <w:szCs w:val="22"/>
        </w:rPr>
        <w:t>23.11</w:t>
      </w:r>
      <w:r w:rsidR="001F479F">
        <w:rPr>
          <w:rFonts w:ascii="Arial Narrow" w:hAnsi="Arial Narrow"/>
          <w:sz w:val="22"/>
          <w:szCs w:val="22"/>
        </w:rPr>
        <w:t>.202</w:t>
      </w:r>
      <w:r w:rsidR="008145FA">
        <w:rPr>
          <w:rFonts w:ascii="Arial Narrow" w:hAnsi="Arial Narrow"/>
          <w:sz w:val="22"/>
          <w:szCs w:val="22"/>
        </w:rPr>
        <w:t>3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CD02E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D02E7" w:rsidRPr="00CD02E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CD02E7" w:rsidRPr="00CD02E7">
              <w:rPr>
                <w:rFonts w:ascii="Arial Narrow" w:hAnsi="Arial Narrow"/>
                <w:b/>
                <w:bCs/>
                <w:sz w:val="22"/>
                <w:szCs w:val="22"/>
              </w:rPr>
              <w:t>sukcesywną dostawę odzieży, obuwia roboczego i ochronnego oraz rękawic ochronnych do magazynu Uniwersytetu im. A. Mickiewicza w Poznaniu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CD02E7">
              <w:rPr>
                <w:rFonts w:ascii="Arial Narrow" w:hAnsi="Arial Narrow"/>
                <w:b/>
                <w:sz w:val="22"/>
                <w:szCs w:val="22"/>
              </w:rPr>
              <w:t>5143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3D4B2D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8145FA" w:rsidRDefault="00CD02E7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SUPON S.A.</w:t>
            </w:r>
          </w:p>
          <w:p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 w:rsidR="00CD02E7">
              <w:rPr>
                <w:rFonts w:ascii="Arial Narrow" w:hAnsi="Arial Narrow"/>
                <w:b/>
              </w:rPr>
              <w:t>Przestrzenna 6</w:t>
            </w:r>
          </w:p>
          <w:p w:rsidR="0050637C" w:rsidRPr="00C84CAA" w:rsidRDefault="00CD02E7" w:rsidP="003D4B2D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70-800 Szczecin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</w:t>
      </w:r>
      <w:r w:rsidR="00CD02E7">
        <w:rPr>
          <w:rFonts w:ascii="Arial Narrow" w:hAnsi="Arial Narrow"/>
          <w:b/>
          <w:bCs/>
          <w:sz w:val="22"/>
          <w:szCs w:val="22"/>
        </w:rPr>
        <w:t>109.790,</w:t>
      </w:r>
      <w:bookmarkStart w:id="1" w:name="_GoBack"/>
      <w:bookmarkEnd w:id="1"/>
      <w:r w:rsidR="00CD02E7">
        <w:rPr>
          <w:rFonts w:ascii="Arial Narrow" w:hAnsi="Arial Narrow"/>
          <w:b/>
          <w:bCs/>
          <w:sz w:val="22"/>
          <w:szCs w:val="22"/>
        </w:rPr>
        <w:t>05</w:t>
      </w:r>
      <w:r w:rsidRPr="001F479F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4B2D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D02E7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9BE1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103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10</cp:revision>
  <cp:lastPrinted>2022-06-23T10:43:00Z</cp:lastPrinted>
  <dcterms:created xsi:type="dcterms:W3CDTF">2021-03-26T07:38:00Z</dcterms:created>
  <dcterms:modified xsi:type="dcterms:W3CDTF">2023-11-23T09:53:00Z</dcterms:modified>
</cp:coreProperties>
</file>