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C6" w:rsidRPr="00E81EFC" w:rsidRDefault="00E011C6" w:rsidP="008739E8">
      <w:pPr>
        <w:pStyle w:val="pkt"/>
        <w:ind w:left="0" w:firstLine="0"/>
        <w:jc w:val="left"/>
        <w:rPr>
          <w:rFonts w:ascii="Arial" w:hAnsi="Arial" w:cs="Arial"/>
          <w:b/>
          <w:sz w:val="20"/>
        </w:rPr>
      </w:pPr>
      <w:r w:rsidRPr="00E81EFC">
        <w:rPr>
          <w:rFonts w:ascii="Arial" w:hAnsi="Arial" w:cs="Arial"/>
          <w:b/>
          <w:sz w:val="20"/>
        </w:rPr>
        <w:t>Uniwersytet im. Adama Mickiewicza w Poznaniu</w:t>
      </w:r>
    </w:p>
    <w:p w:rsidR="00E011C6" w:rsidRPr="00E81EFC" w:rsidRDefault="00E011C6" w:rsidP="00E011C6">
      <w:pPr>
        <w:pStyle w:val="pkt"/>
        <w:ind w:left="0" w:firstLine="0"/>
        <w:rPr>
          <w:rFonts w:ascii="Arial" w:hAnsi="Arial" w:cs="Arial"/>
          <w:b/>
          <w:sz w:val="20"/>
        </w:rPr>
      </w:pPr>
      <w:r w:rsidRPr="00E81EFC">
        <w:rPr>
          <w:rFonts w:ascii="Arial" w:hAnsi="Arial" w:cs="Arial"/>
          <w:b/>
          <w:sz w:val="20"/>
        </w:rPr>
        <w:t xml:space="preserve">ul. Wieniawskiego 1 </w:t>
      </w:r>
    </w:p>
    <w:p w:rsidR="00E011C6" w:rsidRPr="00E81EFC" w:rsidRDefault="00E011C6" w:rsidP="00E011C6">
      <w:pPr>
        <w:pStyle w:val="pkt"/>
        <w:ind w:left="0" w:firstLine="0"/>
        <w:rPr>
          <w:rFonts w:ascii="Arial" w:hAnsi="Arial" w:cs="Arial"/>
          <w:b/>
          <w:sz w:val="20"/>
        </w:rPr>
      </w:pPr>
      <w:r w:rsidRPr="00E81EFC">
        <w:rPr>
          <w:rFonts w:ascii="Arial" w:hAnsi="Arial" w:cs="Arial"/>
          <w:b/>
          <w:sz w:val="20"/>
        </w:rPr>
        <w:t>61-712 Poznań</w:t>
      </w:r>
    </w:p>
    <w:p w:rsidR="004D2B45" w:rsidRPr="00E81EFC" w:rsidRDefault="004D2B45" w:rsidP="004673E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E349AA" w:rsidRPr="00E81EFC" w:rsidRDefault="002F663E" w:rsidP="004673E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81EFC">
        <w:rPr>
          <w:rFonts w:ascii="Arial" w:hAnsi="Arial" w:cs="Arial"/>
          <w:b/>
          <w:bCs/>
          <w:sz w:val="20"/>
          <w:szCs w:val="20"/>
        </w:rPr>
        <w:t>ZP/</w:t>
      </w:r>
      <w:r w:rsidR="00873D72">
        <w:rPr>
          <w:rFonts w:ascii="Arial" w:hAnsi="Arial" w:cs="Arial"/>
          <w:b/>
          <w:bCs/>
          <w:sz w:val="20"/>
          <w:szCs w:val="20"/>
        </w:rPr>
        <w:t>1610</w:t>
      </w:r>
      <w:r w:rsidR="00900B1A" w:rsidRPr="00E81EFC">
        <w:rPr>
          <w:rFonts w:ascii="Arial" w:hAnsi="Arial" w:cs="Arial"/>
          <w:b/>
          <w:bCs/>
          <w:sz w:val="20"/>
          <w:szCs w:val="20"/>
        </w:rPr>
        <w:t>/</w:t>
      </w:r>
      <w:r w:rsidR="0006224A" w:rsidRPr="00E81EFC">
        <w:rPr>
          <w:rFonts w:ascii="Arial" w:hAnsi="Arial" w:cs="Arial"/>
          <w:b/>
          <w:bCs/>
          <w:sz w:val="20"/>
          <w:szCs w:val="20"/>
        </w:rPr>
        <w:t>U</w:t>
      </w:r>
      <w:r w:rsidR="00765CBB" w:rsidRPr="00E81EFC">
        <w:rPr>
          <w:rFonts w:ascii="Arial" w:hAnsi="Arial" w:cs="Arial"/>
          <w:b/>
          <w:bCs/>
          <w:sz w:val="20"/>
          <w:szCs w:val="20"/>
        </w:rPr>
        <w:t>/</w:t>
      </w:r>
      <w:r w:rsidR="008E025C" w:rsidRPr="00E81EFC">
        <w:rPr>
          <w:rFonts w:ascii="Arial" w:hAnsi="Arial" w:cs="Arial"/>
          <w:b/>
          <w:bCs/>
          <w:sz w:val="20"/>
          <w:szCs w:val="20"/>
        </w:rPr>
        <w:t>2</w:t>
      </w:r>
      <w:r w:rsidR="00355943" w:rsidRPr="00E81EFC">
        <w:rPr>
          <w:rFonts w:ascii="Arial" w:hAnsi="Arial" w:cs="Arial"/>
          <w:b/>
          <w:bCs/>
          <w:sz w:val="20"/>
          <w:szCs w:val="20"/>
        </w:rPr>
        <w:t>3</w:t>
      </w:r>
      <w:r w:rsidRPr="00E81EFC">
        <w:rPr>
          <w:rFonts w:ascii="Arial" w:hAnsi="Arial" w:cs="Arial"/>
          <w:sz w:val="20"/>
          <w:szCs w:val="20"/>
        </w:rPr>
        <w:tab/>
      </w:r>
      <w:r w:rsidRPr="00E81EFC">
        <w:rPr>
          <w:rFonts w:ascii="Arial" w:hAnsi="Arial" w:cs="Arial"/>
          <w:sz w:val="20"/>
          <w:szCs w:val="20"/>
        </w:rPr>
        <w:tab/>
      </w:r>
      <w:r w:rsidR="008E025C" w:rsidRPr="00E81EFC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="00355943" w:rsidRPr="00E81EFC">
        <w:rPr>
          <w:rFonts w:ascii="Arial" w:hAnsi="Arial" w:cs="Arial"/>
          <w:sz w:val="20"/>
          <w:szCs w:val="20"/>
        </w:rPr>
        <w:t xml:space="preserve">            </w:t>
      </w:r>
      <w:r w:rsidR="008E025C" w:rsidRPr="00E81EFC">
        <w:rPr>
          <w:rFonts w:ascii="Arial" w:hAnsi="Arial" w:cs="Arial"/>
          <w:sz w:val="20"/>
          <w:szCs w:val="20"/>
        </w:rPr>
        <w:t xml:space="preserve">   Poznań, dnia </w:t>
      </w:r>
      <w:r w:rsidR="00873D72">
        <w:rPr>
          <w:rFonts w:ascii="Arial" w:hAnsi="Arial" w:cs="Arial"/>
          <w:sz w:val="20"/>
          <w:szCs w:val="20"/>
        </w:rPr>
        <w:t>23-11-</w:t>
      </w:r>
      <w:r w:rsidR="00CC5B4F" w:rsidRPr="00E81EFC">
        <w:rPr>
          <w:rFonts w:ascii="Arial" w:hAnsi="Arial" w:cs="Arial"/>
          <w:sz w:val="20"/>
          <w:szCs w:val="20"/>
        </w:rPr>
        <w:t>202</w:t>
      </w:r>
      <w:r w:rsidR="00816A8A" w:rsidRPr="00E81EFC">
        <w:rPr>
          <w:rFonts w:ascii="Arial" w:hAnsi="Arial" w:cs="Arial"/>
          <w:sz w:val="20"/>
          <w:szCs w:val="20"/>
        </w:rPr>
        <w:t>3</w:t>
      </w:r>
      <w:r w:rsidR="003B4E35" w:rsidRPr="00E81EFC">
        <w:rPr>
          <w:rFonts w:ascii="Arial" w:hAnsi="Arial" w:cs="Arial"/>
          <w:sz w:val="20"/>
          <w:szCs w:val="20"/>
        </w:rPr>
        <w:t xml:space="preserve"> </w:t>
      </w:r>
      <w:r w:rsidR="008E025C" w:rsidRPr="00E81EFC">
        <w:rPr>
          <w:rFonts w:ascii="Arial" w:hAnsi="Arial" w:cs="Arial"/>
          <w:sz w:val="20"/>
          <w:szCs w:val="20"/>
        </w:rPr>
        <w:t>r.</w:t>
      </w:r>
      <w:r w:rsidRPr="00E81EFC">
        <w:rPr>
          <w:rFonts w:ascii="Arial" w:hAnsi="Arial" w:cs="Arial"/>
          <w:sz w:val="20"/>
          <w:szCs w:val="20"/>
        </w:rPr>
        <w:tab/>
      </w:r>
      <w:r w:rsidR="00253AD8" w:rsidRPr="00E81EFC">
        <w:rPr>
          <w:rFonts w:ascii="Arial" w:hAnsi="Arial" w:cs="Arial"/>
          <w:sz w:val="20"/>
          <w:szCs w:val="20"/>
        </w:rPr>
        <w:t xml:space="preserve">             </w:t>
      </w:r>
      <w:r w:rsidR="007E4580" w:rsidRPr="00E81EFC">
        <w:rPr>
          <w:rFonts w:ascii="Arial" w:hAnsi="Arial" w:cs="Arial"/>
          <w:sz w:val="20"/>
          <w:szCs w:val="20"/>
        </w:rPr>
        <w:t xml:space="preserve">       </w:t>
      </w:r>
      <w:r w:rsidR="00693EF0" w:rsidRPr="00E81EFC">
        <w:rPr>
          <w:rFonts w:ascii="Arial" w:hAnsi="Arial" w:cs="Arial"/>
          <w:sz w:val="20"/>
          <w:szCs w:val="20"/>
        </w:rPr>
        <w:t xml:space="preserve">      </w:t>
      </w:r>
      <w:r w:rsidR="007E4580" w:rsidRPr="00E81EFC">
        <w:rPr>
          <w:rFonts w:ascii="Arial" w:hAnsi="Arial" w:cs="Arial"/>
          <w:sz w:val="20"/>
          <w:szCs w:val="20"/>
        </w:rPr>
        <w:t xml:space="preserve">  </w:t>
      </w:r>
      <w:r w:rsidR="008739E8" w:rsidRPr="00E81EFC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8E025C" w:rsidRPr="00E81EFC">
        <w:rPr>
          <w:rFonts w:ascii="Arial" w:hAnsi="Arial" w:cs="Arial"/>
          <w:sz w:val="20"/>
          <w:szCs w:val="20"/>
        </w:rPr>
        <w:t xml:space="preserve">                            </w:t>
      </w:r>
    </w:p>
    <w:p w:rsidR="00E011C6" w:rsidRPr="00E81EFC" w:rsidRDefault="00E011C6" w:rsidP="00E011C6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81EFC">
        <w:rPr>
          <w:rFonts w:ascii="Arial" w:hAnsi="Arial" w:cs="Arial"/>
          <w:b/>
          <w:sz w:val="20"/>
          <w:szCs w:val="20"/>
          <w:u w:val="single"/>
        </w:rPr>
        <w:t>Informacja z otwarcia ofert</w:t>
      </w:r>
    </w:p>
    <w:p w:rsidR="00355943" w:rsidRPr="00E81EFC" w:rsidRDefault="00E011C6" w:rsidP="00355943">
      <w:pPr>
        <w:jc w:val="both"/>
        <w:rPr>
          <w:rFonts w:ascii="Arial" w:hAnsi="Arial" w:cs="Arial"/>
          <w:b/>
          <w:bCs/>
          <w:i/>
          <w:sz w:val="20"/>
          <w:szCs w:val="20"/>
          <w:lang w:eastAsia="x-none"/>
        </w:rPr>
      </w:pPr>
      <w:r w:rsidRPr="00E81EFC">
        <w:rPr>
          <w:rFonts w:ascii="Arial" w:hAnsi="Arial" w:cs="Arial"/>
          <w:b/>
          <w:sz w:val="20"/>
          <w:szCs w:val="20"/>
        </w:rPr>
        <w:t xml:space="preserve">Dnia </w:t>
      </w:r>
      <w:r w:rsidR="00873D72">
        <w:rPr>
          <w:rFonts w:ascii="Arial" w:hAnsi="Arial" w:cs="Arial"/>
          <w:b/>
          <w:sz w:val="20"/>
          <w:szCs w:val="20"/>
        </w:rPr>
        <w:t>23-11</w:t>
      </w:r>
      <w:r w:rsidR="005D384C" w:rsidRPr="00E81EFC">
        <w:rPr>
          <w:rFonts w:ascii="Arial" w:hAnsi="Arial" w:cs="Arial"/>
          <w:b/>
          <w:sz w:val="20"/>
          <w:szCs w:val="20"/>
        </w:rPr>
        <w:t>-</w:t>
      </w:r>
      <w:r w:rsidR="00816A8A" w:rsidRPr="00E81EFC">
        <w:rPr>
          <w:rFonts w:ascii="Arial" w:hAnsi="Arial" w:cs="Arial"/>
          <w:b/>
          <w:sz w:val="20"/>
          <w:szCs w:val="20"/>
        </w:rPr>
        <w:t>2023</w:t>
      </w:r>
      <w:r w:rsidRPr="00E81EFC">
        <w:rPr>
          <w:rFonts w:ascii="Arial" w:hAnsi="Arial" w:cs="Arial"/>
          <w:b/>
          <w:sz w:val="20"/>
          <w:szCs w:val="20"/>
        </w:rPr>
        <w:t xml:space="preserve"> r. o godzinie </w:t>
      </w:r>
      <w:r w:rsidR="005D384C" w:rsidRPr="00E81EFC">
        <w:rPr>
          <w:rFonts w:ascii="Arial" w:hAnsi="Arial" w:cs="Arial"/>
          <w:b/>
          <w:sz w:val="20"/>
          <w:szCs w:val="20"/>
        </w:rPr>
        <w:t>10:30</w:t>
      </w:r>
      <w:r w:rsidRPr="00E81EFC">
        <w:rPr>
          <w:rFonts w:ascii="Arial" w:hAnsi="Arial" w:cs="Arial"/>
          <w:b/>
          <w:sz w:val="20"/>
          <w:szCs w:val="20"/>
        </w:rPr>
        <w:t xml:space="preserve"> dokonano otwarcia ofert w postępowaniu prowadzonym w trybi</w:t>
      </w:r>
      <w:r w:rsidR="002B757A" w:rsidRPr="00E81EFC">
        <w:rPr>
          <w:rFonts w:ascii="Arial" w:hAnsi="Arial" w:cs="Arial"/>
          <w:b/>
          <w:sz w:val="20"/>
          <w:szCs w:val="20"/>
        </w:rPr>
        <w:t>e przetargu nieograniczonego na</w:t>
      </w:r>
      <w:r w:rsidRPr="00E81EFC">
        <w:rPr>
          <w:rFonts w:ascii="Arial" w:hAnsi="Arial" w:cs="Arial"/>
          <w:b/>
          <w:sz w:val="20"/>
          <w:szCs w:val="20"/>
        </w:rPr>
        <w:t xml:space="preserve"> </w:t>
      </w:r>
      <w:r w:rsidR="00355943" w:rsidRPr="00E81EFC">
        <w:rPr>
          <w:rFonts w:ascii="Arial" w:hAnsi="Arial" w:cs="Arial"/>
          <w:b/>
          <w:bCs/>
          <w:i/>
          <w:sz w:val="20"/>
          <w:szCs w:val="20"/>
          <w:lang w:eastAsia="x-none"/>
        </w:rPr>
        <w:t xml:space="preserve">usługę sprzątania i utrzymania czystości w budynkach UAM – przedmiot zamówienia został podzielony na </w:t>
      </w:r>
      <w:r w:rsidR="00534624">
        <w:rPr>
          <w:rFonts w:ascii="Arial" w:hAnsi="Arial" w:cs="Arial"/>
          <w:b/>
          <w:bCs/>
          <w:i/>
          <w:sz w:val="20"/>
          <w:szCs w:val="20"/>
          <w:lang w:eastAsia="x-none"/>
        </w:rPr>
        <w:t>2</w:t>
      </w:r>
      <w:r w:rsidR="00355943" w:rsidRPr="00E81EFC">
        <w:rPr>
          <w:rFonts w:ascii="Arial" w:hAnsi="Arial" w:cs="Arial"/>
          <w:b/>
          <w:bCs/>
          <w:i/>
          <w:sz w:val="20"/>
          <w:szCs w:val="20"/>
          <w:lang w:eastAsia="x-none"/>
        </w:rPr>
        <w:t xml:space="preserve"> części:</w:t>
      </w:r>
    </w:p>
    <w:p w:rsidR="00873D72" w:rsidRPr="00C90A87" w:rsidRDefault="005D384C" w:rsidP="00873D72">
      <w:pPr>
        <w:jc w:val="both"/>
        <w:rPr>
          <w:rFonts w:ascii="Arial" w:hAnsi="Arial" w:cs="Arial"/>
          <w:b/>
          <w:sz w:val="20"/>
          <w:szCs w:val="20"/>
        </w:rPr>
      </w:pPr>
      <w:r w:rsidRPr="00C90A87">
        <w:rPr>
          <w:rFonts w:ascii="Arial" w:hAnsi="Arial" w:cs="Arial"/>
          <w:b/>
          <w:sz w:val="20"/>
          <w:szCs w:val="20"/>
        </w:rPr>
        <w:t xml:space="preserve">Część 1 - </w:t>
      </w:r>
      <w:r w:rsidR="00873D72" w:rsidRPr="00C90A87">
        <w:rPr>
          <w:rFonts w:ascii="Arial" w:hAnsi="Arial" w:cs="Arial"/>
          <w:b/>
          <w:sz w:val="20"/>
          <w:szCs w:val="20"/>
        </w:rPr>
        <w:t xml:space="preserve">usługa sprzątania i utrzymania czystości w  budynku dydaktycznym Collegium Martineum przy ulicy Św. Marcin 78 w Poznaniu </w:t>
      </w:r>
    </w:p>
    <w:p w:rsidR="005D384C" w:rsidRPr="00C90A87" w:rsidRDefault="005D384C" w:rsidP="00873D72">
      <w:pPr>
        <w:jc w:val="both"/>
        <w:rPr>
          <w:rFonts w:ascii="Arial" w:hAnsi="Arial" w:cs="Arial"/>
          <w:sz w:val="20"/>
          <w:szCs w:val="20"/>
        </w:rPr>
      </w:pPr>
      <w:r w:rsidRPr="00C90A87">
        <w:rPr>
          <w:rFonts w:ascii="Arial" w:hAnsi="Arial" w:cs="Arial"/>
          <w:b/>
          <w:sz w:val="20"/>
          <w:szCs w:val="20"/>
        </w:rPr>
        <w:t xml:space="preserve">Część 2 - usługa sprzątania i utrzymania czystości w budynku Centrum Zaawansowanych Technologii przy ulicy Uniwersytetu Poznańskiego 10 w Poznaniu </w:t>
      </w:r>
    </w:p>
    <w:p w:rsidR="004673EE" w:rsidRPr="00E81EFC" w:rsidRDefault="00A3443C" w:rsidP="00A3443C">
      <w:pPr>
        <w:jc w:val="both"/>
        <w:rPr>
          <w:rFonts w:ascii="Arial" w:hAnsi="Arial" w:cs="Arial"/>
          <w:b/>
          <w:sz w:val="20"/>
          <w:szCs w:val="20"/>
        </w:rPr>
      </w:pPr>
      <w:r w:rsidRPr="00E81EF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Zamawiający, działając na podstawie art. 222 ust. 5 ustawy z dnia 11 września 2019 r. Prawo zamówień publicznych (Dz.U. </w:t>
      </w:r>
      <w:r w:rsidR="00816A8A" w:rsidRPr="00E81EFC">
        <w:rPr>
          <w:rFonts w:ascii="Arial" w:hAnsi="Arial" w:cs="Arial"/>
          <w:b/>
          <w:bCs/>
          <w:iCs/>
          <w:sz w:val="20"/>
          <w:szCs w:val="20"/>
          <w:lang w:eastAsia="x-none"/>
        </w:rPr>
        <w:t>202</w:t>
      </w:r>
      <w:r w:rsidR="00534624">
        <w:rPr>
          <w:rFonts w:ascii="Arial" w:hAnsi="Arial" w:cs="Arial"/>
          <w:b/>
          <w:bCs/>
          <w:iCs/>
          <w:sz w:val="20"/>
          <w:szCs w:val="20"/>
          <w:lang w:eastAsia="x-none"/>
        </w:rPr>
        <w:t>3</w:t>
      </w:r>
      <w:r w:rsidRPr="00E81EF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poz. </w:t>
      </w:r>
      <w:r w:rsidR="00534624">
        <w:rPr>
          <w:rFonts w:ascii="Arial" w:hAnsi="Arial" w:cs="Arial"/>
          <w:b/>
          <w:bCs/>
          <w:iCs/>
          <w:sz w:val="20"/>
          <w:szCs w:val="20"/>
          <w:lang w:eastAsia="x-none"/>
        </w:rPr>
        <w:t>1605</w:t>
      </w:r>
      <w:r w:rsidR="00873D72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ze zm.</w:t>
      </w:r>
      <w:r w:rsidRPr="00E81EF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) udostępnia informację z otwarcia ofert. </w:t>
      </w:r>
      <w:r w:rsidR="00C00A8E" w:rsidRPr="00E81EFC">
        <w:rPr>
          <w:rFonts w:ascii="Arial" w:hAnsi="Arial" w:cs="Arial"/>
          <w:b/>
          <w:sz w:val="20"/>
          <w:szCs w:val="20"/>
        </w:rPr>
        <w:t>Do wyznaczonego</w:t>
      </w:r>
      <w:r w:rsidR="00600EBC" w:rsidRPr="00E81EFC">
        <w:rPr>
          <w:rFonts w:ascii="Arial" w:hAnsi="Arial" w:cs="Arial"/>
          <w:b/>
          <w:sz w:val="20"/>
          <w:szCs w:val="20"/>
        </w:rPr>
        <w:t xml:space="preserve"> terminu złożono</w:t>
      </w:r>
      <w:r w:rsidR="001E4332" w:rsidRPr="00E81EFC">
        <w:rPr>
          <w:rFonts w:ascii="Arial" w:hAnsi="Arial" w:cs="Arial"/>
          <w:b/>
          <w:sz w:val="20"/>
          <w:szCs w:val="20"/>
        </w:rPr>
        <w:t xml:space="preserve"> </w:t>
      </w:r>
      <w:r w:rsidR="005D384C" w:rsidRPr="00E81EFC">
        <w:rPr>
          <w:rFonts w:ascii="Arial" w:hAnsi="Arial" w:cs="Arial"/>
          <w:b/>
          <w:sz w:val="20"/>
          <w:szCs w:val="20"/>
        </w:rPr>
        <w:t>następujące oferty</w:t>
      </w:r>
      <w:r w:rsidR="00600EBC" w:rsidRPr="00E81EFC">
        <w:rPr>
          <w:rFonts w:ascii="Arial" w:hAnsi="Arial" w:cs="Arial"/>
          <w:b/>
          <w:sz w:val="20"/>
          <w:szCs w:val="20"/>
        </w:rPr>
        <w:t>:</w:t>
      </w:r>
    </w:p>
    <w:p w:rsidR="008B7361" w:rsidRPr="00E81EFC" w:rsidRDefault="008B7361" w:rsidP="00A3443C">
      <w:pPr>
        <w:jc w:val="both"/>
        <w:rPr>
          <w:rFonts w:ascii="Arial" w:hAnsi="Arial" w:cs="Arial"/>
          <w:b/>
          <w:sz w:val="20"/>
          <w:szCs w:val="20"/>
        </w:rPr>
      </w:pPr>
    </w:p>
    <w:p w:rsidR="008B7361" w:rsidRPr="00E81EFC" w:rsidRDefault="008B7361" w:rsidP="0053462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81EFC">
        <w:rPr>
          <w:rFonts w:ascii="Arial" w:hAnsi="Arial" w:cs="Arial"/>
          <w:b/>
          <w:sz w:val="20"/>
          <w:szCs w:val="20"/>
        </w:rPr>
        <w:t xml:space="preserve">Część 1 </w:t>
      </w: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5103"/>
        <w:gridCol w:w="2127"/>
      </w:tblGrid>
      <w:tr w:rsidR="008B7361" w:rsidRPr="00E81EFC" w:rsidTr="00E2112B">
        <w:trPr>
          <w:cantSplit/>
          <w:trHeight w:val="611"/>
          <w:jc w:val="center"/>
        </w:trPr>
        <w:tc>
          <w:tcPr>
            <w:tcW w:w="1129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Numer oferty</w:t>
            </w:r>
          </w:p>
        </w:tc>
        <w:tc>
          <w:tcPr>
            <w:tcW w:w="5103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27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7361" w:rsidRPr="00E81EFC" w:rsidTr="005A6975">
        <w:trPr>
          <w:cantSplit/>
          <w:trHeight w:hRule="exact" w:val="764"/>
          <w:jc w:val="center"/>
        </w:trPr>
        <w:tc>
          <w:tcPr>
            <w:tcW w:w="1129" w:type="dxa"/>
            <w:vAlign w:val="center"/>
          </w:tcPr>
          <w:p w:rsidR="008B7361" w:rsidRPr="00E81EFC" w:rsidRDefault="00C90A87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103" w:type="dxa"/>
            <w:vAlign w:val="center"/>
          </w:tcPr>
          <w:p w:rsidR="00C90A87" w:rsidRDefault="00C90A87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KDS sp. z o.o. </w:t>
            </w:r>
          </w:p>
          <w:p w:rsidR="00C90A87" w:rsidRPr="00E81EFC" w:rsidRDefault="00C90A87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l. Północna 1,61-719 Poznań</w:t>
            </w:r>
          </w:p>
          <w:p w:rsidR="00C90A87" w:rsidRDefault="00C90A87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E81EFC">
              <w:rPr>
                <w:rFonts w:ascii="Arial" w:hAnsi="Arial" w:cs="Arial"/>
                <w:sz w:val="20"/>
                <w:szCs w:val="20"/>
              </w:rPr>
              <w:t>NIP 7781440274</w:t>
            </w:r>
          </w:p>
          <w:p w:rsidR="008B7361" w:rsidRPr="00E81EFC" w:rsidRDefault="008B7361" w:rsidP="00534624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8B7361" w:rsidRPr="00E81EFC" w:rsidRDefault="00C90A87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996.455,29</w:t>
            </w:r>
            <w:r w:rsidR="008B7361" w:rsidRPr="00E81E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7775D4" w:rsidRPr="00E81EFC" w:rsidTr="005A6975">
        <w:trPr>
          <w:cantSplit/>
          <w:trHeight w:hRule="exact" w:val="845"/>
          <w:jc w:val="center"/>
        </w:trPr>
        <w:tc>
          <w:tcPr>
            <w:tcW w:w="1129" w:type="dxa"/>
            <w:vAlign w:val="center"/>
          </w:tcPr>
          <w:p w:rsidR="007775D4" w:rsidRPr="00E81EFC" w:rsidRDefault="00C90A87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103" w:type="dxa"/>
            <w:vAlign w:val="center"/>
          </w:tcPr>
          <w:p w:rsidR="007775D4" w:rsidRDefault="00C90A87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Amlux</w:t>
            </w:r>
            <w:r w:rsidR="00534624"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534624" w:rsidRDefault="00C90A87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534624">
              <w:rPr>
                <w:rFonts w:ascii="Arial" w:hAnsi="Arial" w:cs="Arial"/>
                <w:sz w:val="20"/>
                <w:szCs w:val="20"/>
              </w:rPr>
              <w:t xml:space="preserve">l. </w:t>
            </w:r>
            <w:r>
              <w:rPr>
                <w:rFonts w:ascii="Arial" w:hAnsi="Arial" w:cs="Arial"/>
                <w:sz w:val="20"/>
                <w:szCs w:val="20"/>
              </w:rPr>
              <w:t>Grójecka 77, 02-094 Warszawa</w:t>
            </w:r>
          </w:p>
          <w:p w:rsidR="007775D4" w:rsidRPr="00A35705" w:rsidRDefault="007775D4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C90A87">
              <w:rPr>
                <w:rFonts w:ascii="Arial" w:hAnsi="Arial" w:cs="Arial"/>
                <w:sz w:val="20"/>
                <w:szCs w:val="20"/>
              </w:rPr>
              <w:t>5213039566</w:t>
            </w:r>
          </w:p>
        </w:tc>
        <w:tc>
          <w:tcPr>
            <w:tcW w:w="2127" w:type="dxa"/>
            <w:vAlign w:val="center"/>
          </w:tcPr>
          <w:p w:rsidR="007775D4" w:rsidRPr="00E81EFC" w:rsidRDefault="00C90A87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1.057.623,80</w:t>
            </w:r>
            <w:r w:rsidR="007775D4">
              <w:rPr>
                <w:rFonts w:ascii="Arial" w:hAnsi="Arial" w:cs="Arial"/>
                <w:b/>
                <w:sz w:val="20"/>
                <w:szCs w:val="20"/>
              </w:rPr>
              <w:t xml:space="preserve">  zł</w:t>
            </w:r>
          </w:p>
        </w:tc>
      </w:tr>
      <w:tr w:rsidR="00534624" w:rsidRPr="00E81EFC" w:rsidTr="00E2112B">
        <w:trPr>
          <w:cantSplit/>
          <w:trHeight w:hRule="exact" w:val="1712"/>
          <w:jc w:val="center"/>
        </w:trPr>
        <w:tc>
          <w:tcPr>
            <w:tcW w:w="1129" w:type="dxa"/>
            <w:vAlign w:val="center"/>
          </w:tcPr>
          <w:p w:rsidR="00534624" w:rsidRDefault="00C90A87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103" w:type="dxa"/>
            <w:vAlign w:val="center"/>
          </w:tcPr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534624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 Edukacja sp</w:t>
            </w:r>
            <w:r w:rsidR="00B56CD9">
              <w:rPr>
                <w:rFonts w:ascii="Arial" w:hAnsi="Arial" w:cs="Arial"/>
                <w:sz w:val="20"/>
                <w:szCs w:val="20"/>
              </w:rPr>
              <w:t>. z o.o.</w:t>
            </w:r>
            <w:r>
              <w:rPr>
                <w:rFonts w:ascii="Arial" w:hAnsi="Arial" w:cs="Arial"/>
                <w:sz w:val="20"/>
                <w:szCs w:val="20"/>
              </w:rPr>
              <w:t xml:space="preserve"> sp.k - lider</w:t>
            </w:r>
          </w:p>
          <w:p w:rsidR="00B56CD9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B56CD9">
              <w:rPr>
                <w:rFonts w:ascii="Arial" w:hAnsi="Arial" w:cs="Arial"/>
                <w:sz w:val="20"/>
                <w:szCs w:val="20"/>
              </w:rPr>
              <w:t xml:space="preserve">l. </w:t>
            </w:r>
            <w:r>
              <w:rPr>
                <w:rFonts w:ascii="Arial" w:hAnsi="Arial" w:cs="Arial"/>
                <w:sz w:val="20"/>
                <w:szCs w:val="20"/>
              </w:rPr>
              <w:t>Czernichowska 28, 61-334 Poznań</w:t>
            </w:r>
          </w:p>
          <w:p w:rsidR="00B56CD9" w:rsidRDefault="00B56CD9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C90A87">
              <w:rPr>
                <w:rFonts w:ascii="Arial" w:hAnsi="Arial" w:cs="Arial"/>
                <w:sz w:val="20"/>
                <w:szCs w:val="20"/>
              </w:rPr>
              <w:t>7822649026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Biuro Handlowo-Usługowe Vigor sp. z o.o. – partner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Czernichowska 28, 61-334 Poznań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7773165824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  <w:p w:rsidR="00C90A87" w:rsidRDefault="00C90A87" w:rsidP="00C90A87">
            <w:pPr>
              <w:pStyle w:val="Tekstpodstawowy"/>
              <w:ind w:left="48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34624" w:rsidRDefault="00C90A87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907.662,06</w:t>
            </w:r>
            <w:r w:rsidR="00B56CD9"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</w:p>
        </w:tc>
      </w:tr>
      <w:tr w:rsidR="00C90A87" w:rsidRPr="00E81EFC" w:rsidTr="00E2112B">
        <w:trPr>
          <w:cantSplit/>
          <w:trHeight w:hRule="exact" w:val="1712"/>
          <w:jc w:val="center"/>
        </w:trPr>
        <w:tc>
          <w:tcPr>
            <w:tcW w:w="1129" w:type="dxa"/>
            <w:vAlign w:val="center"/>
          </w:tcPr>
          <w:p w:rsidR="00C90A87" w:rsidRDefault="00C90A87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103" w:type="dxa"/>
            <w:vAlign w:val="center"/>
          </w:tcPr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</w:t>
            </w:r>
            <w:r>
              <w:rPr>
                <w:rFonts w:ascii="Arial" w:hAnsi="Arial" w:cs="Arial"/>
                <w:sz w:val="20"/>
                <w:szCs w:val="20"/>
              </w:rPr>
              <w:t xml:space="preserve"> sp. z o.o.  - lider</w:t>
            </w:r>
          </w:p>
          <w:p w:rsidR="00E2112B" w:rsidRDefault="00E2112B" w:rsidP="00E2112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Wędrzyn 12/4A, 69-211 Wędrzyn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E2112B">
              <w:rPr>
                <w:rFonts w:ascii="Arial" w:hAnsi="Arial" w:cs="Arial"/>
                <w:sz w:val="20"/>
                <w:szCs w:val="20"/>
              </w:rPr>
              <w:t>4290079755</w:t>
            </w:r>
          </w:p>
          <w:p w:rsidR="00E2112B" w:rsidRDefault="00E2112B" w:rsidP="00E2112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 Kopalnie sp. z o.o. – partner</w:t>
            </w:r>
          </w:p>
          <w:p w:rsidR="00E2112B" w:rsidRDefault="00E2112B" w:rsidP="00E2112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Wilkanowo ul. Wandy Komarnickiej 10, 66-008 Świdnica</w:t>
            </w:r>
          </w:p>
          <w:p w:rsidR="00E2112B" w:rsidRDefault="00E2112B" w:rsidP="00E2112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9292039142</w:t>
            </w:r>
          </w:p>
          <w:p w:rsidR="00C90A87" w:rsidRDefault="00C90A87" w:rsidP="00C90A8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C90A87" w:rsidRDefault="00E2112B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906.675,51 zł</w:t>
            </w:r>
          </w:p>
        </w:tc>
      </w:tr>
      <w:tr w:rsidR="00E2112B" w:rsidRPr="00E81EFC" w:rsidTr="00E2112B">
        <w:trPr>
          <w:cantSplit/>
          <w:trHeight w:hRule="exact" w:val="981"/>
          <w:jc w:val="center"/>
        </w:trPr>
        <w:tc>
          <w:tcPr>
            <w:tcW w:w="1129" w:type="dxa"/>
            <w:vAlign w:val="center"/>
          </w:tcPr>
          <w:p w:rsidR="00E2112B" w:rsidRDefault="00E2112B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103" w:type="dxa"/>
            <w:vAlign w:val="center"/>
          </w:tcPr>
          <w:p w:rsidR="00E2112B" w:rsidRDefault="00E2112B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 Spółdzielnia Wielobranżowa</w:t>
            </w:r>
          </w:p>
          <w:p w:rsidR="00E2112B" w:rsidRDefault="00E2112B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sz w:val="20"/>
                <w:szCs w:val="20"/>
              </w:rPr>
              <w:t>Chłapowskiego 29, 61-503 Poznań</w:t>
            </w:r>
          </w:p>
          <w:p w:rsidR="00E2112B" w:rsidRDefault="00E2112B" w:rsidP="00E2112B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>
              <w:rPr>
                <w:rFonts w:ascii="Arial" w:hAnsi="Arial" w:cs="Arial"/>
                <w:sz w:val="20"/>
                <w:szCs w:val="20"/>
              </w:rPr>
              <w:t>7770002524</w:t>
            </w:r>
          </w:p>
        </w:tc>
        <w:tc>
          <w:tcPr>
            <w:tcW w:w="2127" w:type="dxa"/>
            <w:vAlign w:val="center"/>
          </w:tcPr>
          <w:p w:rsidR="00E2112B" w:rsidRDefault="00E2112B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1.342.748,05 zł</w:t>
            </w:r>
          </w:p>
        </w:tc>
      </w:tr>
      <w:tr w:rsidR="00E2112B" w:rsidRPr="00E81EFC" w:rsidTr="00E2112B">
        <w:trPr>
          <w:cantSplit/>
          <w:trHeight w:hRule="exact" w:val="981"/>
          <w:jc w:val="center"/>
        </w:trPr>
        <w:tc>
          <w:tcPr>
            <w:tcW w:w="1129" w:type="dxa"/>
            <w:vAlign w:val="center"/>
          </w:tcPr>
          <w:p w:rsidR="00E2112B" w:rsidRDefault="00DF24E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103" w:type="dxa"/>
            <w:vAlign w:val="center"/>
          </w:tcPr>
          <w:p w:rsidR="00DF24E5" w:rsidRP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 w:rsidRPr="00DF24E5">
              <w:rPr>
                <w:rFonts w:ascii="Arial" w:hAnsi="Arial" w:cs="Arial"/>
                <w:sz w:val="20"/>
                <w:szCs w:val="20"/>
              </w:rPr>
              <w:t>PH ANN-JUST Anna Karpińska</w:t>
            </w:r>
          </w:p>
          <w:p w:rsidR="00DF24E5" w:rsidRP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 w:rsidRPr="00DF24E5">
              <w:rPr>
                <w:rFonts w:ascii="Arial" w:hAnsi="Arial" w:cs="Arial"/>
                <w:sz w:val="20"/>
                <w:szCs w:val="20"/>
              </w:rPr>
              <w:t>ul. Głęboka 5A, 62-200 Gniezno</w:t>
            </w:r>
          </w:p>
          <w:p w:rsidR="00DF24E5" w:rsidRP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 w:rsidRPr="00DF24E5">
              <w:rPr>
                <w:rFonts w:ascii="Arial" w:hAnsi="Arial" w:cs="Arial"/>
                <w:sz w:val="20"/>
                <w:szCs w:val="20"/>
              </w:rPr>
              <w:t>NIP 7842367609</w:t>
            </w:r>
          </w:p>
          <w:p w:rsidR="00E2112B" w:rsidRDefault="00E2112B" w:rsidP="00E2112B">
            <w:pPr>
              <w:pStyle w:val="Tekstpodstawowy"/>
              <w:ind w:left="48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2112B" w:rsidRDefault="00DF24E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877.077,87 zł</w:t>
            </w:r>
          </w:p>
        </w:tc>
      </w:tr>
      <w:tr w:rsidR="00DF24E5" w:rsidRPr="00E81EFC" w:rsidTr="00E2112B">
        <w:trPr>
          <w:cantSplit/>
          <w:trHeight w:hRule="exact" w:val="981"/>
          <w:jc w:val="center"/>
        </w:trPr>
        <w:tc>
          <w:tcPr>
            <w:tcW w:w="1129" w:type="dxa"/>
            <w:vAlign w:val="center"/>
          </w:tcPr>
          <w:p w:rsidR="00DF24E5" w:rsidRDefault="00DF24E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5103" w:type="dxa"/>
            <w:vAlign w:val="center"/>
          </w:tcPr>
          <w:p w:rsid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Zakład  Usługowy Sprzątanie Wnętrz A. Nowakowski, M. Nowakowska  sp.j.</w:t>
            </w:r>
          </w:p>
          <w:p w:rsid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Os. B. Śmiałego 30/141, 60-682 Poznań</w:t>
            </w:r>
          </w:p>
          <w:p w:rsidR="00DF24E5" w:rsidRDefault="00DF24E5" w:rsidP="00DF24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9721250068</w:t>
            </w:r>
          </w:p>
        </w:tc>
        <w:tc>
          <w:tcPr>
            <w:tcW w:w="2127" w:type="dxa"/>
            <w:vAlign w:val="center"/>
          </w:tcPr>
          <w:p w:rsidR="00DF24E5" w:rsidRDefault="00DF24E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868.198,85 zł</w:t>
            </w:r>
          </w:p>
        </w:tc>
      </w:tr>
      <w:tr w:rsidR="00DF24E5" w:rsidRPr="00E81EFC" w:rsidTr="00E2112B">
        <w:trPr>
          <w:cantSplit/>
          <w:trHeight w:hRule="exact" w:val="981"/>
          <w:jc w:val="center"/>
        </w:trPr>
        <w:tc>
          <w:tcPr>
            <w:tcW w:w="1129" w:type="dxa"/>
            <w:vAlign w:val="center"/>
          </w:tcPr>
          <w:p w:rsidR="00DF24E5" w:rsidRDefault="005A697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103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2FSG sp. z o.o.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</w:rPr>
              <w:t>l. Starołęcka 149, 61-361 Poznań</w:t>
            </w:r>
          </w:p>
          <w:p w:rsidR="00DF24E5" w:rsidRDefault="005A6975" w:rsidP="005A69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7822901945</w:t>
            </w:r>
          </w:p>
        </w:tc>
        <w:tc>
          <w:tcPr>
            <w:tcW w:w="2127" w:type="dxa"/>
            <w:vAlign w:val="center"/>
          </w:tcPr>
          <w:p w:rsidR="00DF24E5" w:rsidRDefault="005A6975" w:rsidP="007775D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937.260,15 zł</w:t>
            </w:r>
          </w:p>
        </w:tc>
      </w:tr>
    </w:tbl>
    <w:p w:rsidR="008B7361" w:rsidRPr="00E81EFC" w:rsidRDefault="008B7361" w:rsidP="004673EE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8B7361" w:rsidRPr="00E81EFC" w:rsidRDefault="00B56CD9" w:rsidP="008B736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2</w:t>
      </w: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098"/>
        <w:gridCol w:w="2127"/>
      </w:tblGrid>
      <w:tr w:rsidR="008B7361" w:rsidRPr="00E81EFC" w:rsidTr="005A6975">
        <w:trPr>
          <w:cantSplit/>
          <w:trHeight w:val="611"/>
          <w:jc w:val="center"/>
        </w:trPr>
        <w:tc>
          <w:tcPr>
            <w:tcW w:w="1134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Numer oferty</w:t>
            </w:r>
          </w:p>
        </w:tc>
        <w:tc>
          <w:tcPr>
            <w:tcW w:w="5098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27" w:type="dxa"/>
            <w:vAlign w:val="center"/>
          </w:tcPr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:rsidR="008B7361" w:rsidRPr="00E81EFC" w:rsidRDefault="008B7361" w:rsidP="00D31B83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A6975" w:rsidRPr="00E81EFC" w:rsidTr="005A6975">
        <w:trPr>
          <w:cantSplit/>
          <w:trHeight w:hRule="exact" w:val="1061"/>
          <w:jc w:val="center"/>
        </w:trPr>
        <w:tc>
          <w:tcPr>
            <w:tcW w:w="1134" w:type="dxa"/>
            <w:vAlign w:val="center"/>
          </w:tcPr>
          <w:p w:rsidR="005A6975" w:rsidRPr="00E81EFC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1EF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KDS sp. z o.o. </w:t>
            </w:r>
          </w:p>
          <w:p w:rsidR="005A6975" w:rsidRPr="00E81EFC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Północna 1,61-719 Poznań</w:t>
            </w:r>
          </w:p>
          <w:p w:rsidR="005A6975" w:rsidRP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 w:rsidRPr="00E81EFC">
              <w:rPr>
                <w:rFonts w:ascii="Arial" w:hAnsi="Arial" w:cs="Arial"/>
                <w:sz w:val="20"/>
                <w:szCs w:val="20"/>
              </w:rPr>
              <w:t>NIP 7781440274</w:t>
            </w:r>
          </w:p>
        </w:tc>
        <w:tc>
          <w:tcPr>
            <w:tcW w:w="2127" w:type="dxa"/>
            <w:vAlign w:val="center"/>
          </w:tcPr>
          <w:p w:rsidR="005A6975" w:rsidRPr="00E81EFC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997.203,31</w:t>
            </w:r>
            <w:r w:rsidRPr="00E81E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zł</w:t>
            </w:r>
          </w:p>
        </w:tc>
      </w:tr>
      <w:tr w:rsidR="005A6975" w:rsidRPr="00E81EFC" w:rsidTr="005A6975">
        <w:trPr>
          <w:cantSplit/>
          <w:trHeight w:hRule="exact" w:val="875"/>
          <w:jc w:val="center"/>
        </w:trPr>
        <w:tc>
          <w:tcPr>
            <w:tcW w:w="1134" w:type="dxa"/>
            <w:vAlign w:val="center"/>
          </w:tcPr>
          <w:p w:rsidR="005A6975" w:rsidRPr="00E81EFC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Amlux sp. z o.o.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Grójecka 77, 02-094 Warszawa</w:t>
            </w:r>
          </w:p>
          <w:p w:rsidR="005A6975" w:rsidRPr="00A3570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5213039566</w:t>
            </w:r>
          </w:p>
        </w:tc>
        <w:tc>
          <w:tcPr>
            <w:tcW w:w="2127" w:type="dxa"/>
            <w:vAlign w:val="center"/>
          </w:tcPr>
          <w:p w:rsidR="005A6975" w:rsidRPr="00E81EFC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879.438,44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zł</w:t>
            </w:r>
          </w:p>
        </w:tc>
      </w:tr>
      <w:tr w:rsidR="005A6975" w:rsidRPr="00E81EFC" w:rsidTr="005A6975">
        <w:trPr>
          <w:cantSplit/>
          <w:trHeight w:hRule="exact" w:val="860"/>
          <w:jc w:val="center"/>
        </w:trPr>
        <w:tc>
          <w:tcPr>
            <w:tcW w:w="1134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Trade Center sp. z o.o.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Bukowska 12, 60-810 Poznań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 7791966026</w:t>
            </w:r>
          </w:p>
          <w:p w:rsidR="005A6975" w:rsidRDefault="005A6975" w:rsidP="005A6975">
            <w:pPr>
              <w:pStyle w:val="Tekstpodstawowy"/>
              <w:ind w:left="48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835.751,35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</w:p>
        </w:tc>
      </w:tr>
      <w:tr w:rsidR="005A6975" w:rsidRPr="00E81EFC" w:rsidTr="005A6975">
        <w:trPr>
          <w:cantSplit/>
          <w:trHeight w:hRule="exact" w:val="1681"/>
          <w:jc w:val="center"/>
        </w:trPr>
        <w:tc>
          <w:tcPr>
            <w:tcW w:w="1134" w:type="dxa"/>
            <w:vAlign w:val="center"/>
          </w:tcPr>
          <w:p w:rsidR="005A6975" w:rsidRPr="00E81EFC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Vigor Edukacja sp. z o.o. sp.k - lider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Czernichowska 28, 61-334 Poznań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7822649026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Biuro Handlowo-Usługowe Vigor sp. z o.o. – partner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Czernichowska 28, 61-334 Poznań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7773165824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978.208,96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</w:p>
        </w:tc>
      </w:tr>
      <w:tr w:rsidR="005A6975" w:rsidRPr="00E81EFC" w:rsidTr="005A6975">
        <w:trPr>
          <w:cantSplit/>
          <w:trHeight w:hRule="exact" w:val="1681"/>
          <w:jc w:val="center"/>
        </w:trPr>
        <w:tc>
          <w:tcPr>
            <w:tcW w:w="1134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Konsorcjum: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sp. z o.o.  - lider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Wędrzyn 12/4A, 69-211 Wędrzyn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4290079755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 Kopalnie sp. z o.o. – partner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Wilkanowo ul. Wandy Komarnickiej 10, 66-008 Świdnica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9292039142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379.886,98 zł</w:t>
            </w:r>
          </w:p>
        </w:tc>
      </w:tr>
      <w:tr w:rsidR="005A6975" w:rsidRPr="00E81EFC" w:rsidTr="005A6975">
        <w:trPr>
          <w:cantSplit/>
          <w:trHeight w:hRule="exact" w:val="1262"/>
          <w:jc w:val="center"/>
        </w:trPr>
        <w:tc>
          <w:tcPr>
            <w:tcW w:w="1134" w:type="dxa"/>
            <w:vAlign w:val="center"/>
          </w:tcPr>
          <w:p w:rsidR="005A6975" w:rsidRDefault="005A6975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098" w:type="dxa"/>
            <w:vAlign w:val="center"/>
          </w:tcPr>
          <w:p w:rsidR="005A6975" w:rsidRDefault="005A6975" w:rsidP="004D71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 Spółdzielnia Wielobranżowa</w:t>
            </w:r>
          </w:p>
          <w:p w:rsidR="005A6975" w:rsidRDefault="005A6975" w:rsidP="004D71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Chłapowskiego 29, 61-503 Poznań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7770002524</w:t>
            </w:r>
          </w:p>
        </w:tc>
        <w:tc>
          <w:tcPr>
            <w:tcW w:w="2127" w:type="dxa"/>
            <w:vAlign w:val="center"/>
          </w:tcPr>
          <w:p w:rsidR="005A6975" w:rsidRDefault="005A6975" w:rsidP="004D7134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="004D7134">
              <w:rPr>
                <w:rFonts w:ascii="Arial" w:hAnsi="Arial" w:cs="Arial"/>
                <w:b/>
                <w:sz w:val="20"/>
                <w:szCs w:val="20"/>
              </w:rPr>
              <w:t>181.448,41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</w:p>
        </w:tc>
      </w:tr>
      <w:tr w:rsidR="005A6975" w:rsidRPr="00E81EFC" w:rsidTr="005A6975">
        <w:trPr>
          <w:cantSplit/>
          <w:trHeight w:hRule="exact" w:val="1262"/>
          <w:jc w:val="center"/>
        </w:trPr>
        <w:tc>
          <w:tcPr>
            <w:tcW w:w="1134" w:type="dxa"/>
            <w:vAlign w:val="center"/>
          </w:tcPr>
          <w:p w:rsidR="005A6975" w:rsidRDefault="004D7134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5098" w:type="dxa"/>
            <w:vAlign w:val="center"/>
          </w:tcPr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2FSG sp. z o.o.</w:t>
            </w:r>
          </w:p>
          <w:p w:rsidR="005A6975" w:rsidRDefault="005A6975" w:rsidP="005A6975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Starołęcka 149, 61-361 Poznań</w:t>
            </w:r>
          </w:p>
          <w:p w:rsidR="005A6975" w:rsidRDefault="005A6975" w:rsidP="005A69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7822901945</w:t>
            </w:r>
          </w:p>
        </w:tc>
        <w:tc>
          <w:tcPr>
            <w:tcW w:w="2127" w:type="dxa"/>
            <w:vAlign w:val="center"/>
          </w:tcPr>
          <w:p w:rsidR="005A6975" w:rsidRDefault="004D7134" w:rsidP="005A6975">
            <w:pPr>
              <w:pStyle w:val="Tekstpodstawowy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959.400,15</w:t>
            </w:r>
            <w:r w:rsidR="005A6975">
              <w:rPr>
                <w:rFonts w:ascii="Arial" w:hAnsi="Arial" w:cs="Arial"/>
                <w:b/>
                <w:sz w:val="20"/>
                <w:szCs w:val="20"/>
              </w:rPr>
              <w:t xml:space="preserve"> zł</w:t>
            </w:r>
          </w:p>
        </w:tc>
      </w:tr>
    </w:tbl>
    <w:p w:rsidR="008B7361" w:rsidRPr="00E81EFC" w:rsidRDefault="008B7361" w:rsidP="004673EE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520A07" w:rsidRPr="006D14C9" w:rsidRDefault="002F663E" w:rsidP="006D14C9">
      <w:pPr>
        <w:pStyle w:val="Tekstpodstawowy"/>
        <w:rPr>
          <w:rFonts w:ascii="Arial" w:hAnsi="Arial" w:cs="Arial"/>
          <w:sz w:val="20"/>
          <w:szCs w:val="20"/>
          <w:u w:val="single"/>
        </w:rPr>
      </w:pPr>
      <w:r w:rsidRPr="006D14C9">
        <w:rPr>
          <w:rFonts w:ascii="Arial" w:hAnsi="Arial" w:cs="Arial"/>
          <w:sz w:val="20"/>
          <w:szCs w:val="20"/>
          <w:u w:val="single"/>
        </w:rPr>
        <w:t>Kryterium wyboru ofert :</w:t>
      </w:r>
      <w:r w:rsidR="000F3380" w:rsidRPr="006D14C9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CC5B4F" w:rsidRPr="006D14C9" w:rsidRDefault="00CC5B4F" w:rsidP="006D14C9">
      <w:pPr>
        <w:rPr>
          <w:rFonts w:ascii="Arial" w:hAnsi="Arial" w:cs="Arial"/>
          <w:sz w:val="20"/>
          <w:szCs w:val="20"/>
        </w:rPr>
      </w:pPr>
      <w:r w:rsidRPr="006D14C9">
        <w:rPr>
          <w:rFonts w:ascii="Arial" w:hAnsi="Arial" w:cs="Arial"/>
          <w:sz w:val="20"/>
          <w:szCs w:val="20"/>
        </w:rPr>
        <w:t>cena brutto oferty - 60%</w:t>
      </w:r>
    </w:p>
    <w:p w:rsidR="00CC5B4F" w:rsidRPr="006D14C9" w:rsidRDefault="00CC5B4F" w:rsidP="006D14C9">
      <w:pPr>
        <w:rPr>
          <w:rFonts w:ascii="Arial" w:hAnsi="Arial" w:cs="Arial"/>
          <w:bCs/>
          <w:iCs/>
          <w:sz w:val="20"/>
          <w:szCs w:val="20"/>
        </w:rPr>
      </w:pPr>
      <w:r w:rsidRPr="006D14C9">
        <w:rPr>
          <w:rFonts w:ascii="Arial" w:hAnsi="Arial" w:cs="Arial"/>
          <w:bCs/>
          <w:iCs/>
          <w:sz w:val="20"/>
          <w:szCs w:val="20"/>
        </w:rPr>
        <w:t>doświadczenie zawodowe koordynatora - 30%</w:t>
      </w:r>
    </w:p>
    <w:p w:rsidR="00CC5B4F" w:rsidRPr="006D14C9" w:rsidRDefault="00CC5B4F" w:rsidP="006D14C9">
      <w:pPr>
        <w:rPr>
          <w:rFonts w:ascii="Arial" w:hAnsi="Arial" w:cs="Arial"/>
          <w:bCs/>
          <w:iCs/>
          <w:sz w:val="20"/>
          <w:szCs w:val="20"/>
        </w:rPr>
      </w:pPr>
      <w:r w:rsidRPr="006D14C9">
        <w:rPr>
          <w:rFonts w:ascii="Arial" w:hAnsi="Arial" w:cs="Arial"/>
          <w:bCs/>
          <w:iCs/>
          <w:sz w:val="20"/>
          <w:szCs w:val="20"/>
        </w:rPr>
        <w:t>kryterium społeczne: zatrudnienie osoby niepełnosprawnej - 10%</w:t>
      </w:r>
    </w:p>
    <w:p w:rsidR="004D2B45" w:rsidRPr="006D14C9" w:rsidRDefault="004D2B45" w:rsidP="006D14C9">
      <w:pPr>
        <w:rPr>
          <w:rFonts w:ascii="Arial" w:hAnsi="Arial" w:cs="Arial"/>
          <w:sz w:val="20"/>
          <w:szCs w:val="20"/>
        </w:rPr>
      </w:pPr>
    </w:p>
    <w:p w:rsidR="0006224A" w:rsidRPr="006D14C9" w:rsidRDefault="004673EE" w:rsidP="006D14C9">
      <w:pPr>
        <w:rPr>
          <w:rFonts w:ascii="Arial" w:hAnsi="Arial" w:cs="Arial"/>
          <w:sz w:val="20"/>
          <w:szCs w:val="20"/>
        </w:rPr>
      </w:pPr>
      <w:r w:rsidRPr="006D14C9">
        <w:rPr>
          <w:rFonts w:ascii="Arial" w:hAnsi="Arial" w:cs="Arial"/>
          <w:sz w:val="20"/>
          <w:szCs w:val="20"/>
        </w:rPr>
        <w:t xml:space="preserve">Zamawiający zamierza przeznaczyć </w:t>
      </w:r>
      <w:r w:rsidR="00621EC7" w:rsidRPr="006D14C9">
        <w:rPr>
          <w:rFonts w:ascii="Arial" w:hAnsi="Arial" w:cs="Arial"/>
          <w:sz w:val="20"/>
          <w:szCs w:val="20"/>
        </w:rPr>
        <w:t xml:space="preserve">na realizację zamówienia </w:t>
      </w:r>
      <w:r w:rsidRPr="006D14C9">
        <w:rPr>
          <w:rFonts w:ascii="Arial" w:hAnsi="Arial" w:cs="Arial"/>
          <w:sz w:val="20"/>
          <w:szCs w:val="20"/>
        </w:rPr>
        <w:t xml:space="preserve">kwotę: </w:t>
      </w:r>
      <w:r w:rsidR="00633EF8" w:rsidRPr="006D14C9">
        <w:rPr>
          <w:rFonts w:ascii="Arial" w:hAnsi="Arial" w:cs="Arial"/>
          <w:sz w:val="20"/>
          <w:szCs w:val="20"/>
        </w:rPr>
        <w:t xml:space="preserve"> </w:t>
      </w:r>
    </w:p>
    <w:p w:rsidR="00B56CD9" w:rsidRDefault="004D7134" w:rsidP="00B56CD9">
      <w:r>
        <w:t>Część</w:t>
      </w:r>
      <w:r w:rsidR="00B56CD9">
        <w:t xml:space="preserve"> 1 -</w:t>
      </w:r>
      <w:r w:rsidR="00873D72">
        <w:t xml:space="preserve"> 535.050,00</w:t>
      </w:r>
      <w:r w:rsidR="00B56CD9">
        <w:t xml:space="preserve"> zł brutto</w:t>
      </w:r>
    </w:p>
    <w:p w:rsidR="00B56CD9" w:rsidRDefault="004D7134" w:rsidP="00B56CD9">
      <w:r>
        <w:t>Część</w:t>
      </w:r>
      <w:r w:rsidR="00B56CD9">
        <w:t xml:space="preserve"> 2 </w:t>
      </w:r>
      <w:r w:rsidR="002F725D">
        <w:t>–</w:t>
      </w:r>
      <w:r w:rsidR="00B56CD9">
        <w:t xml:space="preserve"> </w:t>
      </w:r>
      <w:r w:rsidR="00873D72">
        <w:t>680.796,60</w:t>
      </w:r>
      <w:r w:rsidR="00B56CD9">
        <w:t xml:space="preserve"> zł brutto</w:t>
      </w:r>
    </w:p>
    <w:p w:rsidR="006D14C9" w:rsidRDefault="006D14C9" w:rsidP="006D14C9">
      <w:pPr>
        <w:rPr>
          <w:rFonts w:ascii="Arial" w:hAnsi="Arial" w:cs="Arial"/>
          <w:b/>
          <w:sz w:val="20"/>
          <w:szCs w:val="20"/>
        </w:rPr>
      </w:pPr>
      <w:r w:rsidRPr="006D14C9">
        <w:rPr>
          <w:rFonts w:ascii="Arial" w:hAnsi="Arial" w:cs="Arial"/>
          <w:sz w:val="20"/>
          <w:szCs w:val="20"/>
        </w:rPr>
        <w:tab/>
      </w:r>
      <w:r w:rsidRPr="006D14C9">
        <w:rPr>
          <w:rFonts w:ascii="Arial" w:hAnsi="Arial" w:cs="Arial"/>
          <w:sz w:val="20"/>
          <w:szCs w:val="20"/>
        </w:rPr>
        <w:tab/>
      </w:r>
      <w:r w:rsidRPr="006D14C9">
        <w:rPr>
          <w:rFonts w:ascii="Arial" w:hAnsi="Arial" w:cs="Arial"/>
          <w:sz w:val="20"/>
          <w:szCs w:val="20"/>
        </w:rPr>
        <w:tab/>
      </w:r>
      <w:r w:rsidRPr="006D14C9">
        <w:rPr>
          <w:rFonts w:ascii="Arial" w:hAnsi="Arial" w:cs="Arial"/>
          <w:sz w:val="20"/>
          <w:szCs w:val="20"/>
        </w:rPr>
        <w:tab/>
      </w:r>
      <w:r w:rsidRPr="006D14C9">
        <w:rPr>
          <w:rFonts w:ascii="Arial" w:hAnsi="Arial" w:cs="Arial"/>
          <w:sz w:val="20"/>
          <w:szCs w:val="20"/>
        </w:rPr>
        <w:tab/>
      </w:r>
      <w:r w:rsidRPr="006D14C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6D14C9" w:rsidRDefault="006D14C9" w:rsidP="006D14C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Sekretarz Komisji</w:t>
      </w:r>
    </w:p>
    <w:p w:rsidR="006D14C9" w:rsidRDefault="006D14C9" w:rsidP="006D14C9">
      <w:pPr>
        <w:rPr>
          <w:rFonts w:ascii="Arial" w:hAnsi="Arial" w:cs="Arial"/>
          <w:b/>
          <w:sz w:val="20"/>
          <w:szCs w:val="20"/>
        </w:rPr>
      </w:pPr>
    </w:p>
    <w:p w:rsidR="00A3443C" w:rsidRPr="00D630C6" w:rsidRDefault="006D14C9" w:rsidP="006D14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D630C6" w:rsidRPr="00D630C6">
        <w:rPr>
          <w:rFonts w:ascii="Arial" w:hAnsi="Arial" w:cs="Arial"/>
          <w:sz w:val="20"/>
          <w:szCs w:val="20"/>
        </w:rPr>
        <w:t>m</w:t>
      </w:r>
      <w:r w:rsidRPr="00D630C6">
        <w:rPr>
          <w:rFonts w:ascii="Arial" w:hAnsi="Arial" w:cs="Arial"/>
          <w:sz w:val="20"/>
          <w:szCs w:val="20"/>
        </w:rPr>
        <w:t>gr Iwona Zerbin</w:t>
      </w:r>
      <w:r w:rsidRPr="00D630C6">
        <w:rPr>
          <w:rFonts w:ascii="Arial" w:hAnsi="Arial" w:cs="Arial"/>
          <w:sz w:val="20"/>
          <w:szCs w:val="20"/>
        </w:rPr>
        <w:tab/>
      </w:r>
    </w:p>
    <w:sectPr w:rsidR="00A3443C" w:rsidRPr="00D630C6" w:rsidSect="00A35705">
      <w:footerReference w:type="default" r:id="rId8"/>
      <w:pgSz w:w="11906" w:h="16838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4C9" w:rsidRDefault="006D14C9" w:rsidP="006D14C9">
      <w:r>
        <w:separator/>
      </w:r>
    </w:p>
  </w:endnote>
  <w:endnote w:type="continuationSeparator" w:id="0">
    <w:p w:rsidR="006D14C9" w:rsidRDefault="006D14C9" w:rsidP="006D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8532132"/>
      <w:docPartObj>
        <w:docPartGallery w:val="Page Numbers (Bottom of Page)"/>
        <w:docPartUnique/>
      </w:docPartObj>
    </w:sdtPr>
    <w:sdtEndPr/>
    <w:sdtContent>
      <w:p w:rsidR="006D14C9" w:rsidRDefault="006D14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19B">
          <w:rPr>
            <w:noProof/>
          </w:rPr>
          <w:t>2</w:t>
        </w:r>
        <w:r>
          <w:fldChar w:fldCharType="end"/>
        </w:r>
      </w:p>
    </w:sdtContent>
  </w:sdt>
  <w:p w:rsidR="006D14C9" w:rsidRDefault="006D1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4C9" w:rsidRDefault="006D14C9" w:rsidP="006D14C9">
      <w:r>
        <w:separator/>
      </w:r>
    </w:p>
  </w:footnote>
  <w:footnote w:type="continuationSeparator" w:id="0">
    <w:p w:rsidR="006D14C9" w:rsidRDefault="006D14C9" w:rsidP="006D1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E190F"/>
    <w:multiLevelType w:val="hybridMultilevel"/>
    <w:tmpl w:val="D5FE2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23A07452"/>
    <w:multiLevelType w:val="hybridMultilevel"/>
    <w:tmpl w:val="AA9C8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44A09"/>
    <w:multiLevelType w:val="hybridMultilevel"/>
    <w:tmpl w:val="452AE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C5014D"/>
    <w:multiLevelType w:val="hybridMultilevel"/>
    <w:tmpl w:val="1332A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35BF1"/>
    <w:multiLevelType w:val="hybridMultilevel"/>
    <w:tmpl w:val="C9F2E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B2C90"/>
    <w:multiLevelType w:val="hybridMultilevel"/>
    <w:tmpl w:val="2570BF4E"/>
    <w:lvl w:ilvl="0" w:tplc="D1E4C5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330A9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A459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BEF2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DA91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D065A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66FF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80B7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C2C6D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AF16B9"/>
    <w:multiLevelType w:val="hybridMultilevel"/>
    <w:tmpl w:val="2BB4F9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12823"/>
    <w:multiLevelType w:val="hybridMultilevel"/>
    <w:tmpl w:val="3032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21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79203A"/>
    <w:multiLevelType w:val="hybridMultilevel"/>
    <w:tmpl w:val="5A26B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0"/>
  </w:num>
  <w:num w:numId="8">
    <w:abstractNumId w:val="19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9"/>
  </w:num>
  <w:num w:numId="16">
    <w:abstractNumId w:val="1"/>
  </w:num>
  <w:num w:numId="17">
    <w:abstractNumId w:val="21"/>
  </w:num>
  <w:num w:numId="18">
    <w:abstractNumId w:val="13"/>
  </w:num>
  <w:num w:numId="19">
    <w:abstractNumId w:val="16"/>
  </w:num>
  <w:num w:numId="20">
    <w:abstractNumId w:val="14"/>
  </w:num>
  <w:num w:numId="21">
    <w:abstractNumId w:val="12"/>
  </w:num>
  <w:num w:numId="22">
    <w:abstractNumId w:val="18"/>
  </w:num>
  <w:num w:numId="23">
    <w:abstractNumId w:val="6"/>
  </w:num>
  <w:num w:numId="24">
    <w:abstractNumId w:val="2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52"/>
    <w:rsid w:val="00023E39"/>
    <w:rsid w:val="00024E8D"/>
    <w:rsid w:val="00030303"/>
    <w:rsid w:val="000512B1"/>
    <w:rsid w:val="00056B0D"/>
    <w:rsid w:val="0006224A"/>
    <w:rsid w:val="0007493F"/>
    <w:rsid w:val="000851CB"/>
    <w:rsid w:val="000A783C"/>
    <w:rsid w:val="000B1802"/>
    <w:rsid w:val="000C0BE3"/>
    <w:rsid w:val="000F3380"/>
    <w:rsid w:val="00107A0D"/>
    <w:rsid w:val="00137A28"/>
    <w:rsid w:val="0017584C"/>
    <w:rsid w:val="00192E8B"/>
    <w:rsid w:val="001B5E5A"/>
    <w:rsid w:val="001B6EB3"/>
    <w:rsid w:val="001E4332"/>
    <w:rsid w:val="00213A0E"/>
    <w:rsid w:val="00220F21"/>
    <w:rsid w:val="00226B35"/>
    <w:rsid w:val="00253AD8"/>
    <w:rsid w:val="002658C8"/>
    <w:rsid w:val="00272787"/>
    <w:rsid w:val="00273A18"/>
    <w:rsid w:val="00275F1E"/>
    <w:rsid w:val="0029285F"/>
    <w:rsid w:val="002B3E55"/>
    <w:rsid w:val="002B757A"/>
    <w:rsid w:val="002D39C5"/>
    <w:rsid w:val="002D4969"/>
    <w:rsid w:val="002F296D"/>
    <w:rsid w:val="002F663E"/>
    <w:rsid w:val="002F725D"/>
    <w:rsid w:val="00306C7D"/>
    <w:rsid w:val="00313C49"/>
    <w:rsid w:val="00330784"/>
    <w:rsid w:val="0034272C"/>
    <w:rsid w:val="0035058C"/>
    <w:rsid w:val="00350B17"/>
    <w:rsid w:val="00353B85"/>
    <w:rsid w:val="00355170"/>
    <w:rsid w:val="00355943"/>
    <w:rsid w:val="00355F33"/>
    <w:rsid w:val="00361FD0"/>
    <w:rsid w:val="00371D0A"/>
    <w:rsid w:val="00380F26"/>
    <w:rsid w:val="00382E52"/>
    <w:rsid w:val="003B4E35"/>
    <w:rsid w:val="003E4D4D"/>
    <w:rsid w:val="003F4D2C"/>
    <w:rsid w:val="004673EE"/>
    <w:rsid w:val="004740B9"/>
    <w:rsid w:val="004928EF"/>
    <w:rsid w:val="004A5389"/>
    <w:rsid w:val="004B7B09"/>
    <w:rsid w:val="004B7CB2"/>
    <w:rsid w:val="004D2B45"/>
    <w:rsid w:val="004D7134"/>
    <w:rsid w:val="004F40E4"/>
    <w:rsid w:val="00506DD8"/>
    <w:rsid w:val="00520A07"/>
    <w:rsid w:val="0052775E"/>
    <w:rsid w:val="005278C3"/>
    <w:rsid w:val="00534624"/>
    <w:rsid w:val="00534A25"/>
    <w:rsid w:val="00547C99"/>
    <w:rsid w:val="00555787"/>
    <w:rsid w:val="00561474"/>
    <w:rsid w:val="00564C72"/>
    <w:rsid w:val="005942E7"/>
    <w:rsid w:val="005A6975"/>
    <w:rsid w:val="005D384C"/>
    <w:rsid w:val="005F2C45"/>
    <w:rsid w:val="005F3164"/>
    <w:rsid w:val="005F4A0B"/>
    <w:rsid w:val="00600EBC"/>
    <w:rsid w:val="00621EC7"/>
    <w:rsid w:val="006300B5"/>
    <w:rsid w:val="00633EF8"/>
    <w:rsid w:val="00636EBB"/>
    <w:rsid w:val="0064074B"/>
    <w:rsid w:val="00651B49"/>
    <w:rsid w:val="0065458D"/>
    <w:rsid w:val="00672F57"/>
    <w:rsid w:val="00673961"/>
    <w:rsid w:val="006768FF"/>
    <w:rsid w:val="00684EA6"/>
    <w:rsid w:val="00693EF0"/>
    <w:rsid w:val="006A161B"/>
    <w:rsid w:val="006A1EFD"/>
    <w:rsid w:val="006A631F"/>
    <w:rsid w:val="006A7DB6"/>
    <w:rsid w:val="006C460D"/>
    <w:rsid w:val="006D14C9"/>
    <w:rsid w:val="006D3CCA"/>
    <w:rsid w:val="007039F7"/>
    <w:rsid w:val="007064AA"/>
    <w:rsid w:val="00721032"/>
    <w:rsid w:val="00724C82"/>
    <w:rsid w:val="007322AE"/>
    <w:rsid w:val="00732EBB"/>
    <w:rsid w:val="0074039A"/>
    <w:rsid w:val="007451EC"/>
    <w:rsid w:val="0076066B"/>
    <w:rsid w:val="00761AD1"/>
    <w:rsid w:val="00765CBB"/>
    <w:rsid w:val="007775D4"/>
    <w:rsid w:val="007A2DA0"/>
    <w:rsid w:val="007A44E1"/>
    <w:rsid w:val="007B64A0"/>
    <w:rsid w:val="007C06E8"/>
    <w:rsid w:val="007D6F16"/>
    <w:rsid w:val="007E4580"/>
    <w:rsid w:val="007F4D29"/>
    <w:rsid w:val="007F4ECA"/>
    <w:rsid w:val="007F6040"/>
    <w:rsid w:val="00816A8A"/>
    <w:rsid w:val="00843495"/>
    <w:rsid w:val="0087371A"/>
    <w:rsid w:val="008739E8"/>
    <w:rsid w:val="00873D72"/>
    <w:rsid w:val="00886A63"/>
    <w:rsid w:val="008B447A"/>
    <w:rsid w:val="008B7361"/>
    <w:rsid w:val="008B7904"/>
    <w:rsid w:val="008C3287"/>
    <w:rsid w:val="008D7ADB"/>
    <w:rsid w:val="008E025C"/>
    <w:rsid w:val="008E772E"/>
    <w:rsid w:val="008F4148"/>
    <w:rsid w:val="008F7E13"/>
    <w:rsid w:val="00900B1A"/>
    <w:rsid w:val="00900F26"/>
    <w:rsid w:val="00913C5B"/>
    <w:rsid w:val="009141BD"/>
    <w:rsid w:val="00977AE0"/>
    <w:rsid w:val="0098081E"/>
    <w:rsid w:val="0099243F"/>
    <w:rsid w:val="00992636"/>
    <w:rsid w:val="00996785"/>
    <w:rsid w:val="009B1568"/>
    <w:rsid w:val="009C628F"/>
    <w:rsid w:val="00A23EF1"/>
    <w:rsid w:val="00A27D61"/>
    <w:rsid w:val="00A3443C"/>
    <w:rsid w:val="00A35705"/>
    <w:rsid w:val="00A35F54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3461E"/>
    <w:rsid w:val="00B4021E"/>
    <w:rsid w:val="00B52956"/>
    <w:rsid w:val="00B56CD9"/>
    <w:rsid w:val="00BC008F"/>
    <w:rsid w:val="00BC13C0"/>
    <w:rsid w:val="00BC544F"/>
    <w:rsid w:val="00BD519B"/>
    <w:rsid w:val="00BE6E87"/>
    <w:rsid w:val="00C00A8E"/>
    <w:rsid w:val="00C00E8E"/>
    <w:rsid w:val="00C323C2"/>
    <w:rsid w:val="00C5226A"/>
    <w:rsid w:val="00C90A87"/>
    <w:rsid w:val="00CC5B4F"/>
    <w:rsid w:val="00CD1F74"/>
    <w:rsid w:val="00CD77A0"/>
    <w:rsid w:val="00CE54F4"/>
    <w:rsid w:val="00D06D21"/>
    <w:rsid w:val="00D13249"/>
    <w:rsid w:val="00D15624"/>
    <w:rsid w:val="00D23176"/>
    <w:rsid w:val="00D630C6"/>
    <w:rsid w:val="00D73CE0"/>
    <w:rsid w:val="00D9594E"/>
    <w:rsid w:val="00DA05B1"/>
    <w:rsid w:val="00DB0FEC"/>
    <w:rsid w:val="00DE33BF"/>
    <w:rsid w:val="00DE354A"/>
    <w:rsid w:val="00DE6442"/>
    <w:rsid w:val="00DF24E5"/>
    <w:rsid w:val="00E011C6"/>
    <w:rsid w:val="00E13C5B"/>
    <w:rsid w:val="00E2112B"/>
    <w:rsid w:val="00E249F1"/>
    <w:rsid w:val="00E349AA"/>
    <w:rsid w:val="00E62A1E"/>
    <w:rsid w:val="00E817C9"/>
    <w:rsid w:val="00E81EFC"/>
    <w:rsid w:val="00EA4B70"/>
    <w:rsid w:val="00EB5E8E"/>
    <w:rsid w:val="00EB7EA9"/>
    <w:rsid w:val="00EC5A59"/>
    <w:rsid w:val="00ED076C"/>
    <w:rsid w:val="00EF1781"/>
    <w:rsid w:val="00EF2C76"/>
    <w:rsid w:val="00F55912"/>
    <w:rsid w:val="00F86B9F"/>
    <w:rsid w:val="00F9296B"/>
    <w:rsid w:val="00F959DD"/>
    <w:rsid w:val="00F9668A"/>
    <w:rsid w:val="00FA7B8A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1BC6E"/>
  <w15:chartTrackingRefBased/>
  <w15:docId w15:val="{54AFEF2F-2C3D-48C1-8835-6143B9F2A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737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D14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14C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11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0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1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8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7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1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28ECC-232B-45AD-80E3-20DF10F4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2972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2</cp:revision>
  <cp:lastPrinted>2023-09-07T09:58:00Z</cp:lastPrinted>
  <dcterms:created xsi:type="dcterms:W3CDTF">2023-11-23T11:46:00Z</dcterms:created>
  <dcterms:modified xsi:type="dcterms:W3CDTF">2023-11-23T11:46:00Z</dcterms:modified>
</cp:coreProperties>
</file>