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0626C7AB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E11A3F">
        <w:rPr>
          <w:rFonts w:ascii="Arial" w:hAnsi="Arial" w:cs="Arial"/>
          <w:b/>
          <w:sz w:val="20"/>
          <w:szCs w:val="20"/>
        </w:rPr>
        <w:t>121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AAC4532" w:rsidR="00CF3A06" w:rsidRPr="005F021E" w:rsidRDefault="0070134B" w:rsidP="00824C41">
      <w:pPr>
        <w:jc w:val="center"/>
        <w:rPr>
          <w:rFonts w:ascii="Arial" w:hAnsi="Arial" w:cs="Arial"/>
          <w:b/>
          <w:szCs w:val="20"/>
        </w:rPr>
      </w:pPr>
      <w:r w:rsidRPr="005F021E">
        <w:rPr>
          <w:rFonts w:ascii="Arial" w:hAnsi="Arial" w:cs="Arial"/>
          <w:b/>
          <w:szCs w:val="20"/>
        </w:rPr>
        <w:t>„</w:t>
      </w:r>
      <w:r w:rsidR="00551CE2" w:rsidRPr="00551CE2">
        <w:rPr>
          <w:rFonts w:ascii="Arial" w:hAnsi="Arial" w:cs="Arial"/>
          <w:b/>
          <w:szCs w:val="20"/>
        </w:rPr>
        <w:t>Dostawa  3 szt. dygestoriów do  laboratorium Katedry Chemii Technologii Organicznej</w:t>
      </w:r>
      <w:bookmarkStart w:id="0" w:name="_GoBack"/>
      <w:bookmarkEnd w:id="0"/>
      <w:r w:rsidRPr="005F021E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48632" w14:textId="77777777" w:rsidR="00F30F33" w:rsidRDefault="00F30F33" w:rsidP="0038231F">
      <w:pPr>
        <w:spacing w:after="0" w:line="240" w:lineRule="auto"/>
      </w:pPr>
      <w:r>
        <w:separator/>
      </w:r>
    </w:p>
  </w:endnote>
  <w:endnote w:type="continuationSeparator" w:id="0">
    <w:p w14:paraId="73A19F4F" w14:textId="77777777" w:rsidR="00F30F33" w:rsidRDefault="00F30F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ED764" w14:textId="77777777" w:rsidR="00F30F33" w:rsidRDefault="00F30F33" w:rsidP="0038231F">
      <w:pPr>
        <w:spacing w:after="0" w:line="240" w:lineRule="auto"/>
      </w:pPr>
      <w:r>
        <w:separator/>
      </w:r>
    </w:p>
  </w:footnote>
  <w:footnote w:type="continuationSeparator" w:id="0">
    <w:p w14:paraId="2E67D25D" w14:textId="77777777" w:rsidR="00F30F33" w:rsidRDefault="00F30F3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A3589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CE2"/>
    <w:rsid w:val="00560F5C"/>
    <w:rsid w:val="005641F0"/>
    <w:rsid w:val="005B11F3"/>
    <w:rsid w:val="005C39CA"/>
    <w:rsid w:val="005E176A"/>
    <w:rsid w:val="005E1DCF"/>
    <w:rsid w:val="005E24AA"/>
    <w:rsid w:val="005E579C"/>
    <w:rsid w:val="005F021E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1A3F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0F33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F971B-615A-4CA1-94E5-33FB61CA7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46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Sylwia Banach</cp:lastModifiedBy>
  <cp:revision>26</cp:revision>
  <cp:lastPrinted>2016-07-26T10:32:00Z</cp:lastPrinted>
  <dcterms:created xsi:type="dcterms:W3CDTF">2022-06-02T11:31:00Z</dcterms:created>
  <dcterms:modified xsi:type="dcterms:W3CDTF">2023-11-07T07:43:00Z</dcterms:modified>
</cp:coreProperties>
</file>