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93460" w14:textId="77777777" w:rsidR="00C31F56" w:rsidRPr="00AC012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AC0129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AC012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263B0717" w14:textId="77777777" w:rsidR="00B4062A" w:rsidRPr="00AC012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418BCA62" w14:textId="77777777" w:rsidR="00C31F56" w:rsidRPr="00AC012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AC012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DFE0F4" w14:textId="77777777" w:rsidR="0029410C" w:rsidRPr="00AC012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AC012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AC012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9C5B1D3" w14:textId="77777777" w:rsidR="0029410C" w:rsidRPr="00AC012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043ECE7" w14:textId="77777777" w:rsidR="0043102D" w:rsidRPr="00AC012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AC012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8E4406C" w14:textId="77777777" w:rsidR="0043102D" w:rsidRPr="00AC012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AC0129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AC0129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788354B" w14:textId="77777777" w:rsidR="0029410C" w:rsidRPr="00AC012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7151B8" w14:textId="77777777" w:rsidR="0029410C" w:rsidRPr="00AC012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958C0A8" w14:textId="77777777" w:rsidR="0043102D" w:rsidRPr="00AC012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AC012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AC012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AC012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CE3CB71" w14:textId="77777777" w:rsidR="0043102D" w:rsidRPr="00AC012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AC012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A0082CC" w14:textId="77777777" w:rsidR="0043102D" w:rsidRPr="00AC012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C0129" w:rsidRPr="00AC0129" w14:paraId="09736D73" w14:textId="77777777" w:rsidTr="00AE2F19">
        <w:tc>
          <w:tcPr>
            <w:tcW w:w="8952" w:type="dxa"/>
            <w:shd w:val="clear" w:color="auto" w:fill="D9D9D9"/>
          </w:tcPr>
          <w:p w14:paraId="50A6904B" w14:textId="77777777" w:rsidR="0099321A" w:rsidRPr="00AC012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C012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0FA7254" w14:textId="77777777" w:rsidR="0099321A" w:rsidRPr="00AC012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AC0129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AC0129">
              <w:rPr>
                <w:rFonts w:ascii="Arial" w:hAnsi="Arial" w:cs="Arial"/>
              </w:rPr>
              <w:t>Pzp</w:t>
            </w:r>
            <w:proofErr w:type="spellEnd"/>
            <w:r w:rsidRPr="00AC0129">
              <w:rPr>
                <w:rFonts w:ascii="Arial" w:hAnsi="Arial" w:cs="Arial"/>
              </w:rPr>
              <w:t>), dotyczące:</w:t>
            </w:r>
          </w:p>
          <w:p w14:paraId="4300B544" w14:textId="77777777" w:rsidR="0099321A" w:rsidRPr="00AC012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C012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D36C6C0" w14:textId="77777777" w:rsidR="0099321A" w:rsidRPr="00AC012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C3A8302" w14:textId="77777777" w:rsidR="00EC667E" w:rsidRPr="00AC0129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BC0C056" w14:textId="77777777" w:rsidR="00B4062A" w:rsidRPr="00AC0129" w:rsidRDefault="005E622E" w:rsidP="00B4062A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 w:rsidRPr="00AC0129">
        <w:rPr>
          <w:rFonts w:ascii="Arial" w:hAnsi="Arial" w:cs="Arial"/>
          <w:sz w:val="22"/>
        </w:rPr>
        <w:t>Na potrzeby postępowania o ud</w:t>
      </w:r>
      <w:r w:rsidR="00B4062A" w:rsidRPr="00AC0129">
        <w:rPr>
          <w:rFonts w:ascii="Arial" w:hAnsi="Arial" w:cs="Arial"/>
          <w:sz w:val="22"/>
        </w:rPr>
        <w:t xml:space="preserve">zielenie zamówienia </w:t>
      </w:r>
      <w:r w:rsidR="00B4062A" w:rsidRPr="00AC0129">
        <w:rPr>
          <w:rFonts w:ascii="Arial" w:hAnsi="Arial" w:cs="Arial"/>
          <w:sz w:val="22"/>
          <w:szCs w:val="22"/>
        </w:rPr>
        <w:t xml:space="preserve">publicznego </w:t>
      </w:r>
      <w:r w:rsidR="00B4062A" w:rsidRPr="00AC0129">
        <w:rPr>
          <w:rFonts w:ascii="Arial" w:hAnsi="Arial" w:cs="Arial"/>
          <w:b/>
          <w:sz w:val="22"/>
          <w:szCs w:val="22"/>
        </w:rPr>
        <w:t xml:space="preserve">pn. </w:t>
      </w:r>
      <w:r w:rsidR="00B4062A" w:rsidRPr="00AC0129">
        <w:rPr>
          <w:rFonts w:ascii="Arial" w:hAnsi="Arial" w:cs="Arial"/>
          <w:b/>
          <w:bCs/>
          <w:iCs/>
          <w:sz w:val="22"/>
          <w:szCs w:val="22"/>
          <w:lang w:eastAsia="x-none"/>
        </w:rPr>
        <w:t>zakup energii elektrycznej dla Grupy Zakupowej</w:t>
      </w:r>
      <w:r w:rsidR="00B4062A" w:rsidRPr="00AC0129">
        <w:rPr>
          <w:rFonts w:ascii="Arial" w:hAnsi="Arial" w:cs="Arial"/>
          <w:bCs/>
          <w:iCs/>
          <w:sz w:val="22"/>
          <w:szCs w:val="22"/>
          <w:lang w:eastAsia="x-none"/>
        </w:rPr>
        <w:t>, w skład której wchodzą obiekty należące do:</w:t>
      </w:r>
    </w:p>
    <w:p w14:paraId="0C9F9091" w14:textId="77777777" w:rsidR="00B4062A" w:rsidRPr="00AC012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Uniwersytetu im. Adama Mickiewicza w Poznaniu,</w:t>
      </w:r>
    </w:p>
    <w:p w14:paraId="6079BEAD" w14:textId="77777777" w:rsidR="00B4062A" w:rsidRPr="00AC012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Uniwersytetu Medycznego im. Karola Marcinkowskiego w Poznaniu,</w:t>
      </w:r>
    </w:p>
    <w:p w14:paraId="3994CEEF" w14:textId="77777777" w:rsidR="00B4062A" w:rsidRPr="00AC012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Akademii Wychowania Fizycznego im. Eugeniusza Piaseckiego w Poznaniu</w:t>
      </w:r>
    </w:p>
    <w:p w14:paraId="1CD389BB" w14:textId="77777777" w:rsidR="00B4062A" w:rsidRPr="00AC012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Uniwersytetu Przyrodniczego w Poznaniu,</w:t>
      </w:r>
    </w:p>
    <w:p w14:paraId="7A579BC7" w14:textId="12840FD4" w:rsidR="00B4062A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Uniwersytetu Ekonomicznego w Poznaniu,</w:t>
      </w:r>
    </w:p>
    <w:p w14:paraId="6F5FE0B3" w14:textId="34CC31D4" w:rsidR="00532FD1" w:rsidRPr="00AC0129" w:rsidRDefault="00532FD1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szCs w:val="18"/>
        </w:rPr>
        <w:t>Uniwersytetu Artystycznego im. Magdaleny Abakanowicz w Poznaniu</w:t>
      </w:r>
      <w:r>
        <w:rPr>
          <w:rFonts w:ascii="Arial" w:hAnsi="Arial" w:cs="Arial"/>
          <w:bCs/>
          <w:szCs w:val="18"/>
        </w:rPr>
        <w:t>,</w:t>
      </w:r>
    </w:p>
    <w:p w14:paraId="0E002120" w14:textId="77777777" w:rsidR="00B4062A" w:rsidRPr="00621A4F" w:rsidRDefault="00B4062A" w:rsidP="00B4062A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14:paraId="3603779B" w14:textId="77777777" w:rsidR="00B4062A" w:rsidRPr="00AC0129" w:rsidRDefault="00B4062A" w:rsidP="00B4062A">
      <w:pPr>
        <w:spacing w:after="120"/>
        <w:jc w:val="center"/>
        <w:rPr>
          <w:rFonts w:ascii="Arial" w:hAnsi="Arial" w:cs="Arial"/>
          <w:bCs/>
          <w:color w:val="C00000"/>
          <w:sz w:val="28"/>
        </w:rPr>
      </w:pPr>
      <w:r w:rsidRPr="00AC0129">
        <w:rPr>
          <w:rFonts w:ascii="Arial" w:hAnsi="Arial" w:cs="Arial"/>
          <w:b/>
          <w:bCs/>
          <w:color w:val="C00000"/>
          <w:sz w:val="28"/>
        </w:rPr>
        <w:t xml:space="preserve">Część </w:t>
      </w:r>
      <w:r w:rsidRPr="00AC0129">
        <w:rPr>
          <w:rFonts w:ascii="Arial" w:hAnsi="Arial" w:cs="Arial"/>
          <w:bCs/>
          <w:color w:val="C00000"/>
          <w:sz w:val="28"/>
        </w:rPr>
        <w:t>……..……</w:t>
      </w:r>
    </w:p>
    <w:p w14:paraId="3E104AE1" w14:textId="77777777" w:rsidR="0000184A" w:rsidRPr="00AC012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AC0129">
        <w:rPr>
          <w:rFonts w:ascii="Arial" w:hAnsi="Arial" w:cs="Arial"/>
          <w:bCs/>
          <w:sz w:val="22"/>
        </w:rPr>
        <w:t>o</w:t>
      </w:r>
      <w:r w:rsidR="006D68D8" w:rsidRPr="00AC0129">
        <w:rPr>
          <w:rFonts w:ascii="Arial" w:hAnsi="Arial" w:cs="Arial"/>
          <w:bCs/>
          <w:sz w:val="22"/>
        </w:rPr>
        <w:t>świadczam/(-my)</w:t>
      </w:r>
      <w:r w:rsidRPr="00AC0129">
        <w:rPr>
          <w:rFonts w:ascii="Arial" w:hAnsi="Arial" w:cs="Arial"/>
          <w:bCs/>
          <w:sz w:val="22"/>
        </w:rPr>
        <w:t xml:space="preserve">, </w:t>
      </w:r>
      <w:r w:rsidR="000719DC" w:rsidRPr="00AC0129">
        <w:rPr>
          <w:rFonts w:ascii="Arial" w:hAnsi="Arial" w:cs="Arial"/>
          <w:bCs/>
          <w:sz w:val="22"/>
        </w:rPr>
        <w:t>co następuje</w:t>
      </w:r>
      <w:r w:rsidRPr="00AC0129">
        <w:rPr>
          <w:rFonts w:ascii="Arial" w:hAnsi="Arial" w:cs="Arial"/>
          <w:bCs/>
          <w:sz w:val="22"/>
        </w:rPr>
        <w:t>:</w:t>
      </w:r>
    </w:p>
    <w:p w14:paraId="12155DDA" w14:textId="77777777" w:rsidR="0029410C" w:rsidRPr="00AC012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8BE2BF1" w14:textId="499AAAEC" w:rsidR="0000184A" w:rsidRPr="00AC0129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AC0129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AC012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AC012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AC012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AC0129">
        <w:rPr>
          <w:rFonts w:ascii="Arial" w:hAnsi="Arial" w:cs="Arial"/>
          <w:sz w:val="22"/>
          <w:szCs w:val="22"/>
        </w:rPr>
        <w:t xml:space="preserve"> </w:t>
      </w:r>
      <w:r w:rsidR="006D68D8" w:rsidRPr="00AC0129">
        <w:rPr>
          <w:rFonts w:ascii="Arial" w:hAnsi="Arial" w:cs="Arial"/>
          <w:sz w:val="22"/>
          <w:szCs w:val="22"/>
        </w:rPr>
        <w:t xml:space="preserve">do </w:t>
      </w:r>
      <w:r w:rsidR="00753DC1" w:rsidRPr="00AC0129">
        <w:rPr>
          <w:rFonts w:ascii="Arial" w:hAnsi="Arial" w:cs="Arial"/>
          <w:sz w:val="22"/>
          <w:szCs w:val="22"/>
        </w:rPr>
        <w:t>tej samej grupy</w:t>
      </w:r>
      <w:r w:rsidR="006D68D8" w:rsidRPr="00AC0129">
        <w:rPr>
          <w:rFonts w:ascii="Arial" w:hAnsi="Arial" w:cs="Arial"/>
          <w:sz w:val="22"/>
          <w:szCs w:val="22"/>
        </w:rPr>
        <w:t xml:space="preserve"> kapitałowej, </w:t>
      </w:r>
      <w:r w:rsidRPr="00AC0129">
        <w:rPr>
          <w:rFonts w:ascii="Arial" w:hAnsi="Arial" w:cs="Arial"/>
          <w:sz w:val="22"/>
          <w:szCs w:val="22"/>
        </w:rPr>
        <w:t>w rozumieniu ustawy z dnia 16 lutego 2007 r. o ochronie konkurencji i konsumentów (Dz. U. z 202</w:t>
      </w:r>
      <w:r w:rsidR="00532FD1">
        <w:rPr>
          <w:rFonts w:ascii="Arial" w:hAnsi="Arial" w:cs="Arial"/>
          <w:sz w:val="22"/>
          <w:szCs w:val="22"/>
        </w:rPr>
        <w:t>3</w:t>
      </w:r>
      <w:r w:rsidRPr="00AC0129">
        <w:rPr>
          <w:rFonts w:ascii="Arial" w:hAnsi="Arial" w:cs="Arial"/>
          <w:sz w:val="22"/>
          <w:szCs w:val="22"/>
        </w:rPr>
        <w:t xml:space="preserve"> r. poz. </w:t>
      </w:r>
      <w:r w:rsidR="00532FD1">
        <w:rPr>
          <w:rFonts w:ascii="Arial" w:hAnsi="Arial" w:cs="Arial"/>
          <w:sz w:val="22"/>
          <w:szCs w:val="22"/>
        </w:rPr>
        <w:t>1689</w:t>
      </w:r>
      <w:r w:rsidRPr="00AC0129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AC0129">
        <w:rPr>
          <w:rFonts w:ascii="Arial" w:hAnsi="Arial" w:cs="Arial"/>
          <w:sz w:val="22"/>
          <w:szCs w:val="22"/>
        </w:rPr>
        <w:t>, ofertę częściową</w:t>
      </w:r>
      <w:r w:rsidRPr="00AC0129">
        <w:rPr>
          <w:rFonts w:ascii="Arial" w:hAnsi="Arial" w:cs="Arial"/>
          <w:sz w:val="22"/>
          <w:szCs w:val="22"/>
        </w:rPr>
        <w:t xml:space="preserve"> w </w:t>
      </w:r>
      <w:r w:rsidR="009A4CD3" w:rsidRPr="00AC0129">
        <w:rPr>
          <w:rFonts w:ascii="Arial" w:hAnsi="Arial" w:cs="Arial"/>
          <w:sz w:val="22"/>
          <w:szCs w:val="22"/>
        </w:rPr>
        <w:t xml:space="preserve">niniejszym </w:t>
      </w:r>
      <w:r w:rsidRPr="00AC0129">
        <w:rPr>
          <w:rFonts w:ascii="Arial" w:hAnsi="Arial" w:cs="Arial"/>
          <w:sz w:val="22"/>
          <w:szCs w:val="22"/>
        </w:rPr>
        <w:t>postępowaniu.</w:t>
      </w:r>
    </w:p>
    <w:p w14:paraId="12A89BCA" w14:textId="77777777" w:rsidR="005E622E" w:rsidRPr="00AC0129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96D42B0" w14:textId="4B7EA30E" w:rsidR="0000184A" w:rsidRPr="00AC0129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AC012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AC012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AC012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AC0129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AC0129">
        <w:rPr>
          <w:rFonts w:ascii="Arial" w:hAnsi="Arial" w:cs="Arial"/>
          <w:sz w:val="22"/>
          <w:szCs w:val="22"/>
        </w:rPr>
        <w:t>w rozumieniu ustawy z dnia 16 lutego 2007 r. o ochronie konkurencji i konsumentów (Dz. U. z 202</w:t>
      </w:r>
      <w:r w:rsidR="00532FD1">
        <w:rPr>
          <w:rFonts w:ascii="Arial" w:hAnsi="Arial" w:cs="Arial"/>
          <w:sz w:val="22"/>
          <w:szCs w:val="22"/>
        </w:rPr>
        <w:t>3</w:t>
      </w:r>
      <w:r w:rsidR="009A4CD3" w:rsidRPr="00AC0129">
        <w:rPr>
          <w:rFonts w:ascii="Arial" w:hAnsi="Arial" w:cs="Arial"/>
          <w:sz w:val="22"/>
          <w:szCs w:val="22"/>
        </w:rPr>
        <w:t xml:space="preserve"> r. poz. </w:t>
      </w:r>
      <w:r w:rsidR="00532FD1">
        <w:rPr>
          <w:rFonts w:ascii="Arial" w:hAnsi="Arial" w:cs="Arial"/>
          <w:sz w:val="22"/>
          <w:szCs w:val="22"/>
        </w:rPr>
        <w:t>1689</w:t>
      </w:r>
      <w:r w:rsidR="009A4CD3" w:rsidRPr="00AC0129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AC0129">
        <w:rPr>
          <w:rFonts w:ascii="Arial" w:hAnsi="Arial" w:cs="Arial"/>
          <w:sz w:val="22"/>
          <w:szCs w:val="22"/>
        </w:rPr>
        <w:t>, ofertę częściową</w:t>
      </w:r>
      <w:r w:rsidR="009A4CD3" w:rsidRPr="00AC0129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AC0129">
        <w:rPr>
          <w:rFonts w:ascii="Arial" w:hAnsi="Arial" w:cs="Arial"/>
          <w:sz w:val="22"/>
          <w:szCs w:val="22"/>
        </w:rPr>
        <w:t>:</w:t>
      </w:r>
    </w:p>
    <w:p w14:paraId="1FA43D85" w14:textId="77777777" w:rsidR="00312A4F" w:rsidRPr="00AC012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AC0129" w:rsidRPr="00AC0129" w14:paraId="6847E313" w14:textId="77777777" w:rsidTr="00C37CD2">
        <w:trPr>
          <w:trHeight w:val="321"/>
        </w:trPr>
        <w:tc>
          <w:tcPr>
            <w:tcW w:w="516" w:type="dxa"/>
          </w:tcPr>
          <w:p w14:paraId="7AD8DA26" w14:textId="77777777"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C35E4E7" w14:textId="77777777"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A9B70EB" w14:textId="77777777"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AC0129" w:rsidRPr="00AC0129" w14:paraId="27620892" w14:textId="77777777" w:rsidTr="009A4CD3">
        <w:tc>
          <w:tcPr>
            <w:tcW w:w="516" w:type="dxa"/>
          </w:tcPr>
          <w:p w14:paraId="28DF4BD6" w14:textId="77777777"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6D14DB" w14:textId="77777777"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8C5CD4F" w14:textId="77777777"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0129" w:rsidRPr="00AC0129" w14:paraId="47FF73E0" w14:textId="77777777" w:rsidTr="009A4CD3">
        <w:tc>
          <w:tcPr>
            <w:tcW w:w="516" w:type="dxa"/>
          </w:tcPr>
          <w:p w14:paraId="76EF9DB4" w14:textId="77777777"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820C55" w14:textId="77777777"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5200227" w14:textId="77777777"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0D2CD2" w14:textId="77777777" w:rsidR="0000184A" w:rsidRPr="00AC012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AC0129">
        <w:rPr>
          <w:rFonts w:ascii="Arial" w:hAnsi="Arial" w:cs="Arial"/>
          <w:sz w:val="24"/>
          <w:szCs w:val="24"/>
          <w:u w:val="single"/>
        </w:rPr>
        <w:t>Uwaga</w:t>
      </w:r>
    </w:p>
    <w:p w14:paraId="4A7D42F7" w14:textId="77777777" w:rsidR="005E622E" w:rsidRPr="00AC012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AC0129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AC0129">
        <w:rPr>
          <w:rFonts w:ascii="Arial" w:hAnsi="Arial" w:cs="Arial"/>
          <w:iCs/>
          <w:sz w:val="22"/>
          <w:szCs w:val="22"/>
        </w:rPr>
        <w:t>e</w:t>
      </w:r>
      <w:r w:rsidRPr="00AC012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AC0129">
        <w:rPr>
          <w:rFonts w:ascii="Arial" w:hAnsi="Arial" w:cs="Arial"/>
          <w:iCs/>
          <w:sz w:val="22"/>
          <w:szCs w:val="22"/>
        </w:rPr>
        <w:t>e</w:t>
      </w:r>
      <w:r w:rsidRPr="00AC012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AC0129">
        <w:rPr>
          <w:rFonts w:ascii="Arial" w:hAnsi="Arial" w:cs="Arial"/>
          <w:iCs/>
          <w:sz w:val="22"/>
          <w:szCs w:val="22"/>
        </w:rPr>
        <w:t>.</w:t>
      </w:r>
    </w:p>
    <w:p w14:paraId="427ECCEE" w14:textId="77777777" w:rsidR="00C37CD2" w:rsidRPr="00AC012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588A014" w14:textId="77777777" w:rsidR="00C37CD2" w:rsidRPr="00AC012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571DC09" w14:textId="77777777" w:rsidR="00106AC7" w:rsidRPr="00AC0129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AC0129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AC0129">
        <w:rPr>
          <w:rFonts w:ascii="Arial" w:hAnsi="Arial" w:cs="Arial"/>
          <w:i/>
          <w:sz w:val="22"/>
          <w:szCs w:val="22"/>
        </w:rPr>
        <w:t xml:space="preserve">            </w:t>
      </w:r>
      <w:r w:rsidRPr="00AC0129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AC0129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6931" w14:textId="77777777" w:rsidR="00844C26" w:rsidRDefault="00844C26">
      <w:r>
        <w:separator/>
      </w:r>
    </w:p>
  </w:endnote>
  <w:endnote w:type="continuationSeparator" w:id="0">
    <w:p w14:paraId="0D3F7F0B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FC8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0E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4F8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7DF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908F6" wp14:editId="3BE9BF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304A8" w14:textId="77777777" w:rsidR="00844C26" w:rsidRDefault="00844C26">
      <w:r>
        <w:separator/>
      </w:r>
    </w:p>
  </w:footnote>
  <w:footnote w:type="continuationSeparator" w:id="0">
    <w:p w14:paraId="019BA288" w14:textId="77777777" w:rsidR="00844C26" w:rsidRDefault="00844C26">
      <w:r>
        <w:continuationSeparator/>
      </w:r>
    </w:p>
  </w:footnote>
  <w:footnote w:id="1">
    <w:p w14:paraId="116D0DE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C595" w14:textId="16714580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532FD1">
      <w:rPr>
        <w:rFonts w:ascii="Arial" w:hAnsi="Arial" w:cs="Arial"/>
        <w:i/>
      </w:rPr>
      <w:t>4</w:t>
    </w:r>
    <w:r w:rsidR="00AC0129">
      <w:rPr>
        <w:rFonts w:ascii="Arial" w:hAnsi="Arial" w:cs="Arial"/>
        <w:i/>
      </w:rPr>
      <w:t>625</w:t>
    </w:r>
    <w:r w:rsidR="009E1ACF" w:rsidRPr="007F1271">
      <w:rPr>
        <w:rFonts w:ascii="Arial" w:hAnsi="Arial" w:cs="Arial"/>
        <w:i/>
      </w:rPr>
      <w:t>/</w:t>
    </w:r>
    <w:r w:rsidRPr="007F1271">
      <w:rPr>
        <w:rFonts w:ascii="Arial" w:hAnsi="Arial" w:cs="Arial"/>
        <w:i/>
      </w:rPr>
      <w:t>D/2</w:t>
    </w:r>
    <w:r w:rsidR="00AC0129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2FD1"/>
    <w:rsid w:val="00533E9F"/>
    <w:rsid w:val="0056132E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C0129"/>
    <w:rsid w:val="00AD329C"/>
    <w:rsid w:val="00AE2F19"/>
    <w:rsid w:val="00B04D14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2370A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231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37</cp:revision>
  <cp:lastPrinted>2010-01-07T09:39:00Z</cp:lastPrinted>
  <dcterms:created xsi:type="dcterms:W3CDTF">2021-02-09T08:53:00Z</dcterms:created>
  <dcterms:modified xsi:type="dcterms:W3CDTF">2023-10-13T12:02:00Z</dcterms:modified>
</cp:coreProperties>
</file>