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62219" w14:textId="55DBDE10" w:rsidR="002161A4" w:rsidRPr="00A45F0F" w:rsidRDefault="00414CCB" w:rsidP="00F72E19">
      <w:pPr>
        <w:jc w:val="right"/>
        <w:rPr>
          <w:sz w:val="24"/>
          <w:szCs w:val="24"/>
        </w:rPr>
      </w:pPr>
      <w:r w:rsidRPr="00A45F0F">
        <w:rPr>
          <w:sz w:val="24"/>
          <w:szCs w:val="24"/>
        </w:rPr>
        <w:t>Poznań</w:t>
      </w:r>
      <w:r w:rsidR="002161A4" w:rsidRPr="00A45F0F">
        <w:rPr>
          <w:sz w:val="24"/>
          <w:szCs w:val="24"/>
        </w:rPr>
        <w:t xml:space="preserve"> dnia: </w:t>
      </w:r>
      <w:r w:rsidRPr="00A45F0F">
        <w:rPr>
          <w:sz w:val="24"/>
          <w:szCs w:val="24"/>
        </w:rPr>
        <w:t>202</w:t>
      </w:r>
      <w:r w:rsidR="00E46C2A" w:rsidRPr="00A45F0F">
        <w:rPr>
          <w:sz w:val="24"/>
          <w:szCs w:val="24"/>
        </w:rPr>
        <w:t>3</w:t>
      </w:r>
      <w:r w:rsidRPr="00A45F0F">
        <w:rPr>
          <w:sz w:val="24"/>
          <w:szCs w:val="24"/>
        </w:rPr>
        <w:t>-</w:t>
      </w:r>
      <w:r w:rsidR="00EF5F17">
        <w:rPr>
          <w:sz w:val="24"/>
          <w:szCs w:val="24"/>
        </w:rPr>
        <w:t>11</w:t>
      </w:r>
      <w:r w:rsidR="00BD077A">
        <w:rPr>
          <w:sz w:val="24"/>
          <w:szCs w:val="24"/>
        </w:rPr>
        <w:t>-</w:t>
      </w:r>
      <w:r w:rsidR="00EF5F17">
        <w:rPr>
          <w:sz w:val="24"/>
          <w:szCs w:val="24"/>
        </w:rPr>
        <w:t>28</w:t>
      </w:r>
    </w:p>
    <w:p w14:paraId="69E10170" w14:textId="77777777" w:rsidR="00414CCB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7F5916" w:rsidRDefault="00414CCB" w:rsidP="00F72E19">
      <w:pPr>
        <w:rPr>
          <w:b/>
          <w:bCs/>
          <w:sz w:val="24"/>
          <w:szCs w:val="24"/>
        </w:rPr>
      </w:pPr>
      <w:r w:rsidRPr="007F5916">
        <w:rPr>
          <w:b/>
          <w:bCs/>
          <w:sz w:val="24"/>
          <w:szCs w:val="24"/>
        </w:rPr>
        <w:t>Dział Zamówień Publicznych</w:t>
      </w:r>
    </w:p>
    <w:p w14:paraId="5E11D944" w14:textId="57AB5CF1" w:rsidR="002161A4" w:rsidRPr="007F5916" w:rsidRDefault="00EF5F17" w:rsidP="00F72E19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414CCB" w:rsidRPr="007F5916">
        <w:rPr>
          <w:sz w:val="24"/>
          <w:szCs w:val="24"/>
        </w:rPr>
        <w:t>Juraszów</w:t>
      </w:r>
      <w:r w:rsidR="002161A4" w:rsidRPr="007F5916">
        <w:rPr>
          <w:sz w:val="24"/>
          <w:szCs w:val="24"/>
        </w:rPr>
        <w:t xml:space="preserve"> </w:t>
      </w:r>
      <w:r w:rsidR="00414CCB" w:rsidRPr="007F5916">
        <w:rPr>
          <w:sz w:val="24"/>
          <w:szCs w:val="24"/>
        </w:rPr>
        <w:t>7/19</w:t>
      </w:r>
    </w:p>
    <w:p w14:paraId="6DC8FCE9" w14:textId="77777777" w:rsidR="002161A4" w:rsidRPr="007F5916" w:rsidRDefault="00414CCB" w:rsidP="00F72E19">
      <w:pPr>
        <w:rPr>
          <w:sz w:val="24"/>
          <w:szCs w:val="24"/>
        </w:rPr>
      </w:pPr>
      <w:r w:rsidRPr="007F5916">
        <w:rPr>
          <w:sz w:val="24"/>
          <w:szCs w:val="24"/>
        </w:rPr>
        <w:t>60-479</w:t>
      </w:r>
      <w:r w:rsidR="002161A4" w:rsidRPr="007F5916">
        <w:rPr>
          <w:sz w:val="24"/>
          <w:szCs w:val="24"/>
        </w:rPr>
        <w:t xml:space="preserve"> </w:t>
      </w:r>
      <w:r w:rsidRPr="007F5916">
        <w:rPr>
          <w:sz w:val="24"/>
          <w:szCs w:val="24"/>
        </w:rPr>
        <w:t>Poznań</w:t>
      </w:r>
    </w:p>
    <w:p w14:paraId="54FA589B" w14:textId="77777777" w:rsidR="002161A4" w:rsidRPr="007F5916" w:rsidRDefault="002161A4" w:rsidP="002161A4">
      <w:pPr>
        <w:rPr>
          <w:sz w:val="24"/>
          <w:szCs w:val="24"/>
        </w:rPr>
      </w:pPr>
    </w:p>
    <w:p w14:paraId="60615853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A45F0F">
        <w:rPr>
          <w:b/>
          <w:sz w:val="24"/>
          <w:szCs w:val="24"/>
        </w:rPr>
        <w:t>WYKONAWCY</w:t>
      </w:r>
    </w:p>
    <w:p w14:paraId="11866297" w14:textId="33351A22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A45F0F">
        <w:rPr>
          <w:sz w:val="24"/>
          <w:szCs w:val="24"/>
        </w:rPr>
        <w:t>ubiegający się o zamówienie publiczne</w:t>
      </w:r>
    </w:p>
    <w:p w14:paraId="17384A58" w14:textId="77777777" w:rsidR="005123CA" w:rsidRPr="00A45F0F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</w:p>
    <w:p w14:paraId="03C5E0C4" w14:textId="77777777" w:rsidR="002602CB" w:rsidRPr="00A45F0F" w:rsidRDefault="002602C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D0A1F5" w14:textId="7C33494B" w:rsidR="005123CA" w:rsidRPr="00A45F0F" w:rsidRDefault="005123CA" w:rsidP="005123CA">
      <w:pPr>
        <w:spacing w:after="480" w:line="276" w:lineRule="auto"/>
        <w:jc w:val="center"/>
        <w:rPr>
          <w:b/>
          <w:kern w:val="28"/>
          <w:sz w:val="24"/>
          <w:szCs w:val="24"/>
        </w:rPr>
      </w:pPr>
      <w:r w:rsidRPr="00A45F0F">
        <w:rPr>
          <w:b/>
          <w:kern w:val="28"/>
          <w:sz w:val="24"/>
          <w:szCs w:val="24"/>
        </w:rPr>
        <w:t xml:space="preserve">Informacja o </w:t>
      </w:r>
      <w:bookmarkStart w:id="0" w:name="_Hlk127942939"/>
      <w:r w:rsidR="00EF5F17">
        <w:rPr>
          <w:b/>
          <w:kern w:val="28"/>
          <w:sz w:val="24"/>
          <w:szCs w:val="24"/>
        </w:rPr>
        <w:t>UNIEWAŻNIENIU</w:t>
      </w:r>
      <w:r w:rsidRPr="00A45F0F">
        <w:rPr>
          <w:b/>
          <w:kern w:val="28"/>
          <w:sz w:val="24"/>
          <w:szCs w:val="24"/>
        </w:rPr>
        <w:t xml:space="preserve"> czynności </w:t>
      </w:r>
      <w:r w:rsidR="00EF5F17">
        <w:rPr>
          <w:b/>
          <w:kern w:val="28"/>
          <w:sz w:val="24"/>
          <w:szCs w:val="24"/>
        </w:rPr>
        <w:t>WYBORU OFERTY</w:t>
      </w:r>
      <w:r w:rsidR="00BD077A">
        <w:rPr>
          <w:b/>
          <w:kern w:val="28"/>
          <w:sz w:val="24"/>
          <w:szCs w:val="24"/>
        </w:rPr>
        <w:t xml:space="preserve"> </w:t>
      </w:r>
      <w:r w:rsidR="00EF5F17">
        <w:rPr>
          <w:b/>
          <w:kern w:val="28"/>
          <w:sz w:val="24"/>
          <w:szCs w:val="24"/>
        </w:rPr>
        <w:t>NAJKORZYSTNIEJSZEJ W ZADANIU NR 3</w:t>
      </w:r>
      <w:r w:rsidR="00F33855" w:rsidRPr="00A45F0F">
        <w:rPr>
          <w:b/>
          <w:kern w:val="28"/>
          <w:sz w:val="24"/>
          <w:szCs w:val="24"/>
        </w:rPr>
        <w:t xml:space="preserve"> </w:t>
      </w:r>
      <w:r w:rsidRPr="00A45F0F">
        <w:rPr>
          <w:b/>
          <w:kern w:val="28"/>
          <w:sz w:val="24"/>
          <w:szCs w:val="24"/>
        </w:rPr>
        <w:t xml:space="preserve">oraz o </w:t>
      </w:r>
      <w:r w:rsidR="00EF5F17">
        <w:rPr>
          <w:b/>
          <w:kern w:val="28"/>
          <w:sz w:val="24"/>
          <w:szCs w:val="24"/>
        </w:rPr>
        <w:t>UNIEWAŻNIENIU ZADANIA NR 3</w:t>
      </w:r>
      <w:r w:rsidRPr="00A45F0F">
        <w:rPr>
          <w:b/>
          <w:kern w:val="28"/>
          <w:sz w:val="24"/>
          <w:szCs w:val="24"/>
        </w:rPr>
        <w:t xml:space="preserve"> </w:t>
      </w:r>
      <w:bookmarkEnd w:id="0"/>
    </w:p>
    <w:p w14:paraId="2C5BEF03" w14:textId="5CED4CA3" w:rsidR="00EF5F17" w:rsidRPr="00EF5F17" w:rsidRDefault="00520F0E" w:rsidP="00EF5F17">
      <w:pPr>
        <w:spacing w:after="60" w:line="276" w:lineRule="auto"/>
        <w:jc w:val="both"/>
        <w:rPr>
          <w:b/>
          <w:bCs/>
          <w:sz w:val="22"/>
          <w:szCs w:val="22"/>
        </w:rPr>
      </w:pPr>
      <w:r w:rsidRPr="00520F0E">
        <w:tab/>
      </w:r>
      <w:r w:rsidRPr="00520F0E">
        <w:rPr>
          <w:sz w:val="24"/>
          <w:szCs w:val="24"/>
        </w:rPr>
        <w:t xml:space="preserve">Działając na podstawie </w:t>
      </w:r>
      <w:r w:rsidR="00EF5F17">
        <w:rPr>
          <w:sz w:val="24"/>
          <w:szCs w:val="24"/>
        </w:rPr>
        <w:t xml:space="preserve">art. 255 ust. 5 w związku z art. 259 </w:t>
      </w:r>
      <w:r w:rsidR="00EF5F17" w:rsidRPr="00324733">
        <w:rPr>
          <w:sz w:val="22"/>
          <w:szCs w:val="22"/>
        </w:rPr>
        <w:t>ustawy z dnia 11 września 2019r. Prawo zamówień publicznych (</w:t>
      </w:r>
      <w:proofErr w:type="spellStart"/>
      <w:r w:rsidR="00EF5F17" w:rsidRPr="00324733">
        <w:rPr>
          <w:sz w:val="22"/>
          <w:szCs w:val="22"/>
        </w:rPr>
        <w:t>t.j</w:t>
      </w:r>
      <w:proofErr w:type="spellEnd"/>
      <w:r w:rsidR="00EF5F17" w:rsidRPr="00324733">
        <w:rPr>
          <w:sz w:val="22"/>
          <w:szCs w:val="22"/>
        </w:rPr>
        <w:t xml:space="preserve">. Dz. U. z 2022r. poz. 1710), zwanej dalej „ustawą </w:t>
      </w:r>
      <w:proofErr w:type="spellStart"/>
      <w:r w:rsidR="00EF5F17" w:rsidRPr="00324733">
        <w:rPr>
          <w:sz w:val="22"/>
          <w:szCs w:val="22"/>
        </w:rPr>
        <w:t>Pzp</w:t>
      </w:r>
      <w:proofErr w:type="spellEnd"/>
      <w:r w:rsidR="00EF5F17" w:rsidRPr="00520F0E">
        <w:rPr>
          <w:sz w:val="24"/>
          <w:szCs w:val="24"/>
        </w:rPr>
        <w:t xml:space="preserve"> </w:t>
      </w:r>
      <w:r w:rsidR="00EF5F17">
        <w:rPr>
          <w:sz w:val="24"/>
          <w:szCs w:val="24"/>
        </w:rPr>
        <w:t xml:space="preserve">Zamawiający informuje, że w postępowaniu </w:t>
      </w:r>
      <w:r w:rsidR="00EF5F17" w:rsidRPr="00520F0E">
        <w:rPr>
          <w:sz w:val="24"/>
          <w:szCs w:val="24"/>
        </w:rPr>
        <w:t xml:space="preserve">o udzielenie zamówienia </w:t>
      </w:r>
      <w:r w:rsidR="00EF5F17" w:rsidRPr="00D91D08">
        <w:rPr>
          <w:sz w:val="24"/>
          <w:szCs w:val="24"/>
        </w:rPr>
        <w:t xml:space="preserve">publicznego, prowadzonego w trybie </w:t>
      </w:r>
      <w:r w:rsidR="00EF5F17">
        <w:rPr>
          <w:sz w:val="24"/>
          <w:szCs w:val="24"/>
        </w:rPr>
        <w:t>podstawowym bez negocjacji</w:t>
      </w:r>
      <w:r w:rsidR="00EF5F17" w:rsidRPr="00D91D08">
        <w:rPr>
          <w:sz w:val="24"/>
          <w:szCs w:val="24"/>
        </w:rPr>
        <w:t xml:space="preserve"> </w:t>
      </w:r>
      <w:r w:rsidR="00EF5F17">
        <w:rPr>
          <w:sz w:val="24"/>
          <w:szCs w:val="24"/>
        </w:rPr>
        <w:t xml:space="preserve">– art. 275 pkt. 1 ustawy </w:t>
      </w:r>
      <w:proofErr w:type="spellStart"/>
      <w:r w:rsidR="00EF5F17">
        <w:rPr>
          <w:sz w:val="24"/>
          <w:szCs w:val="24"/>
        </w:rPr>
        <w:t>Pzp</w:t>
      </w:r>
      <w:proofErr w:type="spellEnd"/>
      <w:r w:rsidR="00EF5F17">
        <w:rPr>
          <w:sz w:val="24"/>
          <w:szCs w:val="24"/>
        </w:rPr>
        <w:t xml:space="preserve"> </w:t>
      </w:r>
      <w:r w:rsidR="00EF5F17" w:rsidRPr="00D91D08">
        <w:rPr>
          <w:sz w:val="24"/>
          <w:szCs w:val="24"/>
        </w:rPr>
        <w:t>na ”</w:t>
      </w:r>
      <w:r w:rsidR="00EF5F17" w:rsidRPr="00EF5F17">
        <w:rPr>
          <w:b/>
          <w:bCs/>
          <w:sz w:val="22"/>
          <w:szCs w:val="22"/>
        </w:rPr>
        <w:t xml:space="preserve"> ZAKUP SPRZĘTU I APARATURY- POPRZEZ ZAKUP SPRZETU DLA ODDZIAŁÓW ANESTEZJOLOGII I INTENSYWNEJ TERAPII  Z PODZIAŁEM NA ZADANIA:</w:t>
      </w:r>
    </w:p>
    <w:p w14:paraId="5DED0D0C" w14:textId="77777777" w:rsidR="00EF5F17" w:rsidRPr="00EF5F17" w:rsidRDefault="00EF5F17" w:rsidP="00EF5F17">
      <w:pPr>
        <w:spacing w:after="60" w:line="276" w:lineRule="auto"/>
        <w:jc w:val="both"/>
        <w:rPr>
          <w:b/>
          <w:bCs/>
          <w:sz w:val="22"/>
          <w:szCs w:val="22"/>
        </w:rPr>
      </w:pPr>
      <w:r w:rsidRPr="00EF5F17">
        <w:rPr>
          <w:b/>
          <w:bCs/>
          <w:sz w:val="22"/>
          <w:szCs w:val="22"/>
        </w:rPr>
        <w:t>zadanie nr 1 - Łóżko na Oddział Intensywnej Terapii ze zintegrowanym materacem x 2 szt.</w:t>
      </w:r>
    </w:p>
    <w:p w14:paraId="6A1A5FB8" w14:textId="77777777" w:rsidR="00EF5F17" w:rsidRPr="00EF5F17" w:rsidRDefault="00EF5F17" w:rsidP="00EF5F17">
      <w:pPr>
        <w:spacing w:after="60" w:line="276" w:lineRule="auto"/>
        <w:jc w:val="both"/>
        <w:rPr>
          <w:b/>
          <w:bCs/>
          <w:sz w:val="22"/>
          <w:szCs w:val="22"/>
        </w:rPr>
      </w:pPr>
      <w:r w:rsidRPr="00EF5F17">
        <w:rPr>
          <w:b/>
          <w:bCs/>
          <w:sz w:val="22"/>
          <w:szCs w:val="22"/>
        </w:rPr>
        <w:t>zadanie nr 2 - Kardiomonitor  10 cali - 1 szt.</w:t>
      </w:r>
    </w:p>
    <w:p w14:paraId="10D7184C" w14:textId="77777777" w:rsidR="00EF5F17" w:rsidRPr="00EF5F17" w:rsidRDefault="00EF5F17" w:rsidP="00EF5F17">
      <w:pPr>
        <w:spacing w:after="60" w:line="276" w:lineRule="auto"/>
        <w:jc w:val="both"/>
        <w:rPr>
          <w:b/>
          <w:sz w:val="22"/>
          <w:szCs w:val="22"/>
        </w:rPr>
      </w:pPr>
      <w:r w:rsidRPr="00EF5F17">
        <w:rPr>
          <w:b/>
          <w:bCs/>
          <w:sz w:val="22"/>
          <w:szCs w:val="22"/>
        </w:rPr>
        <w:t xml:space="preserve">zadanie nr 3 - Moduł gazowy E </w:t>
      </w:r>
      <w:proofErr w:type="spellStart"/>
      <w:r w:rsidRPr="00EF5F17">
        <w:rPr>
          <w:b/>
          <w:bCs/>
          <w:sz w:val="22"/>
          <w:szCs w:val="22"/>
        </w:rPr>
        <w:t>minC</w:t>
      </w:r>
      <w:proofErr w:type="spellEnd"/>
      <w:r w:rsidRPr="00EF5F17">
        <w:rPr>
          <w:b/>
          <w:bCs/>
          <w:sz w:val="22"/>
          <w:szCs w:val="22"/>
        </w:rPr>
        <w:t xml:space="preserve"> (pomiarCO2) - 3 szt.</w:t>
      </w:r>
      <w:r w:rsidRPr="00EF5F17">
        <w:rPr>
          <w:bCs/>
          <w:sz w:val="22"/>
          <w:szCs w:val="22"/>
        </w:rPr>
        <w:t>”</w:t>
      </w:r>
      <w:r w:rsidRPr="00EF5F17">
        <w:rPr>
          <w:b/>
          <w:sz w:val="22"/>
          <w:szCs w:val="22"/>
        </w:rPr>
        <w:t xml:space="preserve"> </w:t>
      </w:r>
    </w:p>
    <w:p w14:paraId="786F8644" w14:textId="1ABE1256" w:rsidR="00EF5F17" w:rsidRDefault="00EF5F17" w:rsidP="00EF5F17">
      <w:pPr>
        <w:spacing w:line="276" w:lineRule="auto"/>
        <w:jc w:val="both"/>
        <w:rPr>
          <w:sz w:val="24"/>
          <w:szCs w:val="24"/>
        </w:rPr>
      </w:pPr>
      <w:r w:rsidRPr="00D91D08">
        <w:rPr>
          <w:sz w:val="24"/>
          <w:szCs w:val="24"/>
        </w:rPr>
        <w:t>– znak sprawy SZW/DZP/</w:t>
      </w:r>
      <w:r>
        <w:rPr>
          <w:sz w:val="24"/>
          <w:szCs w:val="24"/>
        </w:rPr>
        <w:t>106</w:t>
      </w:r>
      <w:r w:rsidRPr="00D91D08">
        <w:rPr>
          <w:sz w:val="24"/>
          <w:szCs w:val="24"/>
        </w:rPr>
        <w:t>/2023</w:t>
      </w:r>
    </w:p>
    <w:p w14:paraId="488A6281" w14:textId="77777777" w:rsidR="00EF5F17" w:rsidRDefault="00EF5F17" w:rsidP="00EF5F17">
      <w:pPr>
        <w:spacing w:line="276" w:lineRule="auto"/>
        <w:jc w:val="both"/>
        <w:rPr>
          <w:sz w:val="24"/>
          <w:szCs w:val="24"/>
        </w:rPr>
      </w:pPr>
    </w:p>
    <w:p w14:paraId="7A6E0A65" w14:textId="359E1093" w:rsidR="00EF5F17" w:rsidRDefault="00415C03" w:rsidP="00415C0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u</w:t>
      </w:r>
      <w:r w:rsidR="00EF5F17">
        <w:rPr>
          <w:sz w:val="24"/>
          <w:szCs w:val="24"/>
        </w:rPr>
        <w:t>nieważnia czynność wyboru oferty najkorzystniejszej w zadaniu nr 3 (Moduł gazowy 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minC</w:t>
      </w:r>
      <w:proofErr w:type="spellEnd"/>
      <w:r>
        <w:rPr>
          <w:sz w:val="24"/>
          <w:szCs w:val="24"/>
        </w:rPr>
        <w:t xml:space="preserve"> (pomiarCO2) – 3 szt.</w:t>
      </w:r>
    </w:p>
    <w:p w14:paraId="2DBEA1A8" w14:textId="5F6E650E" w:rsidR="00415C03" w:rsidRPr="00EF5F17" w:rsidRDefault="00415C03" w:rsidP="00415C03">
      <w:pPr>
        <w:pStyle w:val="Akapitzlist"/>
        <w:numPr>
          <w:ilvl w:val="0"/>
          <w:numId w:val="9"/>
        </w:numPr>
        <w:spacing w:line="276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unieważnia postępowanie w zakresie zadania nr 3</w:t>
      </w:r>
    </w:p>
    <w:p w14:paraId="26B1B4EE" w14:textId="77777777" w:rsidR="00EF5F17" w:rsidRPr="00D91D08" w:rsidRDefault="00EF5F17" w:rsidP="00EF5F17">
      <w:pPr>
        <w:spacing w:line="276" w:lineRule="auto"/>
        <w:jc w:val="both"/>
        <w:rPr>
          <w:sz w:val="24"/>
          <w:szCs w:val="24"/>
        </w:rPr>
      </w:pPr>
    </w:p>
    <w:p w14:paraId="364D8CF2" w14:textId="77777777" w:rsidR="00EF5F17" w:rsidRDefault="00EF5F17" w:rsidP="00620F0F">
      <w:pPr>
        <w:jc w:val="center"/>
        <w:rPr>
          <w:sz w:val="24"/>
          <w:szCs w:val="24"/>
        </w:rPr>
      </w:pPr>
    </w:p>
    <w:p w14:paraId="0BA23DE1" w14:textId="5ABA409C" w:rsidR="00520F0E" w:rsidRPr="00520F0E" w:rsidRDefault="00620F0F" w:rsidP="00620F0F">
      <w:pPr>
        <w:jc w:val="center"/>
        <w:rPr>
          <w:sz w:val="24"/>
          <w:szCs w:val="24"/>
        </w:rPr>
      </w:pPr>
      <w:r>
        <w:rPr>
          <w:sz w:val="24"/>
          <w:szCs w:val="24"/>
        </w:rPr>
        <w:t>UZASADNIENIE</w:t>
      </w:r>
    </w:p>
    <w:p w14:paraId="297B266E" w14:textId="767C158C" w:rsidR="00520F0E" w:rsidRDefault="00520F0E" w:rsidP="00520F0E">
      <w:pPr>
        <w:rPr>
          <w:highlight w:val="yellow"/>
        </w:rPr>
      </w:pPr>
    </w:p>
    <w:p w14:paraId="2A7B0E2A" w14:textId="2F9CD607" w:rsidR="00415C03" w:rsidRPr="00415C03" w:rsidRDefault="00415C03" w:rsidP="00415C0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415C03">
        <w:rPr>
          <w:sz w:val="24"/>
          <w:szCs w:val="24"/>
        </w:rPr>
        <w:t xml:space="preserve">Zamawiający jest zobligowany unieważnić wybór ofert w zadaniu nr 3 z dnia 07.11.2023 r. oraz unieważnić zadanie nr 3 z uwagi na fakt, iż wszczęcie niniejszego postępowania nastąpiło w oparciu o umowę </w:t>
      </w:r>
      <w:r w:rsidRPr="00415C03">
        <w:rPr>
          <w:b/>
          <w:bCs/>
          <w:sz w:val="24"/>
          <w:szCs w:val="24"/>
        </w:rPr>
        <w:t xml:space="preserve">Nr 6/13/23/2023/79/959 </w:t>
      </w:r>
      <w:r w:rsidRPr="00415C03">
        <w:rPr>
          <w:sz w:val="24"/>
          <w:szCs w:val="24"/>
        </w:rPr>
        <w:t xml:space="preserve">na realizację w 2023 r. zadania: </w:t>
      </w:r>
      <w:r w:rsidRPr="00415C03">
        <w:rPr>
          <w:b/>
          <w:bCs/>
          <w:sz w:val="24"/>
          <w:szCs w:val="24"/>
        </w:rPr>
        <w:t xml:space="preserve">„zakup sprzętu i aparatury” </w:t>
      </w:r>
      <w:r w:rsidRPr="00415C03">
        <w:rPr>
          <w:sz w:val="24"/>
          <w:szCs w:val="24"/>
        </w:rPr>
        <w:t xml:space="preserve">w ramach </w:t>
      </w:r>
      <w:r w:rsidRPr="00415C03">
        <w:rPr>
          <w:b/>
          <w:bCs/>
          <w:sz w:val="24"/>
          <w:szCs w:val="24"/>
        </w:rPr>
        <w:t xml:space="preserve">Narodowego Programu Transplantacyjnego </w:t>
      </w:r>
      <w:r w:rsidRPr="00415C03">
        <w:rPr>
          <w:sz w:val="24"/>
          <w:szCs w:val="24"/>
        </w:rPr>
        <w:t xml:space="preserve">poprzez zakup sprzętu i aparatury dla oddziałów anestezjologii i intensywnej terapii z największą aktywnością donacyjną w 2022 r. pomiędzy </w:t>
      </w:r>
      <w:r w:rsidRPr="00415C03">
        <w:rPr>
          <w:b/>
          <w:bCs/>
          <w:sz w:val="24"/>
          <w:szCs w:val="24"/>
        </w:rPr>
        <w:t>Skarbem Państwa – Ministrem Zdrowia, ul. Miodowa 15, 00-952 Warszawa, a Szpitalem Wojewódzkim w Poznaniu, ul. Juraszów 7, lok. 19, 60-479 Poznań (umowa dotacyjna)</w:t>
      </w:r>
      <w:r w:rsidRPr="00415C03">
        <w:rPr>
          <w:sz w:val="24"/>
          <w:szCs w:val="24"/>
        </w:rPr>
        <w:t xml:space="preserve">, która to umowa stanowi, iż Skarb Państwa </w:t>
      </w:r>
      <w:r w:rsidRPr="003E18C0">
        <w:rPr>
          <w:sz w:val="24"/>
          <w:szCs w:val="24"/>
          <w:u w:val="single"/>
        </w:rPr>
        <w:t>przyzna</w:t>
      </w:r>
      <w:r w:rsidRPr="00415C03">
        <w:rPr>
          <w:sz w:val="24"/>
          <w:szCs w:val="24"/>
        </w:rPr>
        <w:t xml:space="preserve"> </w:t>
      </w:r>
      <w:r w:rsidRPr="003E18C0">
        <w:rPr>
          <w:sz w:val="24"/>
          <w:szCs w:val="24"/>
          <w:u w:val="single"/>
        </w:rPr>
        <w:t>Zamawiającemu</w:t>
      </w:r>
      <w:r w:rsidRPr="00415C03">
        <w:rPr>
          <w:sz w:val="24"/>
          <w:szCs w:val="24"/>
        </w:rPr>
        <w:t xml:space="preserve"> (tu</w:t>
      </w:r>
      <w:r w:rsidR="003E18C0">
        <w:rPr>
          <w:sz w:val="24"/>
          <w:szCs w:val="24"/>
        </w:rPr>
        <w:t>:</w:t>
      </w:r>
      <w:r w:rsidRPr="00415C03">
        <w:rPr>
          <w:sz w:val="24"/>
          <w:szCs w:val="24"/>
        </w:rPr>
        <w:t xml:space="preserve"> Szpital Wojewódzki w Poznaniu) </w:t>
      </w:r>
      <w:r w:rsidRPr="003E18C0">
        <w:rPr>
          <w:sz w:val="24"/>
          <w:szCs w:val="24"/>
          <w:u w:val="single"/>
        </w:rPr>
        <w:t>środki na sfinansowanie zamówienia</w:t>
      </w:r>
      <w:r w:rsidRPr="00415C03">
        <w:rPr>
          <w:sz w:val="24"/>
          <w:szCs w:val="24"/>
        </w:rPr>
        <w:t xml:space="preserve"> (</w:t>
      </w:r>
      <w:r w:rsidR="003E18C0">
        <w:rPr>
          <w:sz w:val="24"/>
          <w:szCs w:val="24"/>
        </w:rPr>
        <w:t>t</w:t>
      </w:r>
      <w:r w:rsidRPr="00415C03">
        <w:rPr>
          <w:sz w:val="24"/>
          <w:szCs w:val="24"/>
        </w:rPr>
        <w:t xml:space="preserve">u: </w:t>
      </w:r>
      <w:r w:rsidRPr="003E18C0">
        <w:rPr>
          <w:sz w:val="24"/>
          <w:szCs w:val="24"/>
          <w:u w:val="single"/>
        </w:rPr>
        <w:t xml:space="preserve">w zakresie zadania nr 3) </w:t>
      </w:r>
      <w:r w:rsidR="003E18C0" w:rsidRPr="003E18C0">
        <w:rPr>
          <w:sz w:val="24"/>
          <w:szCs w:val="24"/>
          <w:u w:val="single"/>
        </w:rPr>
        <w:t>z następującym obostrzeniem</w:t>
      </w:r>
      <w:r w:rsidR="003E18C0">
        <w:rPr>
          <w:sz w:val="24"/>
          <w:szCs w:val="24"/>
        </w:rPr>
        <w:t>: w</w:t>
      </w:r>
      <w:r w:rsidRPr="00415C03">
        <w:rPr>
          <w:sz w:val="24"/>
          <w:szCs w:val="24"/>
        </w:rPr>
        <w:t>ydatki na zakupy inwestycyjne</w:t>
      </w:r>
      <w:r w:rsidR="003E18C0">
        <w:rPr>
          <w:sz w:val="24"/>
          <w:szCs w:val="24"/>
        </w:rPr>
        <w:t xml:space="preserve">, tj. na </w:t>
      </w:r>
      <w:r w:rsidRPr="00415C03">
        <w:rPr>
          <w:sz w:val="24"/>
          <w:szCs w:val="24"/>
        </w:rPr>
        <w:t>zakup sprzętu</w:t>
      </w:r>
      <w:r w:rsidR="003E18C0">
        <w:rPr>
          <w:sz w:val="24"/>
          <w:szCs w:val="24"/>
        </w:rPr>
        <w:t xml:space="preserve"> objętego niniejszą umową, tu: Moduł gazowy E </w:t>
      </w:r>
      <w:proofErr w:type="spellStart"/>
      <w:r w:rsidR="003E18C0">
        <w:rPr>
          <w:sz w:val="24"/>
          <w:szCs w:val="24"/>
        </w:rPr>
        <w:t>minC</w:t>
      </w:r>
      <w:proofErr w:type="spellEnd"/>
      <w:r w:rsidR="003E18C0">
        <w:rPr>
          <w:sz w:val="24"/>
          <w:szCs w:val="24"/>
        </w:rPr>
        <w:t xml:space="preserve"> (pomiarCO2) – 3 szt.</w:t>
      </w:r>
      <w:r w:rsidRPr="00415C03">
        <w:rPr>
          <w:sz w:val="24"/>
          <w:szCs w:val="24"/>
        </w:rPr>
        <w:t xml:space="preserve">, </w:t>
      </w:r>
      <w:r w:rsidR="003E18C0">
        <w:rPr>
          <w:sz w:val="24"/>
          <w:szCs w:val="24"/>
        </w:rPr>
        <w:t>zostaną przyznane</w:t>
      </w:r>
      <w:r w:rsidR="006D5184">
        <w:rPr>
          <w:sz w:val="24"/>
          <w:szCs w:val="24"/>
        </w:rPr>
        <w:t xml:space="preserve"> </w:t>
      </w:r>
      <w:r w:rsidRPr="00415C03">
        <w:rPr>
          <w:sz w:val="24"/>
          <w:szCs w:val="24"/>
        </w:rPr>
        <w:t>którego koszt jednostkowy wynosi powyżej 10 000 zł.</w:t>
      </w:r>
    </w:p>
    <w:p w14:paraId="6B415BD9" w14:textId="4DDB3B3F" w:rsidR="00520F0E" w:rsidRDefault="00415C03" w:rsidP="00415C0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415C03">
        <w:rPr>
          <w:sz w:val="24"/>
          <w:szCs w:val="24"/>
        </w:rPr>
        <w:t>Kwalifikowane wydatki powyżej 10 000 zł.</w:t>
      </w:r>
    </w:p>
    <w:p w14:paraId="539C6A39" w14:textId="51E52994" w:rsidR="006D5184" w:rsidRPr="00415C03" w:rsidRDefault="006D5184" w:rsidP="00415C0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lastRenderedPageBreak/>
        <w:t xml:space="preserve">Cena najkorzystniejszej oferty stanowi, iż koszt za jedną sztukę modułu gazowego E </w:t>
      </w:r>
      <w:proofErr w:type="spellStart"/>
      <w:r>
        <w:rPr>
          <w:sz w:val="24"/>
          <w:szCs w:val="24"/>
        </w:rPr>
        <w:t>minC</w:t>
      </w:r>
      <w:proofErr w:type="spellEnd"/>
      <w:r>
        <w:rPr>
          <w:sz w:val="24"/>
          <w:szCs w:val="24"/>
        </w:rPr>
        <w:t xml:space="preserve"> (pomiarCO2) wynosi 9 180,00 zł – co zgodnie z wyżej przedstawionymi zapisami umowy dotacyjnej </w:t>
      </w:r>
      <w:r w:rsidRPr="006D5184">
        <w:rPr>
          <w:sz w:val="24"/>
          <w:szCs w:val="24"/>
        </w:rPr>
        <w:t>Nr 6/13/23/2023/79/959</w:t>
      </w:r>
      <w:r>
        <w:rPr>
          <w:sz w:val="24"/>
          <w:szCs w:val="24"/>
        </w:rPr>
        <w:t xml:space="preserve"> nie stanowi o przyznaniu środków na realizację zamówienia</w:t>
      </w:r>
    </w:p>
    <w:p w14:paraId="21606E40" w14:textId="77777777" w:rsidR="00520F0E" w:rsidRPr="00520F0E" w:rsidRDefault="00520F0E" w:rsidP="00520F0E">
      <w:pPr>
        <w:rPr>
          <w:highlight w:val="yellow"/>
        </w:rPr>
      </w:pPr>
    </w:p>
    <w:p w14:paraId="7F4B71FA" w14:textId="77777777" w:rsidR="006D5184" w:rsidRDefault="006D5184" w:rsidP="00C90C2C">
      <w:pPr>
        <w:pStyle w:val="Nagwek4"/>
        <w:ind w:left="2832" w:firstLine="708"/>
        <w:jc w:val="center"/>
        <w:rPr>
          <w:szCs w:val="24"/>
        </w:rPr>
      </w:pPr>
    </w:p>
    <w:p w14:paraId="6D3CF15B" w14:textId="77777777" w:rsidR="006D5184" w:rsidRDefault="006D5184" w:rsidP="00C90C2C">
      <w:pPr>
        <w:pStyle w:val="Nagwek4"/>
        <w:ind w:left="2832" w:firstLine="708"/>
        <w:jc w:val="center"/>
        <w:rPr>
          <w:szCs w:val="24"/>
        </w:rPr>
      </w:pPr>
    </w:p>
    <w:p w14:paraId="77E7C117" w14:textId="77777777" w:rsidR="006D5184" w:rsidRDefault="006D5184" w:rsidP="00C90C2C">
      <w:pPr>
        <w:pStyle w:val="Nagwek4"/>
        <w:ind w:left="2832" w:firstLine="708"/>
        <w:jc w:val="center"/>
        <w:rPr>
          <w:szCs w:val="24"/>
        </w:rPr>
      </w:pPr>
    </w:p>
    <w:p w14:paraId="1B987403" w14:textId="77777777" w:rsidR="006D5184" w:rsidRDefault="006D5184" w:rsidP="00C90C2C">
      <w:pPr>
        <w:pStyle w:val="Nagwek4"/>
        <w:ind w:left="2832" w:firstLine="708"/>
        <w:jc w:val="center"/>
        <w:rPr>
          <w:szCs w:val="24"/>
        </w:rPr>
      </w:pPr>
    </w:p>
    <w:p w14:paraId="70FF0A08" w14:textId="77777777" w:rsidR="002D7A54" w:rsidRPr="002D7A54" w:rsidRDefault="002D7A54" w:rsidP="002D7A54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2D7A54">
        <w:rPr>
          <w:i/>
          <w:sz w:val="24"/>
          <w:szCs w:val="24"/>
        </w:rPr>
        <w:t>Zamawiający</w:t>
      </w:r>
    </w:p>
    <w:p w14:paraId="0330D69C" w14:textId="77777777" w:rsidR="002D7A54" w:rsidRPr="002D7A54" w:rsidRDefault="002D7A54" w:rsidP="002D7A54">
      <w:pPr>
        <w:ind w:firstLine="425"/>
        <w:jc w:val="center"/>
        <w:rPr>
          <w:sz w:val="22"/>
          <w:szCs w:val="22"/>
        </w:rPr>
      </w:pPr>
      <w:r w:rsidRPr="002D7A54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3A5E256" w14:textId="77777777" w:rsidR="002D7A54" w:rsidRPr="002D7A54" w:rsidRDefault="002D7A54" w:rsidP="002D7A54">
      <w:pPr>
        <w:ind w:firstLine="425"/>
        <w:jc w:val="center"/>
        <w:rPr>
          <w:sz w:val="22"/>
          <w:szCs w:val="22"/>
        </w:rPr>
      </w:pPr>
      <w:r w:rsidRPr="002D7A54">
        <w:rPr>
          <w:sz w:val="22"/>
          <w:szCs w:val="22"/>
        </w:rPr>
        <w:t xml:space="preserve">                                                          w Poznaniu</w:t>
      </w:r>
    </w:p>
    <w:p w14:paraId="0DE8B18C" w14:textId="77777777" w:rsidR="002D7A54" w:rsidRPr="002D7A54" w:rsidRDefault="002D7A54" w:rsidP="002D7A54">
      <w:pPr>
        <w:ind w:firstLine="425"/>
        <w:jc w:val="center"/>
        <w:rPr>
          <w:sz w:val="22"/>
          <w:szCs w:val="22"/>
        </w:rPr>
      </w:pPr>
      <w:r w:rsidRPr="002D7A54">
        <w:rPr>
          <w:sz w:val="22"/>
          <w:szCs w:val="22"/>
        </w:rPr>
        <w:t xml:space="preserve">                                                             Piotr Nowicki</w:t>
      </w:r>
    </w:p>
    <w:p w14:paraId="44E82F89" w14:textId="3DA18AF7" w:rsidR="002602CB" w:rsidRPr="00244426" w:rsidRDefault="003C1F8F" w:rsidP="00C90C2C">
      <w:pPr>
        <w:pStyle w:val="Nagwek4"/>
        <w:ind w:left="2832" w:firstLine="708"/>
        <w:jc w:val="center"/>
        <w:rPr>
          <w:sz w:val="22"/>
          <w:szCs w:val="22"/>
        </w:rPr>
      </w:pPr>
      <w:r w:rsidRPr="00244426">
        <w:rPr>
          <w:sz w:val="20"/>
        </w:rPr>
        <w:br/>
      </w:r>
    </w:p>
    <w:p w14:paraId="5C7B1BC5" w14:textId="77777777" w:rsidR="003C1F8F" w:rsidRPr="003C1F8F" w:rsidRDefault="003C1F8F" w:rsidP="003C1F8F"/>
    <w:p w14:paraId="00BB9592" w14:textId="77777777" w:rsidR="002602CB" w:rsidRPr="00B97941" w:rsidRDefault="002602CB">
      <w:pPr>
        <w:rPr>
          <w:sz w:val="24"/>
          <w:szCs w:val="24"/>
        </w:rPr>
      </w:pPr>
    </w:p>
    <w:sectPr w:rsidR="002602CB" w:rsidRPr="00B979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 xml:space="preserve">em </w:t>
    </w:r>
    <w:proofErr w:type="spellStart"/>
    <w:r w:rsidR="003A4A0E">
      <w:rPr>
        <w:rFonts w:ascii="Arial" w:hAnsi="Arial" w:cs="Arial"/>
        <w:sz w:val="18"/>
        <w:szCs w:val="18"/>
      </w:rPr>
      <w:t>ProPublico</w:t>
    </w:r>
    <w:proofErr w:type="spellEnd"/>
    <w:r w:rsidR="003A4A0E">
      <w:rPr>
        <w:rFonts w:ascii="Arial" w:hAnsi="Arial" w:cs="Arial"/>
        <w:sz w:val="18"/>
        <w:szCs w:val="18"/>
      </w:rPr>
      <w:t xml:space="preserve"> © </w:t>
    </w:r>
    <w:proofErr w:type="spellStart"/>
    <w:r w:rsidR="003A4A0E">
      <w:rPr>
        <w:rFonts w:ascii="Arial" w:hAnsi="Arial" w:cs="Arial"/>
        <w:sz w:val="18"/>
        <w:szCs w:val="18"/>
      </w:rPr>
      <w:t>Datacomp</w:t>
    </w:r>
    <w:proofErr w:type="spellEnd"/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D36142"/>
    <w:multiLevelType w:val="hybridMultilevel"/>
    <w:tmpl w:val="34483E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83702"/>
    <w:multiLevelType w:val="hybridMultilevel"/>
    <w:tmpl w:val="9CCA5D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8"/>
  </w:num>
  <w:num w:numId="3" w16cid:durableId="1278373935">
    <w:abstractNumId w:val="2"/>
  </w:num>
  <w:num w:numId="4" w16cid:durableId="2005164750">
    <w:abstractNumId w:val="7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6"/>
  </w:num>
  <w:num w:numId="8" w16cid:durableId="2120952494">
    <w:abstractNumId w:val="4"/>
  </w:num>
  <w:num w:numId="9" w16cid:durableId="10311087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47C23"/>
    <w:rsid w:val="0008384F"/>
    <w:rsid w:val="000C107E"/>
    <w:rsid w:val="000E4CA8"/>
    <w:rsid w:val="00137BDC"/>
    <w:rsid w:val="00153CB4"/>
    <w:rsid w:val="001B251D"/>
    <w:rsid w:val="001C2FB2"/>
    <w:rsid w:val="002161A4"/>
    <w:rsid w:val="0024088C"/>
    <w:rsid w:val="00244426"/>
    <w:rsid w:val="002602CB"/>
    <w:rsid w:val="002658E4"/>
    <w:rsid w:val="002A7A6E"/>
    <w:rsid w:val="002D7A54"/>
    <w:rsid w:val="0031409B"/>
    <w:rsid w:val="00336013"/>
    <w:rsid w:val="00345B05"/>
    <w:rsid w:val="0037019A"/>
    <w:rsid w:val="003866D7"/>
    <w:rsid w:val="00391AE6"/>
    <w:rsid w:val="003A4A0E"/>
    <w:rsid w:val="003C1F8F"/>
    <w:rsid w:val="003C369E"/>
    <w:rsid w:val="003D1B6A"/>
    <w:rsid w:val="003E18C0"/>
    <w:rsid w:val="00414CCB"/>
    <w:rsid w:val="00415C03"/>
    <w:rsid w:val="00485497"/>
    <w:rsid w:val="004F45B8"/>
    <w:rsid w:val="004F61C5"/>
    <w:rsid w:val="004F6B74"/>
    <w:rsid w:val="005112FB"/>
    <w:rsid w:val="005123CA"/>
    <w:rsid w:val="00520F0E"/>
    <w:rsid w:val="0056549B"/>
    <w:rsid w:val="00577DB9"/>
    <w:rsid w:val="005B55CB"/>
    <w:rsid w:val="005C3E85"/>
    <w:rsid w:val="005F69A2"/>
    <w:rsid w:val="006133BD"/>
    <w:rsid w:val="00620F0F"/>
    <w:rsid w:val="006340EE"/>
    <w:rsid w:val="00684E6C"/>
    <w:rsid w:val="006D3BDE"/>
    <w:rsid w:val="006D5184"/>
    <w:rsid w:val="007022D1"/>
    <w:rsid w:val="00790C33"/>
    <w:rsid w:val="007925FD"/>
    <w:rsid w:val="007C7288"/>
    <w:rsid w:val="007E6576"/>
    <w:rsid w:val="007F5916"/>
    <w:rsid w:val="00843187"/>
    <w:rsid w:val="00852022"/>
    <w:rsid w:val="00886797"/>
    <w:rsid w:val="008B7225"/>
    <w:rsid w:val="008C3351"/>
    <w:rsid w:val="0092748C"/>
    <w:rsid w:val="0095046C"/>
    <w:rsid w:val="00971ADC"/>
    <w:rsid w:val="009C1C18"/>
    <w:rsid w:val="009E6598"/>
    <w:rsid w:val="00A45F0F"/>
    <w:rsid w:val="00A51328"/>
    <w:rsid w:val="00A90A2C"/>
    <w:rsid w:val="00B254E4"/>
    <w:rsid w:val="00B40296"/>
    <w:rsid w:val="00B479C2"/>
    <w:rsid w:val="00B93576"/>
    <w:rsid w:val="00B97941"/>
    <w:rsid w:val="00BC4907"/>
    <w:rsid w:val="00BD077A"/>
    <w:rsid w:val="00BD7B89"/>
    <w:rsid w:val="00C148D2"/>
    <w:rsid w:val="00C56B18"/>
    <w:rsid w:val="00C90C2C"/>
    <w:rsid w:val="00CD166A"/>
    <w:rsid w:val="00D56EDA"/>
    <w:rsid w:val="00D66E56"/>
    <w:rsid w:val="00D86740"/>
    <w:rsid w:val="00D91D08"/>
    <w:rsid w:val="00DC0E63"/>
    <w:rsid w:val="00E32F43"/>
    <w:rsid w:val="00E46C2A"/>
    <w:rsid w:val="00E75851"/>
    <w:rsid w:val="00E84889"/>
    <w:rsid w:val="00EF4F1A"/>
    <w:rsid w:val="00EF5F17"/>
    <w:rsid w:val="00F33855"/>
    <w:rsid w:val="00F72E19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520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197</TotalTime>
  <Pages>2</Pages>
  <Words>374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2733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Małgorzata Watral-Duńska</cp:lastModifiedBy>
  <cp:revision>31</cp:revision>
  <cp:lastPrinted>2023-11-28T08:18:00Z</cp:lastPrinted>
  <dcterms:created xsi:type="dcterms:W3CDTF">2022-02-25T10:06:00Z</dcterms:created>
  <dcterms:modified xsi:type="dcterms:W3CDTF">2023-11-28T12:22:00Z</dcterms:modified>
</cp:coreProperties>
</file>