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DA2F8" w14:textId="77777777" w:rsidR="00811049" w:rsidRPr="00455E9A" w:rsidRDefault="00A03ADC" w:rsidP="00427361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Załącznik </w:t>
      </w:r>
      <w:r w:rsidR="00F97C93">
        <w:rPr>
          <w:rFonts w:asciiTheme="minorHAnsi" w:hAnsiTheme="minorHAnsi" w:cstheme="minorHAnsi"/>
          <w:b/>
        </w:rPr>
        <w:t xml:space="preserve"> A do S</w:t>
      </w:r>
      <w:r w:rsidR="00427361" w:rsidRPr="00455E9A">
        <w:rPr>
          <w:rFonts w:asciiTheme="minorHAnsi" w:hAnsiTheme="minorHAnsi" w:cstheme="minorHAnsi"/>
          <w:b/>
        </w:rPr>
        <w:t>WZ</w:t>
      </w:r>
    </w:p>
    <w:p w14:paraId="7BA1FA1A" w14:textId="77777777" w:rsidR="00427361" w:rsidRPr="00455E9A" w:rsidRDefault="00427361" w:rsidP="00427361">
      <w:pPr>
        <w:jc w:val="right"/>
        <w:rPr>
          <w:rFonts w:asciiTheme="minorHAnsi" w:hAnsiTheme="minorHAnsi" w:cstheme="minorHAnsi"/>
          <w:b/>
        </w:rPr>
      </w:pPr>
    </w:p>
    <w:p w14:paraId="1004BAF3" w14:textId="77777777" w:rsidR="00427361" w:rsidRPr="00455E9A" w:rsidRDefault="00427361" w:rsidP="00427361">
      <w:pPr>
        <w:jc w:val="center"/>
        <w:rPr>
          <w:rFonts w:asciiTheme="minorHAnsi" w:hAnsiTheme="minorHAnsi" w:cstheme="minorHAnsi"/>
          <w:b/>
        </w:rPr>
      </w:pPr>
      <w:r w:rsidRPr="00455E9A">
        <w:rPr>
          <w:rFonts w:asciiTheme="minorHAnsi" w:hAnsiTheme="minorHAnsi" w:cstheme="minorHAnsi"/>
          <w:b/>
        </w:rPr>
        <w:t>OPIS PRZEDMIOTU ZAMÓWIENIA</w:t>
      </w:r>
    </w:p>
    <w:p w14:paraId="2084A75D" w14:textId="77777777" w:rsidR="00CC5664" w:rsidRPr="006E3BBF" w:rsidRDefault="00CC5664" w:rsidP="00535186">
      <w:pPr>
        <w:spacing w:after="240"/>
        <w:jc w:val="center"/>
        <w:rPr>
          <w:rFonts w:asciiTheme="minorHAnsi" w:hAnsiTheme="minorHAnsi" w:cstheme="minorHAnsi"/>
          <w:b/>
          <w:color w:val="FF0000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27"/>
        <w:gridCol w:w="7406"/>
        <w:gridCol w:w="1247"/>
      </w:tblGrid>
      <w:tr w:rsidR="00FC10C9" w:rsidRPr="00EC37F9" w14:paraId="7AF4B4A7" w14:textId="77777777" w:rsidTr="00950F8B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1C155F46" w14:textId="77777777" w:rsidR="00FC10C9" w:rsidRPr="00EC37F9" w:rsidRDefault="00FC10C9" w:rsidP="00FC10C9">
            <w:pPr>
              <w:pStyle w:val="Zwykytekst"/>
              <w:numPr>
                <w:ilvl w:val="0"/>
                <w:numId w:val="35"/>
              </w:num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</w:pPr>
            <w:r w:rsidRPr="00EC37F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>Wydział Biologii, ul. Uniwersytetu Poznańskiego 6, 61-614 Poznań</w:t>
            </w:r>
          </w:p>
        </w:tc>
      </w:tr>
      <w:tr w:rsidR="00FC10C9" w:rsidRPr="003A0C1F" w14:paraId="4F71A005" w14:textId="77777777" w:rsidTr="008D0D8B">
        <w:tc>
          <w:tcPr>
            <w:tcW w:w="527" w:type="dxa"/>
          </w:tcPr>
          <w:p w14:paraId="18C35BAA" w14:textId="77777777" w:rsidR="00FC10C9" w:rsidRPr="003A0C1F" w:rsidRDefault="00FC10C9" w:rsidP="00FC10C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7406" w:type="dxa"/>
          </w:tcPr>
          <w:p w14:paraId="19A038F0" w14:textId="77777777" w:rsidR="00FC10C9" w:rsidRPr="003A0C1F" w:rsidRDefault="00FC10C9" w:rsidP="00FC10C9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Zamrażarka szufladowa</w:t>
            </w:r>
          </w:p>
          <w:p w14:paraId="32B52129" w14:textId="77777777" w:rsidR="00FC10C9" w:rsidRPr="00777DBA" w:rsidRDefault="00FC10C9" w:rsidP="00FC10C9">
            <w:pPr>
              <w:rPr>
                <w:rFonts w:ascii="Calibri" w:eastAsia="Calibri" w:hAnsi="Calibri" w:cs="Times New Roman"/>
              </w:rPr>
            </w:pPr>
            <w:r w:rsidRPr="00777DBA">
              <w:rPr>
                <w:rFonts w:ascii="Calibri" w:eastAsia="Calibri" w:hAnsi="Calibri" w:cs="Times New Roman"/>
              </w:rPr>
              <w:t>Wymagane parametry</w:t>
            </w:r>
            <w:r>
              <w:rPr>
                <w:rFonts w:ascii="Calibri" w:eastAsia="Calibri" w:hAnsi="Calibri" w:cs="Times New Roman"/>
              </w:rPr>
              <w:t xml:space="preserve"> techniczne</w:t>
            </w:r>
            <w:r w:rsidRPr="00777DBA">
              <w:rPr>
                <w:rFonts w:ascii="Calibri" w:eastAsia="Calibri" w:hAnsi="Calibri" w:cs="Times New Roman"/>
              </w:rPr>
              <w:t xml:space="preserve">: </w:t>
            </w:r>
          </w:p>
          <w:p w14:paraId="69C5F0CB" w14:textId="77777777" w:rsidR="00FC10C9" w:rsidRPr="00FC10C9" w:rsidRDefault="00FC10C9" w:rsidP="00FC10C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FC10C9">
              <w:rPr>
                <w:rFonts w:ascii="Calibri" w:eastAsia="Calibri" w:hAnsi="Calibri" w:cs="Times New Roman"/>
              </w:rPr>
              <w:t xml:space="preserve">Zamrażarka szufladowa z 7 szufladami, </w:t>
            </w:r>
            <w:proofErr w:type="spellStart"/>
            <w:r w:rsidRPr="00FC10C9">
              <w:rPr>
                <w:rFonts w:ascii="Calibri" w:eastAsia="Calibri" w:hAnsi="Calibri" w:cs="Times New Roman"/>
              </w:rPr>
              <w:t>bezszronowa</w:t>
            </w:r>
            <w:proofErr w:type="spellEnd"/>
          </w:p>
          <w:p w14:paraId="69B37FD9" w14:textId="77777777" w:rsidR="00FC10C9" w:rsidRPr="00FC10C9" w:rsidRDefault="00FC10C9" w:rsidP="00FC10C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FC10C9">
              <w:rPr>
                <w:rFonts w:ascii="Calibri" w:eastAsia="Calibri" w:hAnsi="Calibri" w:cs="Times New Roman"/>
              </w:rPr>
              <w:t>Wymiary</w:t>
            </w:r>
            <w:r>
              <w:rPr>
                <w:rFonts w:ascii="Calibri" w:eastAsia="Calibri" w:hAnsi="Calibri" w:cs="Times New Roman"/>
              </w:rPr>
              <w:t>(</w:t>
            </w:r>
            <w:r w:rsidRPr="00FC10C9">
              <w:rPr>
                <w:rFonts w:ascii="Calibri" w:eastAsia="Calibri" w:hAnsi="Calibri" w:cs="Times New Roman"/>
              </w:rPr>
              <w:t>w</w:t>
            </w:r>
            <w:r>
              <w:rPr>
                <w:rFonts w:ascii="Calibri" w:eastAsia="Calibri" w:hAnsi="Calibri" w:cs="Times New Roman"/>
              </w:rPr>
              <w:t>ys</w:t>
            </w:r>
            <w:r w:rsidRPr="00FC10C9">
              <w:rPr>
                <w:rFonts w:ascii="Calibri" w:eastAsia="Calibri" w:hAnsi="Calibri" w:cs="Times New Roman"/>
              </w:rPr>
              <w:t>.</w:t>
            </w:r>
            <w:r>
              <w:rPr>
                <w:rFonts w:ascii="Calibri" w:eastAsia="Calibri" w:hAnsi="Calibri" w:cs="Times New Roman"/>
              </w:rPr>
              <w:t>/</w:t>
            </w:r>
            <w:r w:rsidRPr="00FC10C9">
              <w:rPr>
                <w:rFonts w:ascii="Calibri" w:eastAsia="Calibri" w:hAnsi="Calibri" w:cs="Times New Roman"/>
              </w:rPr>
              <w:t>szer.</w:t>
            </w:r>
            <w:r>
              <w:rPr>
                <w:rFonts w:ascii="Calibri" w:eastAsia="Calibri" w:hAnsi="Calibri" w:cs="Times New Roman"/>
              </w:rPr>
              <w:t>/</w:t>
            </w:r>
            <w:r w:rsidRPr="00FC10C9">
              <w:rPr>
                <w:rFonts w:ascii="Calibri" w:eastAsia="Calibri" w:hAnsi="Calibri" w:cs="Times New Roman"/>
              </w:rPr>
              <w:t>gł.</w:t>
            </w:r>
            <w:r>
              <w:rPr>
                <w:rFonts w:ascii="Calibri" w:eastAsia="Calibri" w:hAnsi="Calibri" w:cs="Times New Roman"/>
              </w:rPr>
              <w:t xml:space="preserve">): </w:t>
            </w:r>
            <w:r w:rsidRPr="00FC10C9">
              <w:rPr>
                <w:rFonts w:ascii="Calibri" w:eastAsia="Calibri" w:hAnsi="Calibri" w:cs="Times New Roman"/>
              </w:rPr>
              <w:t xml:space="preserve"> 176</w:t>
            </w:r>
            <w:r>
              <w:rPr>
                <w:rFonts w:ascii="Calibri" w:eastAsia="Calibri" w:hAnsi="Calibri" w:cs="Times New Roman"/>
              </w:rPr>
              <w:t xml:space="preserve"> cm </w:t>
            </w:r>
            <w:r w:rsidRPr="00FC10C9">
              <w:rPr>
                <w:rFonts w:ascii="Calibri" w:eastAsia="Calibri" w:hAnsi="Calibri" w:cs="Times New Roman"/>
              </w:rPr>
              <w:t>x70</w:t>
            </w:r>
            <w:r>
              <w:rPr>
                <w:rFonts w:ascii="Calibri" w:eastAsia="Calibri" w:hAnsi="Calibri" w:cs="Times New Roman"/>
              </w:rPr>
              <w:t xml:space="preserve">cm </w:t>
            </w:r>
            <w:r w:rsidRPr="00FC10C9">
              <w:rPr>
                <w:rFonts w:ascii="Calibri" w:eastAsia="Calibri" w:hAnsi="Calibri" w:cs="Times New Roman"/>
              </w:rPr>
              <w:t>x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FC10C9">
              <w:rPr>
                <w:rFonts w:ascii="Calibri" w:eastAsia="Calibri" w:hAnsi="Calibri" w:cs="Times New Roman"/>
              </w:rPr>
              <w:t>78</w:t>
            </w:r>
            <w:r>
              <w:rPr>
                <w:rFonts w:ascii="Calibri" w:eastAsia="Calibri" w:hAnsi="Calibri" w:cs="Times New Roman"/>
              </w:rPr>
              <w:t xml:space="preserve"> cm</w:t>
            </w:r>
            <w:r w:rsidRPr="00FC10C9">
              <w:rPr>
                <w:rFonts w:ascii="Calibri" w:eastAsia="Calibri" w:hAnsi="Calibri" w:cs="Times New Roman"/>
              </w:rPr>
              <w:t xml:space="preserve">  </w:t>
            </w:r>
          </w:p>
          <w:p w14:paraId="263C9B73" w14:textId="77777777" w:rsidR="00FC10C9" w:rsidRPr="00FC10C9" w:rsidRDefault="00FC10C9" w:rsidP="00FC10C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FC10C9">
              <w:rPr>
                <w:rFonts w:ascii="Calibri" w:eastAsia="Calibri" w:hAnsi="Calibri" w:cs="Times New Roman"/>
              </w:rPr>
              <w:t>Zdolność zamrażania min. 22kg/24h</w:t>
            </w:r>
          </w:p>
          <w:p w14:paraId="7E2448AA" w14:textId="77777777" w:rsidR="00FC10C9" w:rsidRPr="00FC10C9" w:rsidRDefault="00FC10C9" w:rsidP="00FC10C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FC10C9">
              <w:rPr>
                <w:rFonts w:ascii="Calibri" w:eastAsia="Calibri" w:hAnsi="Calibri" w:cs="Times New Roman"/>
              </w:rPr>
              <w:t>13 godzinna rezerwa braku zasilania</w:t>
            </w:r>
          </w:p>
          <w:p w14:paraId="5104A34F" w14:textId="77777777" w:rsidR="00FC10C9" w:rsidRPr="00FC10C9" w:rsidRDefault="00FC10C9" w:rsidP="00FC10C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FC10C9">
              <w:rPr>
                <w:rFonts w:ascii="Calibri" w:eastAsia="Calibri" w:hAnsi="Calibri" w:cs="Times New Roman"/>
              </w:rPr>
              <w:t>Sterowanie elektroniczne</w:t>
            </w:r>
          </w:p>
          <w:p w14:paraId="39F9E9C9" w14:textId="7A848D45" w:rsidR="00FC10C9" w:rsidRPr="00FC10C9" w:rsidRDefault="00FC10C9" w:rsidP="00FC10C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FC10C9">
              <w:rPr>
                <w:rFonts w:ascii="Calibri" w:eastAsia="Calibri" w:hAnsi="Calibri" w:cs="Times New Roman"/>
              </w:rPr>
              <w:t>Klasa energ</w:t>
            </w:r>
            <w:r w:rsidR="00777C23">
              <w:rPr>
                <w:rFonts w:ascii="Calibri" w:eastAsia="Calibri" w:hAnsi="Calibri" w:cs="Times New Roman"/>
              </w:rPr>
              <w:t>etyczna:</w:t>
            </w:r>
            <w:r w:rsidRPr="00FC10C9">
              <w:rPr>
                <w:rFonts w:ascii="Calibri" w:eastAsia="Calibri" w:hAnsi="Calibri" w:cs="Times New Roman"/>
              </w:rPr>
              <w:t xml:space="preserve"> D</w:t>
            </w:r>
          </w:p>
          <w:p w14:paraId="438AA6ED" w14:textId="77777777" w:rsidR="00FC10C9" w:rsidRPr="00FC10C9" w:rsidRDefault="00FC10C9" w:rsidP="00FC10C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FC10C9">
              <w:rPr>
                <w:rFonts w:ascii="Calibri" w:eastAsia="Calibri" w:hAnsi="Calibri" w:cs="Times New Roman"/>
              </w:rPr>
              <w:t>Pojemność 328 l</w:t>
            </w:r>
          </w:p>
          <w:p w14:paraId="3932A2F2" w14:textId="77777777" w:rsidR="00FC10C9" w:rsidRPr="00FC10C9" w:rsidRDefault="00FC10C9" w:rsidP="00FC10C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FC10C9">
              <w:rPr>
                <w:rFonts w:ascii="Calibri" w:eastAsia="Calibri" w:hAnsi="Calibri" w:cs="Times New Roman"/>
              </w:rPr>
              <w:t xml:space="preserve">Poziom hałasu max 38 </w:t>
            </w:r>
            <w:proofErr w:type="spellStart"/>
            <w:r w:rsidRPr="00FC10C9">
              <w:rPr>
                <w:rFonts w:ascii="Calibri" w:eastAsia="Calibri" w:hAnsi="Calibri" w:cs="Times New Roman"/>
              </w:rPr>
              <w:t>dB</w:t>
            </w:r>
            <w:proofErr w:type="spellEnd"/>
          </w:p>
          <w:p w14:paraId="66A1F760" w14:textId="77777777" w:rsidR="00FC10C9" w:rsidRPr="00FC10C9" w:rsidRDefault="00FC10C9" w:rsidP="00FC10C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Inne: a</w:t>
            </w:r>
            <w:r w:rsidRPr="00FC10C9">
              <w:rPr>
                <w:rFonts w:ascii="Calibri" w:eastAsia="Calibri" w:hAnsi="Calibri" w:cs="Times New Roman"/>
              </w:rPr>
              <w:t>larm niedomkniętych drzwi oraz wzrostu temperatury</w:t>
            </w:r>
            <w:r>
              <w:rPr>
                <w:rFonts w:ascii="Calibri" w:eastAsia="Calibri" w:hAnsi="Calibri" w:cs="Times New Roman"/>
              </w:rPr>
              <w:t>.</w:t>
            </w:r>
          </w:p>
          <w:p w14:paraId="6E9C196E" w14:textId="77777777" w:rsidR="00FC10C9" w:rsidRPr="00FC10C9" w:rsidRDefault="00FC10C9" w:rsidP="00FC10C9">
            <w:pPr>
              <w:rPr>
                <w:rFonts w:ascii="Calibri" w:eastAsia="Calibri" w:hAnsi="Calibri" w:cs="Times New Roman"/>
              </w:rPr>
            </w:pPr>
          </w:p>
          <w:p w14:paraId="75887EF4" w14:textId="77777777" w:rsidR="00FC10C9" w:rsidRPr="00B053BC" w:rsidRDefault="00FC10C9" w:rsidP="00FC10C9">
            <w:pPr>
              <w:rPr>
                <w:rFonts w:ascii="Calibri" w:eastAsia="Calibri" w:hAnsi="Calibri" w:cs="Times New Roman"/>
              </w:rPr>
            </w:pPr>
            <w:r w:rsidRPr="00FC10C9">
              <w:rPr>
                <w:rFonts w:ascii="Calibri" w:eastAsia="Calibri" w:hAnsi="Calibri" w:cs="Times New Roman"/>
              </w:rPr>
              <w:t>Powyższe parametry spełnia</w:t>
            </w:r>
            <w:r w:rsidR="00B053BC">
              <w:rPr>
                <w:rFonts w:ascii="Calibri" w:eastAsia="Calibri" w:hAnsi="Calibri" w:cs="Times New Roman"/>
              </w:rPr>
              <w:t xml:space="preserve"> produkt:</w:t>
            </w:r>
            <w:r w:rsidRPr="00FC10C9">
              <w:rPr>
                <w:rFonts w:ascii="Calibri" w:eastAsia="Calibri" w:hAnsi="Calibri" w:cs="Times New Roman"/>
              </w:rPr>
              <w:t xml:space="preserve"> </w:t>
            </w:r>
            <w:r w:rsidRPr="00B053BC">
              <w:rPr>
                <w:rFonts w:ascii="Calibri" w:eastAsia="Calibri" w:hAnsi="Calibri" w:cs="Times New Roman"/>
                <w:b/>
              </w:rPr>
              <w:t>Bosch GSN4AWDV- No Frost</w:t>
            </w:r>
          </w:p>
          <w:p w14:paraId="107B495C" w14:textId="77777777" w:rsidR="00FC10C9" w:rsidRPr="00455E9A" w:rsidRDefault="00FC10C9" w:rsidP="00FC10C9">
            <w:pPr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1247" w:type="dxa"/>
          </w:tcPr>
          <w:p w14:paraId="64BA057E" w14:textId="77777777" w:rsidR="00FC10C9" w:rsidRPr="003A0C1F" w:rsidRDefault="00FC10C9" w:rsidP="00FC10C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  <w:r w:rsidRPr="003A0C1F">
              <w:rPr>
                <w:rFonts w:asciiTheme="minorHAnsi" w:hAnsiTheme="minorHAnsi" w:cstheme="minorHAnsi"/>
                <w:b/>
              </w:rPr>
              <w:t xml:space="preserve"> szt.</w:t>
            </w:r>
          </w:p>
        </w:tc>
      </w:tr>
      <w:tr w:rsidR="00525F1D" w:rsidRPr="00EC37F9" w14:paraId="162BFED4" w14:textId="77777777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14:paraId="5514B336" w14:textId="7BDB1AFC" w:rsidR="00FC10C9" w:rsidRPr="00EC37F9" w:rsidRDefault="00525F1D" w:rsidP="00EC37F9">
            <w:pPr>
              <w:pStyle w:val="Zwykytekst"/>
              <w:numPr>
                <w:ilvl w:val="0"/>
                <w:numId w:val="35"/>
              </w:num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F9">
              <w:rPr>
                <w:rFonts w:asciiTheme="minorHAnsi" w:hAnsiTheme="minorHAnsi" w:cstheme="minorHAnsi"/>
                <w:b/>
                <w:sz w:val="22"/>
                <w:szCs w:val="22"/>
              </w:rPr>
              <w:t>Wydział Filologii Polskiej i Klasycznej, ul. Fredry 10, 61-701 Poznań</w:t>
            </w:r>
          </w:p>
        </w:tc>
      </w:tr>
      <w:tr w:rsidR="00FC10C9" w:rsidRPr="003A0C1F" w14:paraId="47B9C684" w14:textId="77777777" w:rsidTr="008D0D8B">
        <w:tc>
          <w:tcPr>
            <w:tcW w:w="527" w:type="dxa"/>
          </w:tcPr>
          <w:p w14:paraId="30DBC72F" w14:textId="77777777" w:rsidR="00FC10C9" w:rsidRPr="003A0C1F" w:rsidRDefault="00FC10C9" w:rsidP="00FC10C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7406" w:type="dxa"/>
          </w:tcPr>
          <w:p w14:paraId="7A752A71" w14:textId="77777777" w:rsidR="00FC10C9" w:rsidRPr="003A0C1F" w:rsidRDefault="00525F1D" w:rsidP="00FC10C9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Ekspres do kawy</w:t>
            </w:r>
          </w:p>
          <w:p w14:paraId="7BEA1F1E" w14:textId="77777777" w:rsidR="00FC10C9" w:rsidRPr="007B5A0D" w:rsidRDefault="00FC10C9" w:rsidP="00FC10C9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Wymagane parametry techniczne:</w:t>
            </w:r>
          </w:p>
          <w:p w14:paraId="5FB8BBA8" w14:textId="77777777" w:rsidR="00525F1D" w:rsidRPr="00525F1D" w:rsidRDefault="00525F1D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525F1D">
              <w:rPr>
                <w:rFonts w:ascii="Calibri" w:eastAsia="Calibri" w:hAnsi="Calibri" w:cs="Times New Roman"/>
              </w:rPr>
              <w:t>Typ ekspresu: automatyczny</w:t>
            </w:r>
          </w:p>
          <w:p w14:paraId="4D03FC50" w14:textId="77777777" w:rsidR="00525F1D" w:rsidRPr="00525F1D" w:rsidRDefault="00525F1D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525F1D">
              <w:rPr>
                <w:rFonts w:ascii="Calibri" w:eastAsia="Calibri" w:hAnsi="Calibri" w:cs="Times New Roman"/>
              </w:rPr>
              <w:t>Moc [W]: 1500</w:t>
            </w:r>
          </w:p>
          <w:p w14:paraId="2CF37290" w14:textId="77777777" w:rsidR="00525F1D" w:rsidRPr="00525F1D" w:rsidRDefault="00525F1D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525F1D">
              <w:rPr>
                <w:rFonts w:ascii="Calibri" w:eastAsia="Calibri" w:hAnsi="Calibri" w:cs="Times New Roman"/>
              </w:rPr>
              <w:t>Ciśnienie [bar]: 15</w:t>
            </w:r>
          </w:p>
          <w:p w14:paraId="127ECE90" w14:textId="77777777" w:rsidR="00525F1D" w:rsidRPr="00525F1D" w:rsidRDefault="00525F1D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525F1D">
              <w:rPr>
                <w:rFonts w:ascii="Calibri" w:eastAsia="Calibri" w:hAnsi="Calibri" w:cs="Times New Roman"/>
              </w:rPr>
              <w:t>Pojemność zbiornika na kawę [g]: 275</w:t>
            </w:r>
          </w:p>
          <w:p w14:paraId="25C73265" w14:textId="77777777" w:rsidR="00525F1D" w:rsidRPr="00525F1D" w:rsidRDefault="00525F1D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525F1D">
              <w:rPr>
                <w:rFonts w:ascii="Calibri" w:eastAsia="Calibri" w:hAnsi="Calibri" w:cs="Times New Roman"/>
              </w:rPr>
              <w:t>Pojemność zbiornika na wodę [l]: 1.8</w:t>
            </w:r>
          </w:p>
          <w:p w14:paraId="65E51C7D" w14:textId="77777777" w:rsidR="00525F1D" w:rsidRPr="00525F1D" w:rsidRDefault="00525F1D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525F1D">
              <w:rPr>
                <w:rFonts w:ascii="Calibri" w:eastAsia="Calibri" w:hAnsi="Calibri" w:cs="Times New Roman"/>
              </w:rPr>
              <w:t>Funkcje: spienianie mleka, regulacja mocy kawy, regulacja ilości zaparzonej kawy, wbudowany młynek, filtr, dotykowy ekran, regulacja stopnia zmielenia kawy, regulacja temperatury kawy, pojemnik na mleko</w:t>
            </w:r>
          </w:p>
          <w:p w14:paraId="2182D269" w14:textId="77777777" w:rsidR="00525F1D" w:rsidRPr="00525F1D" w:rsidRDefault="00525F1D" w:rsidP="00777C23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525F1D">
              <w:rPr>
                <w:rFonts w:ascii="Calibri" w:eastAsia="Calibri" w:hAnsi="Calibri" w:cs="Times New Roman"/>
              </w:rPr>
              <w:t>Funkcje dodatkowe: funkcja kawy mielonej, pokrywa chroniąca aromat, wskaźnik konieczności odkamienia</w:t>
            </w:r>
            <w:r>
              <w:rPr>
                <w:rFonts w:ascii="Calibri" w:eastAsia="Calibri" w:hAnsi="Calibri" w:cs="Times New Roman"/>
              </w:rPr>
              <w:t>nia, wyjmowany blok zaparzający</w:t>
            </w:r>
          </w:p>
          <w:p w14:paraId="32CEC84F" w14:textId="77777777" w:rsidR="00525F1D" w:rsidRPr="00525F1D" w:rsidRDefault="00525F1D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- Rodzaj kawy: ziarnista</w:t>
            </w:r>
          </w:p>
          <w:p w14:paraId="41E74116" w14:textId="77777777" w:rsidR="00525F1D" w:rsidRPr="00525F1D" w:rsidRDefault="00525F1D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525F1D">
              <w:rPr>
                <w:rFonts w:ascii="Calibri" w:eastAsia="Calibri" w:hAnsi="Calibri" w:cs="Times New Roman"/>
              </w:rPr>
              <w:t>Dostępne napoje: Cappuccino, Espresso, gorąca woda, kawa czarna</w:t>
            </w:r>
          </w:p>
          <w:p w14:paraId="5FB8C048" w14:textId="77777777" w:rsidR="00525F1D" w:rsidRPr="00525F1D" w:rsidRDefault="00525F1D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525F1D">
              <w:rPr>
                <w:rFonts w:ascii="Calibri" w:eastAsia="Calibri" w:hAnsi="Calibri" w:cs="Times New Roman"/>
              </w:rPr>
              <w:t>Automatyczny program czyszczenia</w:t>
            </w:r>
          </w:p>
          <w:p w14:paraId="4DB57B73" w14:textId="77777777" w:rsidR="00525F1D" w:rsidRDefault="00525F1D" w:rsidP="00525F1D">
            <w:pPr>
              <w:pStyle w:val="Akapitzlist"/>
              <w:ind w:left="284" w:hanging="284"/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Pr="00525F1D">
              <w:rPr>
                <w:rFonts w:ascii="Calibri" w:eastAsia="Calibri" w:hAnsi="Calibri" w:cs="Times New Roman"/>
              </w:rPr>
              <w:t>Dotykowy ek</w:t>
            </w:r>
            <w:r>
              <w:rPr>
                <w:rFonts w:ascii="Calibri" w:eastAsia="Calibri" w:hAnsi="Calibri" w:cs="Times New Roman"/>
              </w:rPr>
              <w:t>ran</w:t>
            </w:r>
          </w:p>
          <w:p w14:paraId="464DB6D4" w14:textId="77777777" w:rsidR="00525F1D" w:rsidRPr="00525F1D" w:rsidRDefault="000D2044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="00525F1D" w:rsidRPr="00525F1D">
              <w:rPr>
                <w:rFonts w:ascii="Calibri" w:eastAsia="Calibri" w:hAnsi="Calibri" w:cs="Times New Roman"/>
              </w:rPr>
              <w:t>Zabezpieczenie przed przegrzaniem</w:t>
            </w:r>
          </w:p>
          <w:p w14:paraId="2E6BCADE" w14:textId="77777777" w:rsidR="00525F1D" w:rsidRPr="00525F1D" w:rsidRDefault="000D2044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="00525F1D" w:rsidRPr="00525F1D">
              <w:rPr>
                <w:rFonts w:ascii="Calibri" w:eastAsia="Calibri" w:hAnsi="Calibri" w:cs="Times New Roman"/>
              </w:rPr>
              <w:t>Wbudowany młynek</w:t>
            </w:r>
          </w:p>
          <w:p w14:paraId="7852770B" w14:textId="77777777" w:rsidR="00525F1D" w:rsidRPr="00525F1D" w:rsidRDefault="000D2044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 w:rsidR="00525F1D" w:rsidRPr="00525F1D">
              <w:rPr>
                <w:rFonts w:ascii="Calibri" w:eastAsia="Calibri" w:hAnsi="Calibri" w:cs="Times New Roman"/>
              </w:rPr>
              <w:t>Typ młynka: ceramiczny</w:t>
            </w:r>
          </w:p>
          <w:p w14:paraId="0EADDD61" w14:textId="77777777" w:rsidR="00525F1D" w:rsidRPr="00525F1D" w:rsidRDefault="00525F1D" w:rsidP="00525F1D">
            <w:pPr>
              <w:pStyle w:val="Akapitzlist"/>
              <w:ind w:left="284" w:hanging="284"/>
              <w:rPr>
                <w:rFonts w:ascii="Calibri" w:eastAsia="Calibri" w:hAnsi="Calibri" w:cs="Times New Roman"/>
              </w:rPr>
            </w:pPr>
          </w:p>
          <w:p w14:paraId="3F1299CC" w14:textId="77777777" w:rsidR="00FC10C9" w:rsidRPr="000D2044" w:rsidRDefault="00525F1D" w:rsidP="00777C23">
            <w:pPr>
              <w:pStyle w:val="Akapitzlist"/>
              <w:ind w:left="13" w:hanging="13"/>
              <w:rPr>
                <w:rFonts w:ascii="Calibri" w:eastAsia="Calibri" w:hAnsi="Calibri" w:cs="Times New Roman"/>
                <w:b/>
              </w:rPr>
            </w:pPr>
            <w:r w:rsidRPr="00525F1D">
              <w:rPr>
                <w:rFonts w:ascii="Calibri" w:eastAsia="Calibri" w:hAnsi="Calibri" w:cs="Times New Roman"/>
              </w:rPr>
              <w:t>Powyższe parametry spełnia</w:t>
            </w:r>
            <w:r w:rsidR="000D2044">
              <w:rPr>
                <w:rFonts w:ascii="Calibri" w:eastAsia="Calibri" w:hAnsi="Calibri" w:cs="Times New Roman"/>
              </w:rPr>
              <w:t xml:space="preserve"> produkt:</w:t>
            </w:r>
            <w:r w:rsidRPr="00525F1D">
              <w:rPr>
                <w:rFonts w:ascii="Calibri" w:eastAsia="Calibri" w:hAnsi="Calibri" w:cs="Times New Roman"/>
              </w:rPr>
              <w:t xml:space="preserve"> </w:t>
            </w:r>
            <w:r w:rsidRPr="000D2044">
              <w:rPr>
                <w:rFonts w:ascii="Calibri" w:eastAsia="Calibri" w:hAnsi="Calibri" w:cs="Times New Roman"/>
                <w:b/>
              </w:rPr>
              <w:t>ekspres ciśnieniowy PHILI</w:t>
            </w:r>
            <w:r w:rsidR="000D2044">
              <w:rPr>
                <w:rFonts w:ascii="Calibri" w:eastAsia="Calibri" w:hAnsi="Calibri" w:cs="Times New Roman"/>
                <w:b/>
              </w:rPr>
              <w:t xml:space="preserve">PS 2200 Series </w:t>
            </w:r>
            <w:proofErr w:type="spellStart"/>
            <w:r w:rsidRPr="000D2044">
              <w:rPr>
                <w:rFonts w:ascii="Calibri" w:eastAsia="Calibri" w:hAnsi="Calibri" w:cs="Times New Roman"/>
                <w:b/>
              </w:rPr>
              <w:t>LatteGo</w:t>
            </w:r>
            <w:proofErr w:type="spellEnd"/>
            <w:r w:rsidRPr="000D2044">
              <w:rPr>
                <w:rFonts w:ascii="Calibri" w:eastAsia="Calibri" w:hAnsi="Calibri" w:cs="Times New Roman"/>
                <w:b/>
              </w:rPr>
              <w:t xml:space="preserve"> EP2231/40</w:t>
            </w:r>
          </w:p>
          <w:p w14:paraId="47A2EC7E" w14:textId="77777777" w:rsidR="00FC10C9" w:rsidRPr="003A0C1F" w:rsidRDefault="00FC10C9" w:rsidP="00FC10C9">
            <w:pPr>
              <w:ind w:left="36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</w:tcPr>
          <w:p w14:paraId="50577F41" w14:textId="77777777" w:rsidR="00FC10C9" w:rsidRPr="003A0C1F" w:rsidRDefault="00525F1D" w:rsidP="00FC10C9">
            <w:pPr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  <w:r w:rsidR="00FC10C9" w:rsidRPr="003A0C1F">
              <w:rPr>
                <w:rFonts w:asciiTheme="minorHAnsi" w:hAnsiTheme="minorHAnsi" w:cstheme="minorHAnsi"/>
                <w:b/>
              </w:rPr>
              <w:t xml:space="preserve"> szt.</w:t>
            </w:r>
          </w:p>
        </w:tc>
      </w:tr>
      <w:tr w:rsidR="00FC10C9" w:rsidRPr="00EC37F9" w14:paraId="00242E5A" w14:textId="77777777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14:paraId="3D0190FE" w14:textId="297284B1" w:rsidR="00FC10C9" w:rsidRPr="00EC37F9" w:rsidRDefault="000D2044" w:rsidP="00EC37F9">
            <w:pPr>
              <w:pStyle w:val="Zwykytekst"/>
              <w:numPr>
                <w:ilvl w:val="0"/>
                <w:numId w:val="35"/>
              </w:num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C37F9">
              <w:rPr>
                <w:rFonts w:asciiTheme="minorHAnsi" w:hAnsiTheme="minorHAnsi" w:cstheme="minorHAnsi"/>
                <w:b/>
                <w:sz w:val="22"/>
                <w:szCs w:val="22"/>
              </w:rPr>
              <w:t>Administracja Osiedla Studenckiego w Słubicach, ul. J. Piłsudskiego 14, 69-100 Słubice</w:t>
            </w:r>
          </w:p>
        </w:tc>
      </w:tr>
      <w:tr w:rsidR="00FC10C9" w:rsidRPr="003A0C1F" w14:paraId="6E011124" w14:textId="77777777" w:rsidTr="008D0D8B">
        <w:tc>
          <w:tcPr>
            <w:tcW w:w="527" w:type="dxa"/>
          </w:tcPr>
          <w:p w14:paraId="0712F084" w14:textId="77777777" w:rsidR="00FC10C9" w:rsidRPr="003A0C1F" w:rsidRDefault="000D2044" w:rsidP="00FC10C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</w:t>
            </w:r>
            <w:r w:rsidR="00FC10C9"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14:paraId="7CA1A5CF" w14:textId="77777777" w:rsidR="00FC10C9" w:rsidRPr="003A0C1F" w:rsidRDefault="000D2044" w:rsidP="00FC10C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Pralka automatyczna</w:t>
            </w:r>
            <w:r w:rsidR="00FC10C9" w:rsidRPr="003A0C1F">
              <w:rPr>
                <w:rFonts w:asciiTheme="minorHAnsi" w:hAnsiTheme="minorHAnsi" w:cstheme="minorHAnsi"/>
                <w:b/>
              </w:rPr>
              <w:t>:</w:t>
            </w:r>
          </w:p>
          <w:p w14:paraId="6062E4B5" w14:textId="77777777" w:rsidR="00FC10C9" w:rsidRPr="00864ECE" w:rsidRDefault="00FC10C9" w:rsidP="00FC10C9">
            <w:pPr>
              <w:pStyle w:val="Akapitzlist"/>
              <w:ind w:hanging="72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Wymagane parametry techniczne:</w:t>
            </w:r>
          </w:p>
          <w:p w14:paraId="4CECE1AC" w14:textId="77777777" w:rsid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="Calibri" w:eastAsia="Calibri" w:hAnsi="Calibri" w:cs="Times New Roman"/>
              </w:rPr>
              <w:t xml:space="preserve">- </w:t>
            </w:r>
            <w:r>
              <w:rPr>
                <w:rFonts w:asciiTheme="minorHAnsi" w:hAnsiTheme="minorHAnsi" w:cstheme="minorHAnsi"/>
                <w:lang w:bidi="he-IL"/>
              </w:rPr>
              <w:t>Klasa energetyczna: C</w:t>
            </w:r>
          </w:p>
          <w:p w14:paraId="369A6F3B" w14:textId="77777777" w:rsid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>- Kolor: biały</w:t>
            </w:r>
            <w:r w:rsidRPr="000D2044">
              <w:rPr>
                <w:rFonts w:asciiTheme="minorHAnsi" w:hAnsiTheme="minorHAnsi" w:cstheme="minorHAnsi"/>
                <w:lang w:bidi="he-IL"/>
              </w:rPr>
              <w:t xml:space="preserve"> </w:t>
            </w:r>
          </w:p>
          <w:p w14:paraId="5DAA0BEA" w14:textId="77777777" w:rsid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>- Ładowanie: od frontu</w:t>
            </w:r>
          </w:p>
          <w:p w14:paraId="5F97F5E9" w14:textId="77777777" w:rsid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 xml:space="preserve">- </w:t>
            </w:r>
            <w:r w:rsidRPr="000D2044">
              <w:rPr>
                <w:rFonts w:asciiTheme="minorHAnsi" w:hAnsiTheme="minorHAnsi" w:cstheme="minorHAnsi"/>
                <w:lang w:bidi="he-IL"/>
              </w:rPr>
              <w:t>Kierunek otwi</w:t>
            </w:r>
            <w:r>
              <w:rPr>
                <w:rFonts w:asciiTheme="minorHAnsi" w:hAnsiTheme="minorHAnsi" w:cstheme="minorHAnsi"/>
                <w:lang w:bidi="he-IL"/>
              </w:rPr>
              <w:t>erania drzwi: lewo</w:t>
            </w:r>
          </w:p>
          <w:p w14:paraId="63C1C6AE" w14:textId="77777777" w:rsid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 xml:space="preserve">- Prędkość: 1200 </w:t>
            </w:r>
            <w:proofErr w:type="spellStart"/>
            <w:r>
              <w:rPr>
                <w:rFonts w:asciiTheme="minorHAnsi" w:hAnsiTheme="minorHAnsi" w:cstheme="minorHAnsi"/>
                <w:lang w:bidi="he-IL"/>
              </w:rPr>
              <w:t>obr</w:t>
            </w:r>
            <w:proofErr w:type="spellEnd"/>
            <w:r>
              <w:rPr>
                <w:rFonts w:asciiTheme="minorHAnsi" w:hAnsiTheme="minorHAnsi" w:cstheme="minorHAnsi"/>
                <w:lang w:bidi="he-IL"/>
              </w:rPr>
              <w:t>./min.</w:t>
            </w:r>
          </w:p>
          <w:p w14:paraId="1BEFF5A7" w14:textId="77777777" w:rsid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>- Ładowność: 8 kg</w:t>
            </w:r>
          </w:p>
          <w:p w14:paraId="5FAFC57B" w14:textId="77777777" w:rsid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lastRenderedPageBreak/>
              <w:t>- Wymiary (s</w:t>
            </w:r>
            <w:r w:rsidRPr="000D2044">
              <w:rPr>
                <w:rFonts w:asciiTheme="minorHAnsi" w:hAnsiTheme="minorHAnsi" w:cstheme="minorHAnsi"/>
                <w:lang w:bidi="he-IL"/>
              </w:rPr>
              <w:t>zer</w:t>
            </w:r>
            <w:r>
              <w:rPr>
                <w:rFonts w:asciiTheme="minorHAnsi" w:hAnsiTheme="minorHAnsi" w:cstheme="minorHAnsi"/>
                <w:lang w:bidi="he-IL"/>
              </w:rPr>
              <w:t xml:space="preserve">./ wys./gł.): </w:t>
            </w:r>
            <w:r w:rsidRPr="000D2044">
              <w:rPr>
                <w:rFonts w:asciiTheme="minorHAnsi" w:hAnsiTheme="minorHAnsi" w:cstheme="minorHAnsi"/>
                <w:lang w:bidi="he-IL"/>
              </w:rPr>
              <w:t>60 cm</w:t>
            </w:r>
            <w:r>
              <w:rPr>
                <w:rFonts w:asciiTheme="minorHAnsi" w:hAnsiTheme="minorHAnsi" w:cstheme="minorHAnsi"/>
                <w:lang w:bidi="he-IL"/>
              </w:rPr>
              <w:t xml:space="preserve"> x </w:t>
            </w:r>
            <w:r w:rsidRPr="000D2044">
              <w:rPr>
                <w:rFonts w:asciiTheme="minorHAnsi" w:hAnsiTheme="minorHAnsi" w:cstheme="minorHAnsi"/>
                <w:lang w:bidi="he-IL"/>
              </w:rPr>
              <w:t>84 cm</w:t>
            </w:r>
            <w:r>
              <w:rPr>
                <w:rFonts w:asciiTheme="minorHAnsi" w:hAnsiTheme="minorHAnsi" w:cstheme="minorHAnsi"/>
                <w:lang w:bidi="he-IL"/>
              </w:rPr>
              <w:t xml:space="preserve"> x 55 cm</w:t>
            </w:r>
          </w:p>
          <w:p w14:paraId="7537FA43" w14:textId="77777777" w:rsid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 xml:space="preserve">- Funkcje: program szybki, opóźnienie startu pracy, czas do końca prania, blokada rodzicielska, zabezpieczenie przed zalaniem, wyświetlacz, </w:t>
            </w:r>
            <w:proofErr w:type="spellStart"/>
            <w:r>
              <w:rPr>
                <w:rFonts w:asciiTheme="minorHAnsi" w:hAnsiTheme="minorHAnsi" w:cstheme="minorHAnsi"/>
                <w:lang w:bidi="he-IL"/>
              </w:rPr>
              <w:t>t</w:t>
            </w:r>
            <w:r w:rsidRPr="000D2044">
              <w:rPr>
                <w:rFonts w:asciiTheme="minorHAnsi" w:hAnsiTheme="minorHAnsi" w:cstheme="minorHAnsi"/>
                <w:lang w:bidi="he-IL"/>
              </w:rPr>
              <w:t>i</w:t>
            </w:r>
            <w:r>
              <w:rPr>
                <w:rFonts w:asciiTheme="minorHAnsi" w:hAnsiTheme="minorHAnsi" w:cstheme="minorHAnsi"/>
                <w:lang w:bidi="he-IL"/>
              </w:rPr>
              <w:t>mer</w:t>
            </w:r>
            <w:proofErr w:type="spellEnd"/>
            <w:r>
              <w:rPr>
                <w:rFonts w:asciiTheme="minorHAnsi" w:hAnsiTheme="minorHAnsi" w:cstheme="minorHAnsi"/>
                <w:lang w:bidi="he-IL"/>
              </w:rPr>
              <w:t>, regulacja prędkości wirowania, w</w:t>
            </w:r>
            <w:r w:rsidRPr="000D2044">
              <w:rPr>
                <w:rFonts w:asciiTheme="minorHAnsi" w:hAnsiTheme="minorHAnsi" w:cstheme="minorHAnsi"/>
                <w:lang w:bidi="he-IL"/>
              </w:rPr>
              <w:t>sk</w:t>
            </w:r>
            <w:r>
              <w:rPr>
                <w:rFonts w:asciiTheme="minorHAnsi" w:hAnsiTheme="minorHAnsi" w:cstheme="minorHAnsi"/>
                <w:lang w:bidi="he-IL"/>
              </w:rPr>
              <w:t>aźnik czasu do końca programu, k</w:t>
            </w:r>
            <w:r w:rsidRPr="000D2044">
              <w:rPr>
                <w:rFonts w:asciiTheme="minorHAnsi" w:hAnsiTheme="minorHAnsi" w:cstheme="minorHAnsi"/>
                <w:lang w:bidi="he-IL"/>
              </w:rPr>
              <w:t xml:space="preserve">ontrola zrównoważenia wsadu, </w:t>
            </w:r>
          </w:p>
          <w:p w14:paraId="7F88E2D5" w14:textId="77777777" w:rsid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 xml:space="preserve">- </w:t>
            </w:r>
            <w:r w:rsidRPr="000D2044">
              <w:rPr>
                <w:rFonts w:asciiTheme="minorHAnsi" w:hAnsiTheme="minorHAnsi" w:cstheme="minorHAnsi"/>
                <w:lang w:bidi="he-IL"/>
              </w:rPr>
              <w:t xml:space="preserve">Programy: Bawełna, Jeans, Zasłony, Syntetyki, Wełna, Bielizna, Pranie ręczne, Koszule, Eco 60°, Eco 40°, Puch, Mix, Ciemne materiały, Baby, Płukanie, Wirowanie, Ręczniki, </w:t>
            </w:r>
          </w:p>
          <w:p w14:paraId="41730761" w14:textId="77777777" w:rsid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 xml:space="preserve">- </w:t>
            </w:r>
            <w:r w:rsidRPr="000D2044">
              <w:rPr>
                <w:rFonts w:asciiTheme="minorHAnsi" w:hAnsiTheme="minorHAnsi" w:cstheme="minorHAnsi"/>
                <w:lang w:bidi="he-IL"/>
              </w:rPr>
              <w:t xml:space="preserve">Zastosowane technologie: </w:t>
            </w:r>
            <w:proofErr w:type="spellStart"/>
            <w:r w:rsidRPr="000D2044">
              <w:rPr>
                <w:rFonts w:asciiTheme="minorHAnsi" w:hAnsiTheme="minorHAnsi" w:cstheme="minorHAnsi"/>
                <w:lang w:bidi="he-IL"/>
              </w:rPr>
              <w:t>GentleCare</w:t>
            </w:r>
            <w:proofErr w:type="spellEnd"/>
            <w:r w:rsidRPr="000D2044">
              <w:rPr>
                <w:rFonts w:asciiTheme="minorHAnsi" w:hAnsiTheme="minorHAnsi" w:cstheme="minorHAnsi"/>
                <w:lang w:bidi="he-IL"/>
              </w:rPr>
              <w:t xml:space="preserve">, </w:t>
            </w:r>
            <w:proofErr w:type="spellStart"/>
            <w:r w:rsidRPr="000D2044">
              <w:rPr>
                <w:rFonts w:asciiTheme="minorHAnsi" w:hAnsiTheme="minorHAnsi" w:cstheme="minorHAnsi"/>
                <w:lang w:bidi="he-IL"/>
              </w:rPr>
              <w:t>SteamCure</w:t>
            </w:r>
            <w:proofErr w:type="spellEnd"/>
            <w:r w:rsidRPr="000D2044">
              <w:rPr>
                <w:rFonts w:asciiTheme="minorHAnsi" w:hAnsiTheme="minorHAnsi" w:cstheme="minorHAnsi"/>
                <w:lang w:bidi="he-IL"/>
              </w:rPr>
              <w:t xml:space="preserve">, Silnik </w:t>
            </w:r>
            <w:proofErr w:type="spellStart"/>
            <w:r w:rsidRPr="000D2044">
              <w:rPr>
                <w:rFonts w:asciiTheme="minorHAnsi" w:hAnsiTheme="minorHAnsi" w:cstheme="minorHAnsi"/>
                <w:lang w:bidi="he-IL"/>
              </w:rPr>
              <w:t>Inwerterowy</w:t>
            </w:r>
            <w:proofErr w:type="spellEnd"/>
            <w:r w:rsidRPr="000D2044">
              <w:rPr>
                <w:rFonts w:asciiTheme="minorHAnsi" w:hAnsiTheme="minorHAnsi" w:cstheme="minorHAnsi"/>
                <w:lang w:bidi="he-IL"/>
              </w:rPr>
              <w:t xml:space="preserve">, </w:t>
            </w:r>
            <w:proofErr w:type="spellStart"/>
            <w:r w:rsidRPr="000D2044">
              <w:rPr>
                <w:rFonts w:asciiTheme="minorHAnsi" w:hAnsiTheme="minorHAnsi" w:cstheme="minorHAnsi"/>
                <w:lang w:bidi="he-IL"/>
              </w:rPr>
              <w:t>HomeWhiz</w:t>
            </w:r>
            <w:proofErr w:type="spellEnd"/>
            <w:r w:rsidRPr="000D2044">
              <w:rPr>
                <w:rFonts w:asciiTheme="minorHAnsi" w:hAnsiTheme="minorHAnsi" w:cstheme="minorHAnsi"/>
                <w:lang w:bidi="he-IL"/>
              </w:rPr>
              <w:t xml:space="preserve">, </w:t>
            </w:r>
            <w:proofErr w:type="spellStart"/>
            <w:r w:rsidRPr="000D2044">
              <w:rPr>
                <w:rFonts w:asciiTheme="minorHAnsi" w:hAnsiTheme="minorHAnsi" w:cstheme="minorHAnsi"/>
                <w:lang w:bidi="he-IL"/>
              </w:rPr>
              <w:t>Fre</w:t>
            </w:r>
            <w:r>
              <w:rPr>
                <w:rFonts w:asciiTheme="minorHAnsi" w:hAnsiTheme="minorHAnsi" w:cstheme="minorHAnsi"/>
                <w:lang w:bidi="he-IL"/>
              </w:rPr>
              <w:t>shTherapy</w:t>
            </w:r>
            <w:proofErr w:type="spellEnd"/>
            <w:r>
              <w:rPr>
                <w:rFonts w:asciiTheme="minorHAnsi" w:hAnsiTheme="minorHAnsi" w:cstheme="minorHAnsi"/>
                <w:lang w:bidi="he-IL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lang w:bidi="he-IL"/>
              </w:rPr>
              <w:t>AquaWave</w:t>
            </w:r>
            <w:proofErr w:type="spellEnd"/>
            <w:r>
              <w:rPr>
                <w:rFonts w:asciiTheme="minorHAnsi" w:hAnsiTheme="minorHAnsi" w:cstheme="minorHAnsi"/>
                <w:lang w:bidi="he-IL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lang w:bidi="he-IL"/>
              </w:rPr>
              <w:t>OptiSense</w:t>
            </w:r>
            <w:proofErr w:type="spellEnd"/>
          </w:p>
          <w:p w14:paraId="74EEF3C5" w14:textId="77777777" w:rsidR="000D2044" w:rsidRPr="000D2044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 xml:space="preserve">- </w:t>
            </w:r>
            <w:r w:rsidRPr="000D2044">
              <w:rPr>
                <w:rFonts w:asciiTheme="minorHAnsi" w:hAnsiTheme="minorHAnsi" w:cstheme="minorHAnsi"/>
                <w:lang w:bidi="he-IL"/>
              </w:rPr>
              <w:t>Wody na cykl: 38 litrów.</w:t>
            </w:r>
          </w:p>
          <w:p w14:paraId="583EFCB4" w14:textId="77777777" w:rsidR="00777C23" w:rsidRDefault="00777C23" w:rsidP="000D2044">
            <w:pPr>
              <w:pStyle w:val="Akapitzlist"/>
              <w:ind w:hanging="720"/>
              <w:rPr>
                <w:rFonts w:asciiTheme="minorHAnsi" w:hAnsiTheme="minorHAnsi" w:cstheme="minorHAnsi"/>
                <w:lang w:bidi="he-IL"/>
              </w:rPr>
            </w:pPr>
          </w:p>
          <w:p w14:paraId="397CA946" w14:textId="77777777" w:rsidR="00FC10C9" w:rsidRDefault="000D2044" w:rsidP="000D2044">
            <w:pPr>
              <w:pStyle w:val="Akapitzlist"/>
              <w:ind w:hanging="720"/>
              <w:rPr>
                <w:rFonts w:asciiTheme="minorHAnsi" w:hAnsiTheme="minorHAnsi" w:cstheme="minorHAnsi"/>
                <w:b/>
                <w:lang w:bidi="he-IL"/>
              </w:rPr>
            </w:pPr>
            <w:r>
              <w:rPr>
                <w:rFonts w:asciiTheme="minorHAnsi" w:hAnsiTheme="minorHAnsi" w:cstheme="minorHAnsi"/>
                <w:lang w:bidi="he-IL"/>
              </w:rPr>
              <w:t xml:space="preserve">Powyższe parametry spełnia produkt: </w:t>
            </w:r>
            <w:r w:rsidRPr="000D2044">
              <w:rPr>
                <w:rFonts w:asciiTheme="minorHAnsi" w:hAnsiTheme="minorHAnsi" w:cstheme="minorHAnsi"/>
                <w:b/>
                <w:lang w:bidi="he-IL"/>
              </w:rPr>
              <w:t>Beko WUE8636AWE</w:t>
            </w:r>
          </w:p>
          <w:p w14:paraId="0E0ABD1D" w14:textId="32A68658" w:rsidR="00777C23" w:rsidRPr="003A0C1F" w:rsidRDefault="00777C23" w:rsidP="000D2044">
            <w:pPr>
              <w:pStyle w:val="Akapitzlist"/>
              <w:ind w:hanging="720"/>
              <w:rPr>
                <w:rFonts w:asciiTheme="minorHAnsi" w:hAnsiTheme="minorHAnsi" w:cstheme="minorHAnsi"/>
                <w:b/>
                <w:lang w:bidi="he-IL"/>
              </w:rPr>
            </w:pPr>
          </w:p>
        </w:tc>
        <w:tc>
          <w:tcPr>
            <w:tcW w:w="1247" w:type="dxa"/>
          </w:tcPr>
          <w:p w14:paraId="4D05AE6B" w14:textId="1B0C0C5C" w:rsidR="00FC10C9" w:rsidRPr="00733647" w:rsidRDefault="00EC37F9" w:rsidP="00EC37F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 xml:space="preserve">4 </w:t>
            </w:r>
            <w:r w:rsidR="00FC10C9" w:rsidRPr="00733647">
              <w:rPr>
                <w:rFonts w:asciiTheme="minorHAnsi" w:hAnsiTheme="minorHAnsi" w:cstheme="minorHAnsi"/>
                <w:b/>
              </w:rPr>
              <w:t>szt.</w:t>
            </w:r>
          </w:p>
        </w:tc>
      </w:tr>
      <w:tr w:rsidR="00733647" w:rsidRPr="00EC37F9" w14:paraId="7FF18AE3" w14:textId="77777777" w:rsidTr="001F256E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39FB7CDA" w14:textId="69B07DC4" w:rsidR="00733647" w:rsidRPr="00EC37F9" w:rsidRDefault="00733647" w:rsidP="00EC37F9">
            <w:pPr>
              <w:pStyle w:val="Zwykytekst"/>
              <w:numPr>
                <w:ilvl w:val="0"/>
                <w:numId w:val="35"/>
              </w:num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</w:pPr>
            <w:r w:rsidRPr="00EC37F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 xml:space="preserve">Collegium </w:t>
            </w:r>
            <w:proofErr w:type="spellStart"/>
            <w:r w:rsidRPr="00EC37F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>Biologicum</w:t>
            </w:r>
            <w:proofErr w:type="spellEnd"/>
            <w:r w:rsidRPr="00EC37F9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 xml:space="preserve">, ul. Uniwersytetu Poznańskiego 6, 61-614 Poznań </w:t>
            </w:r>
          </w:p>
        </w:tc>
      </w:tr>
      <w:tr w:rsidR="00733647" w:rsidRPr="003A0C1F" w14:paraId="781EAB2C" w14:textId="77777777" w:rsidTr="008D0D8B">
        <w:tc>
          <w:tcPr>
            <w:tcW w:w="527" w:type="dxa"/>
          </w:tcPr>
          <w:p w14:paraId="706A228B" w14:textId="77777777" w:rsidR="00733647" w:rsidRPr="003A0C1F" w:rsidRDefault="00733647" w:rsidP="0073364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</w:t>
            </w:r>
            <w:r w:rsidRPr="003A0C1F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406" w:type="dxa"/>
          </w:tcPr>
          <w:p w14:paraId="32BC26E8" w14:textId="77777777" w:rsidR="00733647" w:rsidRPr="003A0C1F" w:rsidRDefault="00733647" w:rsidP="00733647">
            <w:pPr>
              <w:pStyle w:val="Nagwek2"/>
              <w:shd w:val="clear" w:color="auto" w:fill="FFFFFF"/>
              <w:spacing w:before="0"/>
              <w:rPr>
                <w:rFonts w:asciiTheme="minorHAnsi" w:hAnsiTheme="minorHAnsi" w:cstheme="minorHAnsi"/>
                <w:b/>
                <w:bCs/>
                <w:color w:val="auto"/>
                <w:spacing w:val="1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pacing w:val="12"/>
                <w:sz w:val="22"/>
                <w:szCs w:val="22"/>
              </w:rPr>
              <w:t>Pralka automatyczna</w:t>
            </w:r>
          </w:p>
          <w:p w14:paraId="772D6839" w14:textId="77777777" w:rsidR="00733647" w:rsidRPr="00777DBA" w:rsidRDefault="00733647" w:rsidP="0073364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Wymagane parametry</w:t>
            </w:r>
            <w:r w:rsidRPr="00777DBA">
              <w:rPr>
                <w:rFonts w:asciiTheme="minorHAnsi" w:hAnsiTheme="minorHAnsi" w:cstheme="minorHAnsi"/>
                <w:color w:val="000000"/>
              </w:rPr>
              <w:t xml:space="preserve"> techniczne:</w:t>
            </w:r>
          </w:p>
          <w:p w14:paraId="240439A9" w14:textId="77777777" w:rsid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</w:t>
            </w:r>
            <w:r w:rsidRPr="00733647">
              <w:rPr>
                <w:rFonts w:asciiTheme="minorHAnsi" w:hAnsiTheme="minorHAnsi" w:cs="AngsanaUPC"/>
              </w:rPr>
              <w:t>Za</w:t>
            </w:r>
            <w:r w:rsidRPr="00733647">
              <w:rPr>
                <w:rFonts w:asciiTheme="minorHAnsi" w:hAnsiTheme="minorHAnsi" w:cs="Cambria"/>
              </w:rPr>
              <w:t>ł</w:t>
            </w:r>
            <w:r>
              <w:rPr>
                <w:rFonts w:asciiTheme="minorHAnsi" w:hAnsiTheme="minorHAnsi" w:cs="AngsanaUPC"/>
              </w:rPr>
              <w:t>adunek: od góry</w:t>
            </w:r>
            <w:r w:rsidRPr="00733647">
              <w:rPr>
                <w:rFonts w:asciiTheme="minorHAnsi" w:hAnsiTheme="minorHAnsi" w:cs="AngsanaUPC"/>
              </w:rPr>
              <w:t xml:space="preserve"> </w:t>
            </w:r>
          </w:p>
          <w:p w14:paraId="5124D20C" w14:textId="77777777" w:rsid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</w:t>
            </w:r>
            <w:r w:rsidRPr="00733647">
              <w:rPr>
                <w:rFonts w:asciiTheme="minorHAnsi" w:hAnsiTheme="minorHAnsi" w:cs="AngsanaUPC"/>
              </w:rPr>
              <w:t>Pojemno</w:t>
            </w:r>
            <w:r w:rsidRPr="00733647">
              <w:rPr>
                <w:rFonts w:asciiTheme="minorHAnsi" w:hAnsiTheme="minorHAnsi" w:cs="Cambria"/>
              </w:rPr>
              <w:t>ść</w:t>
            </w:r>
            <w:r>
              <w:rPr>
                <w:rFonts w:asciiTheme="minorHAnsi" w:hAnsiTheme="minorHAnsi" w:cs="AngsanaUPC"/>
              </w:rPr>
              <w:t>: 7 kg</w:t>
            </w:r>
          </w:p>
          <w:p w14:paraId="0C9B0568" w14:textId="77777777" w:rsid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>- W</w:t>
            </w:r>
            <w:r w:rsidRPr="00733647">
              <w:rPr>
                <w:rFonts w:asciiTheme="minorHAnsi" w:hAnsiTheme="minorHAnsi" w:cs="AngsanaUPC"/>
              </w:rPr>
              <w:t>ymiary: g</w:t>
            </w:r>
            <w:r w:rsidRPr="00733647">
              <w:rPr>
                <w:rFonts w:asciiTheme="minorHAnsi" w:hAnsiTheme="minorHAnsi" w:cs="Cambria"/>
              </w:rPr>
              <w:t>łę</w:t>
            </w:r>
            <w:r w:rsidRPr="00733647">
              <w:rPr>
                <w:rFonts w:asciiTheme="minorHAnsi" w:hAnsiTheme="minorHAnsi" w:cs="AngsanaUPC"/>
              </w:rPr>
              <w:t>boko</w:t>
            </w:r>
            <w:r w:rsidRPr="00733647">
              <w:rPr>
                <w:rFonts w:asciiTheme="minorHAnsi" w:hAnsiTheme="minorHAnsi" w:cs="Cambria"/>
              </w:rPr>
              <w:t>ść</w:t>
            </w:r>
            <w:r>
              <w:rPr>
                <w:rFonts w:asciiTheme="minorHAnsi" w:hAnsiTheme="minorHAnsi" w:cs="AngsanaUPC"/>
              </w:rPr>
              <w:t xml:space="preserve">: 59 – 65 </w:t>
            </w:r>
            <w:r w:rsidRPr="00733647">
              <w:rPr>
                <w:rFonts w:asciiTheme="minorHAnsi" w:hAnsiTheme="minorHAnsi" w:cs="AngsanaUPC"/>
              </w:rPr>
              <w:t>cm; szeroko</w:t>
            </w:r>
            <w:r w:rsidRPr="00733647">
              <w:rPr>
                <w:rFonts w:asciiTheme="minorHAnsi" w:hAnsiTheme="minorHAnsi" w:cs="Cambria"/>
              </w:rPr>
              <w:t>ść</w:t>
            </w:r>
            <w:r>
              <w:rPr>
                <w:rFonts w:asciiTheme="minorHAnsi" w:hAnsiTheme="minorHAnsi" w:cs="AngsanaUPC"/>
              </w:rPr>
              <w:t>: 40 cm – 50 cm</w:t>
            </w:r>
            <w:r w:rsidRPr="00733647">
              <w:rPr>
                <w:rFonts w:asciiTheme="minorHAnsi" w:hAnsiTheme="minorHAnsi" w:cs="AngsanaUPC"/>
              </w:rPr>
              <w:t>;</w:t>
            </w:r>
            <w:r>
              <w:rPr>
                <w:rFonts w:asciiTheme="minorHAnsi" w:hAnsiTheme="minorHAnsi" w:cs="AngsanaUPC"/>
              </w:rPr>
              <w:t xml:space="preserve"> w</w:t>
            </w:r>
            <w:r w:rsidRPr="00733647">
              <w:rPr>
                <w:rFonts w:asciiTheme="minorHAnsi" w:hAnsiTheme="minorHAnsi" w:cs="AngsanaUPC"/>
              </w:rPr>
              <w:t>ysoko</w:t>
            </w:r>
            <w:r w:rsidRPr="00733647">
              <w:rPr>
                <w:rFonts w:asciiTheme="minorHAnsi" w:hAnsiTheme="minorHAnsi" w:cs="Cambria"/>
              </w:rPr>
              <w:t>ść</w:t>
            </w:r>
            <w:r>
              <w:rPr>
                <w:rFonts w:asciiTheme="minorHAnsi" w:hAnsiTheme="minorHAnsi" w:cs="Cambria"/>
              </w:rPr>
              <w:t xml:space="preserve">: </w:t>
            </w:r>
            <w:r>
              <w:rPr>
                <w:rFonts w:asciiTheme="minorHAnsi" w:hAnsiTheme="minorHAnsi" w:cs="AngsanaUPC"/>
              </w:rPr>
              <w:t>85 cm 91 cm</w:t>
            </w:r>
          </w:p>
          <w:p w14:paraId="322B219A" w14:textId="77777777" w:rsid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>- K</w:t>
            </w:r>
            <w:r w:rsidRPr="00733647">
              <w:rPr>
                <w:rFonts w:asciiTheme="minorHAnsi" w:hAnsiTheme="minorHAnsi" w:cs="AngsanaUPC"/>
              </w:rPr>
              <w:t>olor</w:t>
            </w:r>
            <w:r>
              <w:rPr>
                <w:rFonts w:asciiTheme="minorHAnsi" w:hAnsiTheme="minorHAnsi" w:cs="AngsanaUPC"/>
              </w:rPr>
              <w:t>:</w:t>
            </w:r>
            <w:r w:rsidRPr="00733647">
              <w:rPr>
                <w:rFonts w:asciiTheme="minorHAnsi" w:hAnsiTheme="minorHAnsi" w:cs="AngsanaUPC"/>
              </w:rPr>
              <w:t xml:space="preserve"> bia</w:t>
            </w:r>
            <w:r w:rsidRPr="00733647">
              <w:rPr>
                <w:rFonts w:asciiTheme="minorHAnsi" w:hAnsiTheme="minorHAnsi" w:cs="Cambria"/>
              </w:rPr>
              <w:t>ł</w:t>
            </w:r>
            <w:r>
              <w:rPr>
                <w:rFonts w:asciiTheme="minorHAnsi" w:hAnsiTheme="minorHAnsi" w:cs="AngsanaUPC"/>
              </w:rPr>
              <w:t>y</w:t>
            </w:r>
          </w:p>
          <w:p w14:paraId="3BB4DAFA" w14:textId="77777777" w:rsid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>- P</w:t>
            </w:r>
            <w:r w:rsidRPr="00733647">
              <w:rPr>
                <w:rFonts w:asciiTheme="minorHAnsi" w:hAnsiTheme="minorHAnsi" w:cs="AngsanaUPC"/>
              </w:rPr>
              <w:t>r</w:t>
            </w:r>
            <w:r w:rsidRPr="00733647">
              <w:rPr>
                <w:rFonts w:asciiTheme="minorHAnsi" w:hAnsiTheme="minorHAnsi" w:cs="Cambria"/>
              </w:rPr>
              <w:t>ę</w:t>
            </w:r>
            <w:r w:rsidRPr="00733647">
              <w:rPr>
                <w:rFonts w:asciiTheme="minorHAnsi" w:hAnsiTheme="minorHAnsi" w:cs="AngsanaUPC"/>
              </w:rPr>
              <w:t>dko</w:t>
            </w:r>
            <w:r w:rsidRPr="00733647">
              <w:rPr>
                <w:rFonts w:asciiTheme="minorHAnsi" w:hAnsiTheme="minorHAnsi" w:cs="Cambria"/>
              </w:rPr>
              <w:t>ść</w:t>
            </w:r>
            <w:r>
              <w:rPr>
                <w:rFonts w:asciiTheme="minorHAnsi" w:hAnsiTheme="minorHAnsi" w:cs="AngsanaUPC"/>
              </w:rPr>
              <w:t xml:space="preserve"> wirowania:1200 </w:t>
            </w:r>
            <w:proofErr w:type="spellStart"/>
            <w:r>
              <w:rPr>
                <w:rFonts w:asciiTheme="minorHAnsi" w:hAnsiTheme="minorHAnsi" w:cs="AngsanaUPC"/>
              </w:rPr>
              <w:t>obr</w:t>
            </w:r>
            <w:proofErr w:type="spellEnd"/>
            <w:r>
              <w:rPr>
                <w:rFonts w:asciiTheme="minorHAnsi" w:hAnsiTheme="minorHAnsi" w:cs="AngsanaUPC"/>
              </w:rPr>
              <w:t>/min</w:t>
            </w:r>
          </w:p>
          <w:p w14:paraId="24416DFB" w14:textId="77777777" w:rsid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</w:t>
            </w:r>
            <w:r w:rsidRPr="00733647">
              <w:rPr>
                <w:rFonts w:asciiTheme="minorHAnsi" w:hAnsiTheme="minorHAnsi" w:cs="AngsanaUPC"/>
              </w:rPr>
              <w:t>Opó</w:t>
            </w:r>
            <w:r w:rsidRPr="00733647">
              <w:rPr>
                <w:rFonts w:asciiTheme="minorHAnsi" w:hAnsiTheme="minorHAnsi" w:cs="Cambria"/>
              </w:rPr>
              <w:t>ź</w:t>
            </w:r>
            <w:r w:rsidRPr="00733647">
              <w:rPr>
                <w:rFonts w:asciiTheme="minorHAnsi" w:hAnsiTheme="minorHAnsi" w:cs="AngsanaUPC"/>
              </w:rPr>
              <w:t>nienie</w:t>
            </w:r>
            <w:r>
              <w:rPr>
                <w:rFonts w:asciiTheme="minorHAnsi" w:hAnsiTheme="minorHAnsi" w:cs="AngsanaUPC"/>
              </w:rPr>
              <w:t xml:space="preserve"> startu pracy</w:t>
            </w:r>
          </w:p>
          <w:p w14:paraId="7D2502C2" w14:textId="77777777" w:rsidR="00733647" w:rsidRP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>- Dodatkowe programy</w:t>
            </w:r>
            <w:r w:rsidRPr="00733647">
              <w:rPr>
                <w:rFonts w:asciiTheme="minorHAnsi" w:hAnsiTheme="minorHAnsi" w:cs="AngsanaUPC"/>
              </w:rPr>
              <w:t>: pranie z u</w:t>
            </w:r>
            <w:r w:rsidRPr="00733647">
              <w:rPr>
                <w:rFonts w:asciiTheme="minorHAnsi" w:hAnsiTheme="minorHAnsi" w:cs="Cambria"/>
              </w:rPr>
              <w:t>ż</w:t>
            </w:r>
            <w:r w:rsidRPr="00733647">
              <w:rPr>
                <w:rFonts w:asciiTheme="minorHAnsi" w:hAnsiTheme="minorHAnsi" w:cs="AngsanaUPC"/>
              </w:rPr>
              <w:t>yciem pary, szybki program.</w:t>
            </w:r>
          </w:p>
          <w:p w14:paraId="0FE7BEBF" w14:textId="77777777" w:rsid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</w:t>
            </w:r>
            <w:r w:rsidRPr="00733647">
              <w:rPr>
                <w:rFonts w:asciiTheme="minorHAnsi" w:hAnsiTheme="minorHAnsi" w:cs="AngsanaUPC"/>
              </w:rPr>
              <w:t>Zu</w:t>
            </w:r>
            <w:r w:rsidRPr="00733647">
              <w:rPr>
                <w:rFonts w:asciiTheme="minorHAnsi" w:hAnsiTheme="minorHAnsi" w:cs="Cambria"/>
              </w:rPr>
              <w:t>ż</w:t>
            </w:r>
            <w:r w:rsidRPr="00733647">
              <w:rPr>
                <w:rFonts w:asciiTheme="minorHAnsi" w:hAnsiTheme="minorHAnsi" w:cs="AngsanaUPC"/>
              </w:rPr>
              <w:t>ycie wody</w:t>
            </w:r>
            <w:r>
              <w:rPr>
                <w:rFonts w:asciiTheme="minorHAnsi" w:hAnsiTheme="minorHAnsi" w:cs="AngsanaUPC"/>
              </w:rPr>
              <w:t>: 41-45 litrów na cykl</w:t>
            </w:r>
          </w:p>
          <w:p w14:paraId="488D5903" w14:textId="77777777" w:rsidR="00733647" w:rsidRP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>- K</w:t>
            </w:r>
            <w:r w:rsidRPr="00733647">
              <w:rPr>
                <w:rFonts w:asciiTheme="minorHAnsi" w:hAnsiTheme="minorHAnsi" w:cs="AngsanaUPC"/>
              </w:rPr>
              <w:t>lasa energetyczna</w:t>
            </w:r>
            <w:r>
              <w:rPr>
                <w:rFonts w:asciiTheme="minorHAnsi" w:hAnsiTheme="minorHAnsi" w:cs="AngsanaUPC"/>
              </w:rPr>
              <w:t>:</w:t>
            </w:r>
            <w:r w:rsidRPr="00733647">
              <w:rPr>
                <w:rFonts w:asciiTheme="minorHAnsi" w:hAnsiTheme="minorHAnsi" w:cs="AngsanaUPC"/>
              </w:rPr>
              <w:t xml:space="preserve"> C-E</w:t>
            </w:r>
          </w:p>
          <w:p w14:paraId="719CA7B2" w14:textId="77777777" w:rsidR="00733647" w:rsidRP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Programator (sterowanie) </w:t>
            </w:r>
            <w:r w:rsidRPr="00733647">
              <w:rPr>
                <w:rFonts w:asciiTheme="minorHAnsi" w:hAnsiTheme="minorHAnsi" w:cs="AngsanaUPC"/>
              </w:rPr>
              <w:t>elektroniczne: pokr</w:t>
            </w:r>
            <w:r w:rsidRPr="00733647">
              <w:rPr>
                <w:rFonts w:asciiTheme="minorHAnsi" w:hAnsiTheme="minorHAnsi" w:cs="Cambria"/>
              </w:rPr>
              <w:t>ę</w:t>
            </w:r>
            <w:r w:rsidRPr="00733647">
              <w:rPr>
                <w:rFonts w:asciiTheme="minorHAnsi" w:hAnsiTheme="minorHAnsi" w:cs="AngsanaUPC"/>
              </w:rPr>
              <w:t>t</w:t>
            </w:r>
            <w:r w:rsidRPr="00733647">
              <w:rPr>
                <w:rFonts w:asciiTheme="minorHAnsi" w:hAnsiTheme="minorHAnsi" w:cs="Cambria"/>
              </w:rPr>
              <w:t>ł</w:t>
            </w:r>
            <w:r w:rsidRPr="00733647">
              <w:rPr>
                <w:rFonts w:asciiTheme="minorHAnsi" w:hAnsiTheme="minorHAnsi" w:cs="AngsanaUPC"/>
              </w:rPr>
              <w:t>o, ekran dotykowy</w:t>
            </w:r>
          </w:p>
          <w:p w14:paraId="21DA4F2D" w14:textId="77777777" w:rsidR="00733647" w:rsidRP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</w:t>
            </w:r>
            <w:r w:rsidRPr="00733647">
              <w:rPr>
                <w:rFonts w:asciiTheme="minorHAnsi" w:hAnsiTheme="minorHAnsi" w:cs="AngsanaUPC"/>
              </w:rPr>
              <w:t>Wy</w:t>
            </w:r>
            <w:r w:rsidRPr="00733647">
              <w:rPr>
                <w:rFonts w:asciiTheme="minorHAnsi" w:hAnsiTheme="minorHAnsi" w:cs="Cambria"/>
              </w:rPr>
              <w:t>ś</w:t>
            </w:r>
            <w:r w:rsidRPr="00733647">
              <w:rPr>
                <w:rFonts w:asciiTheme="minorHAnsi" w:hAnsiTheme="minorHAnsi" w:cs="AngsanaUPC"/>
              </w:rPr>
              <w:t>wietlacz elektroniczny:</w:t>
            </w:r>
            <w:r>
              <w:rPr>
                <w:rFonts w:asciiTheme="minorHAnsi" w:hAnsiTheme="minorHAnsi" w:cs="AngsanaUPC"/>
              </w:rPr>
              <w:t xml:space="preserve"> </w:t>
            </w:r>
            <w:r w:rsidRPr="00733647">
              <w:rPr>
                <w:rFonts w:asciiTheme="minorHAnsi" w:hAnsiTheme="minorHAnsi" w:cs="AngsanaUPC"/>
              </w:rPr>
              <w:t>LED</w:t>
            </w:r>
          </w:p>
          <w:p w14:paraId="4F1C4065" w14:textId="77777777" w:rsid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>- Silnik inwerter</w:t>
            </w:r>
          </w:p>
          <w:p w14:paraId="09DF54BC" w14:textId="77777777" w:rsidR="00733647" w:rsidRPr="00733647" w:rsidRDefault="00733647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</w:t>
            </w:r>
            <w:r w:rsidRPr="00733647">
              <w:rPr>
                <w:rFonts w:asciiTheme="minorHAnsi" w:hAnsiTheme="minorHAnsi" w:cs="AngsanaUPC"/>
              </w:rPr>
              <w:t>Maksymalna pr</w:t>
            </w:r>
            <w:r w:rsidRPr="00733647">
              <w:rPr>
                <w:rFonts w:asciiTheme="minorHAnsi" w:hAnsiTheme="minorHAnsi" w:cs="Cambria"/>
              </w:rPr>
              <w:t>ę</w:t>
            </w:r>
            <w:r w:rsidRPr="00733647">
              <w:rPr>
                <w:rFonts w:asciiTheme="minorHAnsi" w:hAnsiTheme="minorHAnsi" w:cs="AngsanaUPC"/>
              </w:rPr>
              <w:t>dko</w:t>
            </w:r>
            <w:r w:rsidRPr="00733647">
              <w:rPr>
                <w:rFonts w:asciiTheme="minorHAnsi" w:hAnsiTheme="minorHAnsi" w:cs="Cambria"/>
              </w:rPr>
              <w:t>ść</w:t>
            </w:r>
            <w:r w:rsidRPr="00733647">
              <w:rPr>
                <w:rFonts w:asciiTheme="minorHAnsi" w:hAnsiTheme="minorHAnsi" w:cs="AngsanaUPC"/>
              </w:rPr>
              <w:t xml:space="preserve"> wirowania:</w:t>
            </w:r>
            <w:r>
              <w:rPr>
                <w:rFonts w:asciiTheme="minorHAnsi" w:hAnsiTheme="minorHAnsi" w:cs="AngsanaUPC"/>
              </w:rPr>
              <w:t xml:space="preserve"> </w:t>
            </w:r>
            <w:r w:rsidRPr="00733647">
              <w:rPr>
                <w:rFonts w:asciiTheme="minorHAnsi" w:hAnsiTheme="minorHAnsi" w:cs="AngsanaUPC"/>
              </w:rPr>
              <w:t xml:space="preserve">1200 </w:t>
            </w:r>
            <w:proofErr w:type="spellStart"/>
            <w:r w:rsidRPr="00733647">
              <w:rPr>
                <w:rFonts w:asciiTheme="minorHAnsi" w:hAnsiTheme="minorHAnsi" w:cs="AngsanaUPC"/>
              </w:rPr>
              <w:t>obr</w:t>
            </w:r>
            <w:proofErr w:type="spellEnd"/>
            <w:r w:rsidRPr="00733647">
              <w:rPr>
                <w:rFonts w:asciiTheme="minorHAnsi" w:hAnsiTheme="minorHAnsi" w:cs="AngsanaUPC"/>
              </w:rPr>
              <w:t>/min</w:t>
            </w:r>
          </w:p>
          <w:p w14:paraId="57C2754E" w14:textId="77777777" w:rsidR="00733647" w:rsidRPr="00733647" w:rsidRDefault="00DE4982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</w:t>
            </w:r>
            <w:r w:rsidR="00733647" w:rsidRPr="00733647">
              <w:rPr>
                <w:rFonts w:asciiTheme="minorHAnsi" w:hAnsiTheme="minorHAnsi" w:cs="AngsanaUPC"/>
              </w:rPr>
              <w:t>Klasa prania:</w:t>
            </w:r>
            <w:r>
              <w:rPr>
                <w:rFonts w:asciiTheme="minorHAnsi" w:hAnsiTheme="minorHAnsi" w:cs="AngsanaUPC"/>
              </w:rPr>
              <w:t xml:space="preserve"> </w:t>
            </w:r>
            <w:r w:rsidR="00733647" w:rsidRPr="00733647">
              <w:rPr>
                <w:rFonts w:asciiTheme="minorHAnsi" w:hAnsiTheme="minorHAnsi" w:cs="AngsanaUPC"/>
              </w:rPr>
              <w:t>A</w:t>
            </w:r>
          </w:p>
          <w:p w14:paraId="5A1B1657" w14:textId="77777777" w:rsidR="00733647" w:rsidRPr="00733647" w:rsidRDefault="00DE4982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</w:t>
            </w:r>
            <w:r w:rsidR="00733647" w:rsidRPr="00733647">
              <w:rPr>
                <w:rFonts w:asciiTheme="minorHAnsi" w:hAnsiTheme="minorHAnsi" w:cs="AngsanaUPC"/>
              </w:rPr>
              <w:t>Klasa wirowania:</w:t>
            </w:r>
            <w:r>
              <w:rPr>
                <w:rFonts w:asciiTheme="minorHAnsi" w:hAnsiTheme="minorHAnsi" w:cs="AngsanaUPC"/>
              </w:rPr>
              <w:t xml:space="preserve"> </w:t>
            </w:r>
            <w:r w:rsidR="00733647" w:rsidRPr="00733647">
              <w:rPr>
                <w:rFonts w:asciiTheme="minorHAnsi" w:hAnsiTheme="minorHAnsi" w:cs="AngsanaUPC"/>
              </w:rPr>
              <w:t>B</w:t>
            </w:r>
          </w:p>
          <w:p w14:paraId="5C34DBC0" w14:textId="77777777" w:rsidR="00733647" w:rsidRDefault="00DE4982" w:rsidP="00733647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</w:t>
            </w:r>
            <w:r w:rsidR="00733647" w:rsidRPr="00733647">
              <w:rPr>
                <w:rFonts w:asciiTheme="minorHAnsi" w:hAnsiTheme="minorHAnsi" w:cs="AngsanaUPC"/>
              </w:rPr>
              <w:t>Klasa poziomu ha</w:t>
            </w:r>
            <w:r w:rsidR="00733647" w:rsidRPr="00733647">
              <w:rPr>
                <w:rFonts w:asciiTheme="minorHAnsi" w:hAnsiTheme="minorHAnsi" w:cs="Cambria"/>
              </w:rPr>
              <w:t>ł</w:t>
            </w:r>
            <w:r w:rsidR="00733647" w:rsidRPr="00733647">
              <w:rPr>
                <w:rFonts w:asciiTheme="minorHAnsi" w:hAnsiTheme="minorHAnsi" w:cs="AngsanaUPC"/>
              </w:rPr>
              <w:t>asu wirowania:</w:t>
            </w:r>
            <w:r>
              <w:rPr>
                <w:rFonts w:asciiTheme="minorHAnsi" w:hAnsiTheme="minorHAnsi" w:cs="AngsanaUPC"/>
              </w:rPr>
              <w:t xml:space="preserve"> </w:t>
            </w:r>
            <w:r w:rsidR="00733647" w:rsidRPr="00733647">
              <w:rPr>
                <w:rFonts w:asciiTheme="minorHAnsi" w:hAnsiTheme="minorHAnsi" w:cs="AngsanaUPC"/>
              </w:rPr>
              <w:t>B</w:t>
            </w:r>
          </w:p>
          <w:p w14:paraId="72DF2DE9" w14:textId="77777777" w:rsidR="00DE4982" w:rsidRPr="00DE4982" w:rsidRDefault="00DE4982" w:rsidP="00DE4982">
            <w:pPr>
              <w:rPr>
                <w:rFonts w:asciiTheme="minorHAnsi" w:hAnsiTheme="minorHAnsi" w:cs="AngsanaUPC"/>
              </w:rPr>
            </w:pPr>
            <w:r>
              <w:rPr>
                <w:rFonts w:asciiTheme="minorHAnsi" w:hAnsiTheme="minorHAnsi" w:cs="AngsanaUPC"/>
              </w:rPr>
              <w:t xml:space="preserve">- </w:t>
            </w:r>
            <w:r w:rsidRPr="00DE4982">
              <w:rPr>
                <w:rFonts w:asciiTheme="minorHAnsi" w:hAnsiTheme="minorHAnsi" w:cs="AngsanaUPC"/>
              </w:rPr>
              <w:t>Programy prania:</w:t>
            </w:r>
            <w:r>
              <w:rPr>
                <w:rFonts w:asciiTheme="minorHAnsi" w:hAnsiTheme="minorHAnsi" w:cs="AngsanaUPC"/>
              </w:rPr>
              <w:t xml:space="preserve"> </w:t>
            </w:r>
            <w:proofErr w:type="spellStart"/>
            <w:r w:rsidRPr="00DE4982">
              <w:rPr>
                <w:rFonts w:asciiTheme="minorHAnsi" w:hAnsiTheme="minorHAnsi" w:cs="AngsanaUPC"/>
              </w:rPr>
              <w:t>eco</w:t>
            </w:r>
            <w:proofErr w:type="spellEnd"/>
            <w:r w:rsidRPr="00DE4982">
              <w:rPr>
                <w:rFonts w:asciiTheme="minorHAnsi" w:hAnsiTheme="minorHAnsi" w:cs="AngsanaUPC"/>
              </w:rPr>
              <w:t xml:space="preserve"> 40-60, jeans, kaszmir,  parowy, odświeżanie</w:t>
            </w:r>
            <w:r>
              <w:rPr>
                <w:rFonts w:asciiTheme="minorHAnsi" w:hAnsiTheme="minorHAnsi" w:cs="AngsanaUPC"/>
              </w:rPr>
              <w:t xml:space="preserve"> </w:t>
            </w:r>
            <w:r w:rsidRPr="00DE4982">
              <w:rPr>
                <w:rFonts w:asciiTheme="minorHAnsi" w:hAnsiTheme="minorHAnsi" w:cs="AngsanaUPC"/>
              </w:rPr>
              <w:t xml:space="preserve">parowe, </w:t>
            </w:r>
            <w:proofErr w:type="spellStart"/>
            <w:r w:rsidRPr="00DE4982">
              <w:rPr>
                <w:rFonts w:asciiTheme="minorHAnsi" w:hAnsiTheme="minorHAnsi" w:cs="AngsanaUPC"/>
              </w:rPr>
              <w:t>outdoor</w:t>
            </w:r>
            <w:proofErr w:type="spellEnd"/>
            <w:r w:rsidRPr="00DE4982">
              <w:rPr>
                <w:rFonts w:asciiTheme="minorHAnsi" w:hAnsiTheme="minorHAnsi" w:cs="AngsanaUPC"/>
              </w:rPr>
              <w:t xml:space="preserve"> (odzież nieprzemakalna), płukanie, syntetyki, szybki 14 min, pranie</w:t>
            </w:r>
          </w:p>
          <w:p w14:paraId="76F149B0" w14:textId="77777777" w:rsidR="00DE4982" w:rsidRPr="00DE4982" w:rsidRDefault="00DE4982" w:rsidP="00DE4982">
            <w:pPr>
              <w:rPr>
                <w:rFonts w:asciiTheme="minorHAnsi" w:hAnsiTheme="minorHAnsi" w:cs="AngsanaUPC"/>
              </w:rPr>
            </w:pPr>
            <w:r w:rsidRPr="00DE4982">
              <w:rPr>
                <w:rFonts w:asciiTheme="minorHAnsi" w:hAnsiTheme="minorHAnsi" w:cs="AngsanaUPC"/>
              </w:rPr>
              <w:t>ręczne, wirowanie</w:t>
            </w:r>
          </w:p>
          <w:p w14:paraId="21A4E37E" w14:textId="77777777" w:rsidR="00DE4982" w:rsidRPr="00DE4982" w:rsidRDefault="00DE4982" w:rsidP="00DE4982">
            <w:pPr>
              <w:rPr>
                <w:rFonts w:asciiTheme="minorHAnsi" w:hAnsiTheme="minorHAnsi" w:cs="AngsanaUPC"/>
              </w:rPr>
            </w:pPr>
          </w:p>
          <w:p w14:paraId="4DB82AAB" w14:textId="77777777" w:rsidR="00733647" w:rsidRPr="00DE4982" w:rsidRDefault="00DE4982" w:rsidP="00DE4982">
            <w:pPr>
              <w:rPr>
                <w:rFonts w:asciiTheme="minorHAnsi" w:hAnsiTheme="minorHAnsi" w:cs="AngsanaUPC"/>
                <w:b/>
              </w:rPr>
            </w:pPr>
            <w:r w:rsidRPr="00DE4982">
              <w:rPr>
                <w:rFonts w:asciiTheme="minorHAnsi" w:hAnsiTheme="minorHAnsi" w:cs="AngsanaUPC"/>
              </w:rPr>
              <w:t>Powyższe parametry spełnia</w:t>
            </w:r>
            <w:r>
              <w:rPr>
                <w:rFonts w:asciiTheme="minorHAnsi" w:hAnsiTheme="minorHAnsi" w:cs="AngsanaUPC"/>
              </w:rPr>
              <w:t xml:space="preserve"> produkt:</w:t>
            </w:r>
            <w:r w:rsidRPr="00DE4982">
              <w:rPr>
                <w:rFonts w:asciiTheme="minorHAnsi" w:hAnsiTheme="minorHAnsi" w:cs="AngsanaUPC"/>
              </w:rPr>
              <w:t xml:space="preserve"> </w:t>
            </w:r>
            <w:r w:rsidRPr="00DE4982">
              <w:rPr>
                <w:rFonts w:asciiTheme="minorHAnsi" w:hAnsiTheme="minorHAnsi" w:cs="AngsanaUPC"/>
                <w:b/>
              </w:rPr>
              <w:t>Pralka Electrolux EW7TE3272IP</w:t>
            </w:r>
          </w:p>
          <w:p w14:paraId="2D49D06B" w14:textId="77777777" w:rsidR="00733647" w:rsidRPr="003A0C1F" w:rsidRDefault="00733647" w:rsidP="00733647">
            <w:pPr>
              <w:pStyle w:val="Nagwek2"/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1247" w:type="dxa"/>
          </w:tcPr>
          <w:p w14:paraId="03CD5ABD" w14:textId="77777777" w:rsidR="00733647" w:rsidRPr="003A0C1F" w:rsidRDefault="00733647" w:rsidP="0073364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A0C1F">
              <w:rPr>
                <w:rFonts w:asciiTheme="minorHAnsi" w:hAnsiTheme="minorHAnsi" w:cstheme="minorHAnsi"/>
                <w:b/>
              </w:rPr>
              <w:t>1 szt.</w:t>
            </w:r>
          </w:p>
        </w:tc>
      </w:tr>
    </w:tbl>
    <w:p w14:paraId="387E5A09" w14:textId="77777777" w:rsidR="00427361" w:rsidRDefault="00427361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14:paraId="6250ECD3" w14:textId="77777777" w:rsidR="00455E9A" w:rsidRDefault="00455E9A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14:paraId="6E87DA08" w14:textId="45D4A543" w:rsidR="004E3E5F" w:rsidRPr="003A0C1F" w:rsidRDefault="00455E9A" w:rsidP="002512E4">
      <w:pPr>
        <w:tabs>
          <w:tab w:val="left" w:pos="8010"/>
        </w:tabs>
        <w:jc w:val="both"/>
        <w:rPr>
          <w:rFonts w:asciiTheme="minorHAnsi" w:hAnsiTheme="minorHAnsi" w:cstheme="minorHAnsi"/>
          <w:b/>
        </w:rPr>
      </w:pPr>
      <w:r w:rsidRPr="00455E9A">
        <w:rPr>
          <w:rFonts w:asciiTheme="minorHAnsi" w:hAnsiTheme="minorHAnsi" w:cstheme="minorHAnsi"/>
          <w:b/>
          <w:sz w:val="28"/>
          <w:szCs w:val="28"/>
        </w:rPr>
        <w:t>Wymagana gwarancja producenta na sprzęt minimum 24 miesiące.</w:t>
      </w:r>
    </w:p>
    <w:sectPr w:rsidR="004E3E5F" w:rsidRPr="003A0C1F" w:rsidSect="00D11860">
      <w:headerReference w:type="default" r:id="rId8"/>
      <w:pgSz w:w="11906" w:h="16838"/>
      <w:pgMar w:top="11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5FA81" w14:textId="77777777" w:rsidR="001806E5" w:rsidRDefault="001806E5" w:rsidP="00427361">
      <w:r>
        <w:separator/>
      </w:r>
    </w:p>
  </w:endnote>
  <w:endnote w:type="continuationSeparator" w:id="0">
    <w:p w14:paraId="6303E401" w14:textId="77777777" w:rsidR="001806E5" w:rsidRDefault="001806E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AngsanaUPC"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44590" w14:textId="77777777" w:rsidR="001806E5" w:rsidRDefault="001806E5" w:rsidP="00427361">
      <w:r>
        <w:separator/>
      </w:r>
    </w:p>
  </w:footnote>
  <w:footnote w:type="continuationSeparator" w:id="0">
    <w:p w14:paraId="5CCB37B4" w14:textId="77777777" w:rsidR="001806E5" w:rsidRDefault="001806E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47C5B" w14:textId="77777777" w:rsidR="005D3FD5" w:rsidRPr="00F97C93" w:rsidRDefault="00D11860">
    <w:pPr>
      <w:pStyle w:val="Nagwek"/>
      <w:rPr>
        <w:i/>
        <w:sz w:val="16"/>
        <w:szCs w:val="18"/>
      </w:rPr>
    </w:pPr>
    <w:r w:rsidRPr="00F97C93">
      <w:rPr>
        <w:i/>
        <w:sz w:val="16"/>
        <w:szCs w:val="18"/>
      </w:rPr>
      <w:t>Oznaczenie sprawy: ZP/</w:t>
    </w:r>
    <w:r w:rsidR="00F97C93" w:rsidRPr="00F97C93">
      <w:rPr>
        <w:i/>
        <w:sz w:val="16"/>
        <w:szCs w:val="18"/>
      </w:rPr>
      <w:t>4180</w:t>
    </w:r>
    <w:r w:rsidR="006E3BBF" w:rsidRPr="00F97C93">
      <w:rPr>
        <w:i/>
        <w:sz w:val="16"/>
        <w:szCs w:val="18"/>
      </w:rPr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2284A"/>
    <w:multiLevelType w:val="hybridMultilevel"/>
    <w:tmpl w:val="9DA425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06887"/>
    <w:multiLevelType w:val="hybridMultilevel"/>
    <w:tmpl w:val="2F1A880E"/>
    <w:lvl w:ilvl="0" w:tplc="2604EB8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F7A8B"/>
    <w:multiLevelType w:val="hybridMultilevel"/>
    <w:tmpl w:val="ECE23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90CF0"/>
    <w:multiLevelType w:val="hybridMultilevel"/>
    <w:tmpl w:val="23224514"/>
    <w:lvl w:ilvl="0" w:tplc="8E6EBA0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50EE6"/>
    <w:multiLevelType w:val="hybridMultilevel"/>
    <w:tmpl w:val="A08C8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171BD"/>
    <w:multiLevelType w:val="hybridMultilevel"/>
    <w:tmpl w:val="FBCA3E6E"/>
    <w:lvl w:ilvl="0" w:tplc="6F2C5AA2">
      <w:start w:val="50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C0AB4"/>
    <w:multiLevelType w:val="hybridMultilevel"/>
    <w:tmpl w:val="BE0E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56E10"/>
    <w:multiLevelType w:val="hybridMultilevel"/>
    <w:tmpl w:val="3C946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45E60"/>
    <w:multiLevelType w:val="multilevel"/>
    <w:tmpl w:val="A0080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91443D"/>
    <w:multiLevelType w:val="hybridMultilevel"/>
    <w:tmpl w:val="F1BC3D74"/>
    <w:lvl w:ilvl="0" w:tplc="1F9E55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B2E5E"/>
    <w:multiLevelType w:val="hybridMultilevel"/>
    <w:tmpl w:val="EE0E4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16458"/>
    <w:multiLevelType w:val="hybridMultilevel"/>
    <w:tmpl w:val="B6E61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0214C"/>
    <w:multiLevelType w:val="hybridMultilevel"/>
    <w:tmpl w:val="3892B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05487"/>
    <w:multiLevelType w:val="hybridMultilevel"/>
    <w:tmpl w:val="ECC857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15560"/>
    <w:multiLevelType w:val="hybridMultilevel"/>
    <w:tmpl w:val="AD480F3C"/>
    <w:lvl w:ilvl="0" w:tplc="D9DA16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5B440A"/>
    <w:multiLevelType w:val="multilevel"/>
    <w:tmpl w:val="FE72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A15665"/>
    <w:multiLevelType w:val="hybridMultilevel"/>
    <w:tmpl w:val="C95EA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293B96"/>
    <w:multiLevelType w:val="hybridMultilevel"/>
    <w:tmpl w:val="CE4E2D82"/>
    <w:lvl w:ilvl="0" w:tplc="580A06AE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831B0F"/>
    <w:multiLevelType w:val="hybridMultilevel"/>
    <w:tmpl w:val="152230E0"/>
    <w:lvl w:ilvl="0" w:tplc="6F2C5AA2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D95D2B"/>
    <w:multiLevelType w:val="hybridMultilevel"/>
    <w:tmpl w:val="FFCE2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DA1C45"/>
    <w:multiLevelType w:val="hybridMultilevel"/>
    <w:tmpl w:val="53EC1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497D83"/>
    <w:multiLevelType w:val="hybridMultilevel"/>
    <w:tmpl w:val="9FA64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60244E"/>
    <w:multiLevelType w:val="hybridMultilevel"/>
    <w:tmpl w:val="7304DE4A"/>
    <w:lvl w:ilvl="0" w:tplc="7334FC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B72A3E"/>
    <w:multiLevelType w:val="multilevel"/>
    <w:tmpl w:val="7858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D53D4A"/>
    <w:multiLevelType w:val="hybridMultilevel"/>
    <w:tmpl w:val="F3D829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8D63A6"/>
    <w:multiLevelType w:val="multilevel"/>
    <w:tmpl w:val="0B60B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0846A3"/>
    <w:multiLevelType w:val="hybridMultilevel"/>
    <w:tmpl w:val="A58EC6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514524"/>
    <w:multiLevelType w:val="hybridMultilevel"/>
    <w:tmpl w:val="CE4E2D82"/>
    <w:lvl w:ilvl="0" w:tplc="580A06AE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E70EE"/>
    <w:multiLevelType w:val="hybridMultilevel"/>
    <w:tmpl w:val="4E021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3034DD"/>
    <w:multiLevelType w:val="hybridMultilevel"/>
    <w:tmpl w:val="932C7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200C91"/>
    <w:multiLevelType w:val="hybridMultilevel"/>
    <w:tmpl w:val="74D81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185D59"/>
    <w:multiLevelType w:val="hybridMultilevel"/>
    <w:tmpl w:val="C47A15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D83BC2"/>
    <w:multiLevelType w:val="hybridMultilevel"/>
    <w:tmpl w:val="F8F8F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4C367C"/>
    <w:multiLevelType w:val="hybridMultilevel"/>
    <w:tmpl w:val="038C4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ED79B1"/>
    <w:multiLevelType w:val="hybridMultilevel"/>
    <w:tmpl w:val="152230E0"/>
    <w:lvl w:ilvl="0" w:tplc="6F2C5AA2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DE1207"/>
    <w:multiLevelType w:val="hybridMultilevel"/>
    <w:tmpl w:val="A62A1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15"/>
  </w:num>
  <w:num w:numId="4">
    <w:abstractNumId w:val="23"/>
  </w:num>
  <w:num w:numId="5">
    <w:abstractNumId w:val="25"/>
  </w:num>
  <w:num w:numId="6">
    <w:abstractNumId w:val="7"/>
  </w:num>
  <w:num w:numId="7">
    <w:abstractNumId w:val="32"/>
  </w:num>
  <w:num w:numId="8">
    <w:abstractNumId w:val="30"/>
  </w:num>
  <w:num w:numId="9">
    <w:abstractNumId w:val="29"/>
  </w:num>
  <w:num w:numId="10">
    <w:abstractNumId w:val="31"/>
  </w:num>
  <w:num w:numId="11">
    <w:abstractNumId w:val="13"/>
  </w:num>
  <w:num w:numId="12">
    <w:abstractNumId w:val="28"/>
  </w:num>
  <w:num w:numId="13">
    <w:abstractNumId w:val="21"/>
  </w:num>
  <w:num w:numId="14">
    <w:abstractNumId w:val="19"/>
  </w:num>
  <w:num w:numId="15">
    <w:abstractNumId w:val="20"/>
  </w:num>
  <w:num w:numId="16">
    <w:abstractNumId w:val="6"/>
  </w:num>
  <w:num w:numId="17">
    <w:abstractNumId w:val="12"/>
  </w:num>
  <w:num w:numId="18">
    <w:abstractNumId w:val="33"/>
  </w:num>
  <w:num w:numId="19">
    <w:abstractNumId w:val="24"/>
  </w:num>
  <w:num w:numId="20">
    <w:abstractNumId w:val="10"/>
  </w:num>
  <w:num w:numId="21">
    <w:abstractNumId w:val="16"/>
  </w:num>
  <w:num w:numId="22">
    <w:abstractNumId w:val="35"/>
  </w:num>
  <w:num w:numId="23">
    <w:abstractNumId w:val="0"/>
  </w:num>
  <w:num w:numId="24">
    <w:abstractNumId w:val="2"/>
  </w:num>
  <w:num w:numId="25">
    <w:abstractNumId w:val="4"/>
  </w:num>
  <w:num w:numId="26">
    <w:abstractNumId w:val="11"/>
  </w:num>
  <w:num w:numId="27">
    <w:abstractNumId w:val="14"/>
  </w:num>
  <w:num w:numId="28">
    <w:abstractNumId w:val="26"/>
  </w:num>
  <w:num w:numId="29">
    <w:abstractNumId w:val="27"/>
  </w:num>
  <w:num w:numId="30">
    <w:abstractNumId w:val="9"/>
  </w:num>
  <w:num w:numId="31">
    <w:abstractNumId w:val="18"/>
  </w:num>
  <w:num w:numId="32">
    <w:abstractNumId w:val="34"/>
  </w:num>
  <w:num w:numId="33">
    <w:abstractNumId w:val="5"/>
  </w:num>
  <w:num w:numId="34">
    <w:abstractNumId w:val="8"/>
  </w:num>
  <w:num w:numId="35">
    <w:abstractNumId w:val="1"/>
  </w:num>
  <w:num w:numId="36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361"/>
    <w:rsid w:val="00020E75"/>
    <w:rsid w:val="000517F5"/>
    <w:rsid w:val="00077645"/>
    <w:rsid w:val="000A4A65"/>
    <w:rsid w:val="000B740B"/>
    <w:rsid w:val="000D2044"/>
    <w:rsid w:val="000D5F87"/>
    <w:rsid w:val="000D7CB7"/>
    <w:rsid w:val="001041E0"/>
    <w:rsid w:val="00171C25"/>
    <w:rsid w:val="001806E5"/>
    <w:rsid w:val="001A0C9C"/>
    <w:rsid w:val="00222F01"/>
    <w:rsid w:val="00233713"/>
    <w:rsid w:val="0024184C"/>
    <w:rsid w:val="002512E4"/>
    <w:rsid w:val="0026327B"/>
    <w:rsid w:val="00265205"/>
    <w:rsid w:val="00272130"/>
    <w:rsid w:val="00291DF1"/>
    <w:rsid w:val="002B1721"/>
    <w:rsid w:val="002B5A29"/>
    <w:rsid w:val="002C3B7F"/>
    <w:rsid w:val="002D2EE0"/>
    <w:rsid w:val="002E027E"/>
    <w:rsid w:val="003367A9"/>
    <w:rsid w:val="003641B4"/>
    <w:rsid w:val="00372BFC"/>
    <w:rsid w:val="0038230B"/>
    <w:rsid w:val="003855CF"/>
    <w:rsid w:val="00390A2E"/>
    <w:rsid w:val="00391655"/>
    <w:rsid w:val="003A0C1F"/>
    <w:rsid w:val="003B281A"/>
    <w:rsid w:val="003B3437"/>
    <w:rsid w:val="003D0398"/>
    <w:rsid w:val="003D0DF7"/>
    <w:rsid w:val="003D41CE"/>
    <w:rsid w:val="003D45A2"/>
    <w:rsid w:val="003E0DD0"/>
    <w:rsid w:val="003F2749"/>
    <w:rsid w:val="00427361"/>
    <w:rsid w:val="00433155"/>
    <w:rsid w:val="0044535D"/>
    <w:rsid w:val="00455E9A"/>
    <w:rsid w:val="004978D0"/>
    <w:rsid w:val="004B0061"/>
    <w:rsid w:val="004B6E87"/>
    <w:rsid w:val="004E3E5F"/>
    <w:rsid w:val="004F6D43"/>
    <w:rsid w:val="00505293"/>
    <w:rsid w:val="0050685B"/>
    <w:rsid w:val="00524527"/>
    <w:rsid w:val="00525F1D"/>
    <w:rsid w:val="00535186"/>
    <w:rsid w:val="00535F73"/>
    <w:rsid w:val="00571B74"/>
    <w:rsid w:val="005827DD"/>
    <w:rsid w:val="005A5252"/>
    <w:rsid w:val="005D3FD5"/>
    <w:rsid w:val="005F02E4"/>
    <w:rsid w:val="006007B2"/>
    <w:rsid w:val="00605DBC"/>
    <w:rsid w:val="006306C7"/>
    <w:rsid w:val="006331A0"/>
    <w:rsid w:val="0064121A"/>
    <w:rsid w:val="00683655"/>
    <w:rsid w:val="006B54CC"/>
    <w:rsid w:val="006C2D69"/>
    <w:rsid w:val="006E3BBF"/>
    <w:rsid w:val="006E424E"/>
    <w:rsid w:val="00723FDF"/>
    <w:rsid w:val="00733647"/>
    <w:rsid w:val="007739BA"/>
    <w:rsid w:val="00777C23"/>
    <w:rsid w:val="00777DBA"/>
    <w:rsid w:val="007A15AC"/>
    <w:rsid w:val="007D3AE8"/>
    <w:rsid w:val="00807265"/>
    <w:rsid w:val="00811049"/>
    <w:rsid w:val="00817403"/>
    <w:rsid w:val="008313BB"/>
    <w:rsid w:val="0084069B"/>
    <w:rsid w:val="00860885"/>
    <w:rsid w:val="008612D2"/>
    <w:rsid w:val="00890E76"/>
    <w:rsid w:val="008C1C31"/>
    <w:rsid w:val="008C20C5"/>
    <w:rsid w:val="008D0D8B"/>
    <w:rsid w:val="008E18A1"/>
    <w:rsid w:val="008F1FE3"/>
    <w:rsid w:val="00906668"/>
    <w:rsid w:val="009071CE"/>
    <w:rsid w:val="009306B5"/>
    <w:rsid w:val="00934CF0"/>
    <w:rsid w:val="00946917"/>
    <w:rsid w:val="009729AE"/>
    <w:rsid w:val="00997847"/>
    <w:rsid w:val="009D64A0"/>
    <w:rsid w:val="009D76C6"/>
    <w:rsid w:val="009F2494"/>
    <w:rsid w:val="00A02810"/>
    <w:rsid w:val="00A03ADC"/>
    <w:rsid w:val="00A36079"/>
    <w:rsid w:val="00A83A82"/>
    <w:rsid w:val="00A95058"/>
    <w:rsid w:val="00AA2644"/>
    <w:rsid w:val="00AB4E50"/>
    <w:rsid w:val="00AE68C6"/>
    <w:rsid w:val="00AF39DC"/>
    <w:rsid w:val="00B053BC"/>
    <w:rsid w:val="00B12573"/>
    <w:rsid w:val="00B3689C"/>
    <w:rsid w:val="00B45B6D"/>
    <w:rsid w:val="00B67044"/>
    <w:rsid w:val="00B82564"/>
    <w:rsid w:val="00B82FF7"/>
    <w:rsid w:val="00B85A10"/>
    <w:rsid w:val="00BA0D9B"/>
    <w:rsid w:val="00BC6E8D"/>
    <w:rsid w:val="00BE222F"/>
    <w:rsid w:val="00C01848"/>
    <w:rsid w:val="00C04E47"/>
    <w:rsid w:val="00C16FE3"/>
    <w:rsid w:val="00C22E55"/>
    <w:rsid w:val="00C316DE"/>
    <w:rsid w:val="00C4035A"/>
    <w:rsid w:val="00C5420F"/>
    <w:rsid w:val="00C84502"/>
    <w:rsid w:val="00CA5EA4"/>
    <w:rsid w:val="00CC1DB0"/>
    <w:rsid w:val="00CC5664"/>
    <w:rsid w:val="00CC6D28"/>
    <w:rsid w:val="00CC7A5D"/>
    <w:rsid w:val="00D11860"/>
    <w:rsid w:val="00D4535A"/>
    <w:rsid w:val="00D56E66"/>
    <w:rsid w:val="00D74972"/>
    <w:rsid w:val="00D832DA"/>
    <w:rsid w:val="00D86F5B"/>
    <w:rsid w:val="00DA0465"/>
    <w:rsid w:val="00DA4CD9"/>
    <w:rsid w:val="00DC5E08"/>
    <w:rsid w:val="00DE4982"/>
    <w:rsid w:val="00E43744"/>
    <w:rsid w:val="00E614E9"/>
    <w:rsid w:val="00EA6B63"/>
    <w:rsid w:val="00EC37F9"/>
    <w:rsid w:val="00EC4D5F"/>
    <w:rsid w:val="00EE6F49"/>
    <w:rsid w:val="00F43409"/>
    <w:rsid w:val="00F85270"/>
    <w:rsid w:val="00F97C93"/>
    <w:rsid w:val="00FA628A"/>
    <w:rsid w:val="00FB08B8"/>
    <w:rsid w:val="00FB0F56"/>
    <w:rsid w:val="00FC10C9"/>
    <w:rsid w:val="00FE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C6F3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D8B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D45A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E424E"/>
    <w:rPr>
      <w:b/>
      <w:bCs/>
    </w:rPr>
  </w:style>
  <w:style w:type="character" w:customStyle="1" w:styleId="contentpasted0">
    <w:name w:val="contentpasted0"/>
    <w:basedOn w:val="Domylnaczcionkaakapitu"/>
    <w:rsid w:val="00AE68C6"/>
  </w:style>
  <w:style w:type="character" w:customStyle="1" w:styleId="eurov2-text">
    <w:name w:val="eurov2-text"/>
    <w:basedOn w:val="Domylnaczcionkaakapitu"/>
    <w:rsid w:val="00AE68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9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BC3DD-FD1C-4D10-8E9E-9507178D2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493</Words>
  <Characters>2964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Edyta Różańska</cp:lastModifiedBy>
  <cp:revision>15</cp:revision>
  <cp:lastPrinted>2023-08-29T12:44:00Z</cp:lastPrinted>
  <dcterms:created xsi:type="dcterms:W3CDTF">2023-08-22T10:17:00Z</dcterms:created>
  <dcterms:modified xsi:type="dcterms:W3CDTF">2023-11-29T08:47:00Z</dcterms:modified>
</cp:coreProperties>
</file>