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FFDBE" w14:textId="79F49F26" w:rsidR="00307693" w:rsidRDefault="003962C9" w:rsidP="003962C9">
      <w:pPr>
        <w:spacing w:after="0"/>
        <w:jc w:val="right"/>
      </w:pPr>
      <w:r>
        <w:t xml:space="preserve">Załącznik nr </w:t>
      </w:r>
      <w:r w:rsidR="0019110E">
        <w:t>9</w:t>
      </w:r>
      <w:r>
        <w:t xml:space="preserve"> do SWZ</w:t>
      </w:r>
    </w:p>
    <w:p w14:paraId="751CE7B9" w14:textId="280D80D6" w:rsidR="003962C9" w:rsidRPr="003962C9" w:rsidRDefault="003962C9" w:rsidP="003962C9">
      <w:pPr>
        <w:spacing w:after="0"/>
        <w:rPr>
          <w:i/>
          <w:iCs/>
          <w:sz w:val="20"/>
          <w:szCs w:val="20"/>
        </w:rPr>
      </w:pPr>
      <w:r w:rsidRPr="003962C9">
        <w:rPr>
          <w:i/>
          <w:iCs/>
          <w:sz w:val="20"/>
          <w:szCs w:val="20"/>
        </w:rPr>
        <w:t>Postępowanie 133/2023</w:t>
      </w:r>
    </w:p>
    <w:p w14:paraId="4CAC0E26" w14:textId="77777777" w:rsidR="003962C9" w:rsidRDefault="003962C9" w:rsidP="003962C9">
      <w:pPr>
        <w:spacing w:after="0"/>
        <w:jc w:val="right"/>
      </w:pPr>
    </w:p>
    <w:p w14:paraId="5AD64CF2" w14:textId="77777777" w:rsidR="00307693" w:rsidRPr="00307693" w:rsidRDefault="00307693" w:rsidP="00307693">
      <w:pPr>
        <w:spacing w:after="0"/>
        <w:jc w:val="center"/>
        <w:rPr>
          <w:b/>
          <w:u w:val="single"/>
        </w:rPr>
      </w:pPr>
      <w:r w:rsidRPr="00307693">
        <w:rPr>
          <w:b/>
          <w:u w:val="single"/>
        </w:rPr>
        <w:t>OPIS PRZEDMIOTU ZAM</w:t>
      </w:r>
      <w:r w:rsidR="00727594">
        <w:rPr>
          <w:b/>
          <w:u w:val="single"/>
        </w:rPr>
        <w:t>Ó</w:t>
      </w:r>
      <w:r w:rsidRPr="00307693">
        <w:rPr>
          <w:b/>
          <w:u w:val="single"/>
        </w:rPr>
        <w:t>WIENIA</w:t>
      </w:r>
    </w:p>
    <w:p w14:paraId="6A52C18B" w14:textId="77777777" w:rsidR="00307693" w:rsidRDefault="00307693" w:rsidP="00307693">
      <w:pPr>
        <w:spacing w:after="0"/>
      </w:pPr>
    </w:p>
    <w:p w14:paraId="03D7E557" w14:textId="77777777" w:rsidR="00307693" w:rsidRPr="00CF1CE0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CF1CE0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0C85E70B" w14:textId="77777777" w:rsidR="0095175D" w:rsidRDefault="00307693" w:rsidP="001C0AD4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307693">
        <w:rPr>
          <w:rFonts w:ascii="Arial Narrow" w:hAnsi="Arial Narrow"/>
        </w:rPr>
        <w:t xml:space="preserve">Przedmiotem zamówienia jest wykonanie robót budowlanych, dla zadania. pn. </w:t>
      </w:r>
      <w:r w:rsidR="004D4D66">
        <w:rPr>
          <w:rFonts w:ascii="Arial Narrow" w:hAnsi="Arial Narrow"/>
        </w:rPr>
        <w:t>„</w:t>
      </w:r>
      <w:r w:rsidR="004D4D66" w:rsidRPr="004D4D66">
        <w:rPr>
          <w:rFonts w:ascii="Arial Narrow" w:eastAsia="Calibri" w:hAnsi="Arial Narrow"/>
          <w:b/>
        </w:rPr>
        <w:t xml:space="preserve">Remont pomieszczeń w budynku nr 5, Zakład Rehabilitacji </w:t>
      </w:r>
      <w:r w:rsidR="004D4D66">
        <w:rPr>
          <w:rFonts w:ascii="Arial Narrow" w:eastAsia="Calibri" w:hAnsi="Arial Narrow"/>
          <w:b/>
        </w:rPr>
        <w:t>–</w:t>
      </w:r>
      <w:r w:rsidR="004D4D66" w:rsidRPr="004D4D66">
        <w:rPr>
          <w:rFonts w:ascii="Arial Narrow" w:eastAsia="Calibri" w:hAnsi="Arial Narrow"/>
          <w:b/>
        </w:rPr>
        <w:t xml:space="preserve"> Fizykoterapia</w:t>
      </w:r>
      <w:r w:rsidR="004D4D66">
        <w:rPr>
          <w:rFonts w:ascii="Arial Narrow" w:eastAsia="Calibri" w:hAnsi="Arial Narrow"/>
          <w:b/>
        </w:rPr>
        <w:t>”</w:t>
      </w:r>
    </w:p>
    <w:p w14:paraId="07FD3976" w14:textId="77777777" w:rsidR="00307693" w:rsidRPr="00307693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18921AA4" w14:textId="77777777" w:rsidR="00307693" w:rsidRPr="002C291E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</w:pPr>
    </w:p>
    <w:p w14:paraId="3814D6F3" w14:textId="77777777" w:rsidR="0030769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Zakres przedmiotu zamówienia</w:t>
      </w:r>
      <w:r w:rsidR="00F75F2D">
        <w:rPr>
          <w:rFonts w:ascii="Arial Narrow" w:hAnsi="Arial Narrow"/>
          <w:b/>
          <w:sz w:val="24"/>
          <w:szCs w:val="24"/>
        </w:rPr>
        <w:t xml:space="preserve"> obejmują niżej wymienione prace:</w:t>
      </w:r>
      <w:r>
        <w:rPr>
          <w:rFonts w:ascii="Arial Narrow" w:hAnsi="Arial Narrow"/>
          <w:b/>
          <w:sz w:val="24"/>
          <w:szCs w:val="24"/>
        </w:rPr>
        <w:t>:</w:t>
      </w:r>
    </w:p>
    <w:p w14:paraId="12870C29" w14:textId="77777777" w:rsidR="00307693" w:rsidRPr="00116EA1" w:rsidRDefault="005266A4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116EA1">
        <w:rPr>
          <w:rFonts w:ascii="Arial Narrow" w:hAnsi="Arial Narrow"/>
          <w:b/>
          <w:sz w:val="24"/>
          <w:szCs w:val="24"/>
        </w:rPr>
        <w:t xml:space="preserve">a) </w:t>
      </w:r>
      <w:r w:rsidR="00F75F2D" w:rsidRPr="00116EA1">
        <w:rPr>
          <w:rFonts w:ascii="Arial Narrow" w:hAnsi="Arial Narrow"/>
          <w:b/>
          <w:sz w:val="24"/>
          <w:szCs w:val="24"/>
        </w:rPr>
        <w:t>R</w:t>
      </w:r>
      <w:r w:rsidR="00307693" w:rsidRPr="00116EA1">
        <w:rPr>
          <w:rFonts w:ascii="Arial Narrow" w:hAnsi="Arial Narrow"/>
          <w:b/>
          <w:sz w:val="24"/>
          <w:szCs w:val="24"/>
        </w:rPr>
        <w:t>oboty</w:t>
      </w:r>
      <w:r w:rsidR="00B77170" w:rsidRPr="00116EA1">
        <w:rPr>
          <w:rFonts w:ascii="Arial Narrow" w:hAnsi="Arial Narrow"/>
          <w:b/>
          <w:sz w:val="24"/>
          <w:szCs w:val="24"/>
        </w:rPr>
        <w:t xml:space="preserve"> </w:t>
      </w:r>
      <w:r w:rsidR="00C4523B" w:rsidRPr="00116EA1">
        <w:rPr>
          <w:rFonts w:ascii="Arial Narrow" w:hAnsi="Arial Narrow"/>
          <w:b/>
          <w:sz w:val="24"/>
          <w:szCs w:val="24"/>
        </w:rPr>
        <w:t>budowlane:</w:t>
      </w:r>
      <w:r w:rsidR="00307693" w:rsidRPr="00116EA1">
        <w:rPr>
          <w:rFonts w:ascii="Arial Narrow" w:hAnsi="Arial Narrow"/>
          <w:b/>
          <w:sz w:val="24"/>
          <w:szCs w:val="24"/>
        </w:rPr>
        <w:t xml:space="preserve"> </w:t>
      </w:r>
    </w:p>
    <w:p w14:paraId="61EA393D" w14:textId="77777777" w:rsidR="005E1601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Pom. 1/172</w:t>
      </w:r>
    </w:p>
    <w:p w14:paraId="71A2C9C6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skucie okładziny ściennej z płytek</w:t>
      </w:r>
    </w:p>
    <w:p w14:paraId="0D23B15C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zerwanie podłogi z tworzyw sztucznych</w:t>
      </w:r>
    </w:p>
    <w:p w14:paraId="2D57D6C9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rozebranie sufitu 60x60</w:t>
      </w:r>
    </w:p>
    <w:p w14:paraId="1DD7B7FC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wyrównanie powierzchni ścian  i podłogi</w:t>
      </w:r>
    </w:p>
    <w:p w14:paraId="77BA05A7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malowanie powierzchni ścian i sufitu</w:t>
      </w:r>
      <w:r w:rsidR="00C4523B">
        <w:rPr>
          <w:rFonts w:ascii="Arial Narrow" w:hAnsi="Arial Narrow"/>
        </w:rPr>
        <w:t>, grzejników, parapetów</w:t>
      </w:r>
    </w:p>
    <w:p w14:paraId="3677BFF8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ułożenie nowego sufitu 60x60</w:t>
      </w:r>
    </w:p>
    <w:p w14:paraId="2B0C60F1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ułożenie wykładziny podłogowej typu </w:t>
      </w:r>
      <w:proofErr w:type="spellStart"/>
      <w:r>
        <w:rPr>
          <w:rFonts w:ascii="Arial Narrow" w:hAnsi="Arial Narrow"/>
        </w:rPr>
        <w:t>tarkett</w:t>
      </w:r>
      <w:proofErr w:type="spellEnd"/>
    </w:p>
    <w:p w14:paraId="14EFBAD8" w14:textId="77777777" w:rsidR="00C4523B" w:rsidRDefault="00C4523B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ułożenie okładziny ściennej typu </w:t>
      </w:r>
      <w:proofErr w:type="spellStart"/>
      <w:r>
        <w:rPr>
          <w:rFonts w:ascii="Arial Narrow" w:hAnsi="Arial Narrow"/>
        </w:rPr>
        <w:t>tarkett</w:t>
      </w:r>
      <w:proofErr w:type="spellEnd"/>
      <w:r>
        <w:rPr>
          <w:rFonts w:ascii="Arial Narrow" w:hAnsi="Arial Narrow"/>
        </w:rPr>
        <w:t xml:space="preserve"> przy umywalce</w:t>
      </w:r>
    </w:p>
    <w:p w14:paraId="4BDFBA46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poszerzenie otworu drzwiowego</w:t>
      </w:r>
      <w:r w:rsidR="005266A4">
        <w:rPr>
          <w:rFonts w:ascii="Arial Narrow" w:hAnsi="Arial Narrow"/>
        </w:rPr>
        <w:t>, wymiana nadproża</w:t>
      </w:r>
    </w:p>
    <w:p w14:paraId="60F9E60C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drzwi wraz z ościeżnicą</w:t>
      </w:r>
    </w:p>
    <w:p w14:paraId="6DFB334C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okien wraz z roletami wewnętrznymi</w:t>
      </w:r>
    </w:p>
    <w:p w14:paraId="58EBDBC0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kratek wentylacyjnych</w:t>
      </w:r>
    </w:p>
    <w:p w14:paraId="6B5A3960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wyposażenie pomieszczenia zgodnie ze specyfikacją</w:t>
      </w:r>
    </w:p>
    <w:p w14:paraId="7F5815E7" w14:textId="77777777" w:rsidR="005266A4" w:rsidRDefault="005266A4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wywiezienie materiałów z rozbiórek</w:t>
      </w:r>
    </w:p>
    <w:p w14:paraId="714D2CD6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</w:p>
    <w:p w14:paraId="38BDF991" w14:textId="77777777" w:rsidR="004D4D66" w:rsidRDefault="004D4D66" w:rsidP="005E1601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Pom. 1/195</w:t>
      </w:r>
    </w:p>
    <w:p w14:paraId="6B1BF1D6" w14:textId="77777777" w:rsid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skucie okładziny ściennej z płytek</w:t>
      </w:r>
    </w:p>
    <w:p w14:paraId="2A19877E" w14:textId="77777777" w:rsid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zerwanie podłogi z tworzyw sztucznych</w:t>
      </w:r>
    </w:p>
    <w:p w14:paraId="306FC437" w14:textId="77777777" w:rsid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wyrównanie powierzchni ścian i podłogi</w:t>
      </w:r>
    </w:p>
    <w:p w14:paraId="4AC74AD8" w14:textId="77777777" w:rsid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malowanie powierzchni ścian i sufitu</w:t>
      </w:r>
      <w:r w:rsidR="00C4523B">
        <w:rPr>
          <w:rFonts w:ascii="Arial Narrow" w:hAnsi="Arial Narrow"/>
        </w:rPr>
        <w:t>, grzejników, parapetów</w:t>
      </w:r>
    </w:p>
    <w:p w14:paraId="5A8F2AA4" w14:textId="77777777" w:rsidR="00C4523B" w:rsidRPr="00C4523B" w:rsidRDefault="004D4D66" w:rsidP="00C4523B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ułożenie wykładziny podłogowej typu </w:t>
      </w:r>
      <w:proofErr w:type="spellStart"/>
      <w:r>
        <w:rPr>
          <w:rFonts w:ascii="Arial Narrow" w:hAnsi="Arial Narrow"/>
        </w:rPr>
        <w:t>tarkett</w:t>
      </w:r>
      <w:proofErr w:type="spellEnd"/>
    </w:p>
    <w:p w14:paraId="4163BE2E" w14:textId="77777777" w:rsidR="004D4D66" w:rsidRP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poszerzenie otworów drzwiowych</w:t>
      </w:r>
      <w:r w:rsidR="005266A4">
        <w:rPr>
          <w:rFonts w:ascii="Arial Narrow" w:hAnsi="Arial Narrow"/>
        </w:rPr>
        <w:t>, wymiana nadproża</w:t>
      </w:r>
    </w:p>
    <w:p w14:paraId="2A83B411" w14:textId="77777777" w:rsid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drzwi wraz z ościeżnicą</w:t>
      </w:r>
    </w:p>
    <w:p w14:paraId="199FC359" w14:textId="77777777" w:rsid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okien wraz z roletami wewnętrznymi</w:t>
      </w:r>
    </w:p>
    <w:p w14:paraId="2115F8A3" w14:textId="77777777" w:rsid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kratek wentylacyjnych</w:t>
      </w:r>
    </w:p>
    <w:p w14:paraId="62F04DBE" w14:textId="77777777" w:rsidR="004D4D66" w:rsidRDefault="004D4D66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wyposażenie pomieszczenia zgodnie ze specyfikacją</w:t>
      </w:r>
    </w:p>
    <w:p w14:paraId="37E36BA2" w14:textId="77777777" w:rsidR="004D4D66" w:rsidRDefault="00C4523B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odmalowanie krat</w:t>
      </w:r>
    </w:p>
    <w:p w14:paraId="2AA4F820" w14:textId="77777777" w:rsidR="00C4523B" w:rsidRDefault="00C4523B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odnowienie drabinek </w:t>
      </w:r>
    </w:p>
    <w:p w14:paraId="15CFA80A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wywiezienie materiałów z rozbiórek</w:t>
      </w:r>
    </w:p>
    <w:p w14:paraId="5A6E34E3" w14:textId="77777777" w:rsidR="005266A4" w:rsidRDefault="005266A4" w:rsidP="004D4D66">
      <w:pPr>
        <w:pStyle w:val="Akapitzlist"/>
        <w:spacing w:after="0"/>
        <w:ind w:left="1134"/>
        <w:rPr>
          <w:rFonts w:ascii="Arial Narrow" w:hAnsi="Arial Narrow"/>
        </w:rPr>
      </w:pPr>
    </w:p>
    <w:p w14:paraId="50EFDD94" w14:textId="77777777" w:rsidR="005266A4" w:rsidRDefault="005266A4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Pom. 1/196</w:t>
      </w:r>
    </w:p>
    <w:p w14:paraId="1D144CF0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skucie okładziny ściennej z płytek</w:t>
      </w:r>
    </w:p>
    <w:p w14:paraId="2ED84252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- zerwanie podłogi z tworzyw sztucznych</w:t>
      </w:r>
    </w:p>
    <w:p w14:paraId="397500EE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wyrównanie powierzchni ścian i podłogi</w:t>
      </w:r>
    </w:p>
    <w:p w14:paraId="58B18CB1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malowanie powierzchni ścian i sufitu, grzejników, parapetów</w:t>
      </w:r>
    </w:p>
    <w:p w14:paraId="2E6F4129" w14:textId="77777777" w:rsidR="005266A4" w:rsidRPr="00C4523B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ułożenie wykładziny podłogowej typu </w:t>
      </w:r>
      <w:proofErr w:type="spellStart"/>
      <w:r>
        <w:rPr>
          <w:rFonts w:ascii="Arial Narrow" w:hAnsi="Arial Narrow"/>
        </w:rPr>
        <w:t>tarkett</w:t>
      </w:r>
      <w:proofErr w:type="spellEnd"/>
    </w:p>
    <w:p w14:paraId="7D239A15" w14:textId="77777777" w:rsidR="005266A4" w:rsidRPr="004D4D66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poszerzenie otworów drzwiowych, wymiana nadproża</w:t>
      </w:r>
    </w:p>
    <w:p w14:paraId="59DB0FD0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drzwi wraz z ościeżnicą</w:t>
      </w:r>
    </w:p>
    <w:p w14:paraId="43FA85E4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okien wraz z roletami wewnętrznymi</w:t>
      </w:r>
    </w:p>
    <w:p w14:paraId="7CEF41CF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kratek wentylacyjnych</w:t>
      </w:r>
    </w:p>
    <w:p w14:paraId="01BC9512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wyposażenie pomieszczenia zgodnie ze specyfikacją</w:t>
      </w:r>
    </w:p>
    <w:p w14:paraId="3AAF722F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odmalowanie krat</w:t>
      </w:r>
    </w:p>
    <w:p w14:paraId="77BC5A14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odnowienie drabinek </w:t>
      </w:r>
    </w:p>
    <w:p w14:paraId="0FD89C6B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wywiezienie materiałów z rozbiórek</w:t>
      </w:r>
    </w:p>
    <w:p w14:paraId="03F55EC3" w14:textId="77777777" w:rsidR="005266A4" w:rsidRDefault="005266A4" w:rsidP="004D4D66">
      <w:pPr>
        <w:pStyle w:val="Akapitzlist"/>
        <w:spacing w:after="0"/>
        <w:ind w:left="1134"/>
        <w:rPr>
          <w:rFonts w:ascii="Arial Narrow" w:hAnsi="Arial Narrow"/>
        </w:rPr>
      </w:pPr>
    </w:p>
    <w:p w14:paraId="7741008E" w14:textId="77777777" w:rsidR="005266A4" w:rsidRDefault="005266A4" w:rsidP="004D4D66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Pom. 1/197</w:t>
      </w:r>
    </w:p>
    <w:p w14:paraId="13BF3DC0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skucie okładziny ściennej z płytek</w:t>
      </w:r>
    </w:p>
    <w:p w14:paraId="2AB0B376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zerwanie podłogi z tworzyw sztucznych</w:t>
      </w:r>
    </w:p>
    <w:p w14:paraId="57E17EFF" w14:textId="77777777" w:rsidR="005266A4" w:rsidRP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wyrównanie powierzchni ścian i podłogi</w:t>
      </w:r>
    </w:p>
    <w:p w14:paraId="00D1E145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wykonanie zabudowy rury</w:t>
      </w:r>
    </w:p>
    <w:p w14:paraId="0EBBC55F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malowanie powierzchni ścian i sufitu, grzejników, parapetów</w:t>
      </w:r>
    </w:p>
    <w:p w14:paraId="548F94EB" w14:textId="77777777" w:rsidR="005266A4" w:rsidRPr="00C4523B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ułożenie wykładziny podłogowej typu </w:t>
      </w:r>
      <w:proofErr w:type="spellStart"/>
      <w:r>
        <w:rPr>
          <w:rFonts w:ascii="Arial Narrow" w:hAnsi="Arial Narrow"/>
        </w:rPr>
        <w:t>tarkett</w:t>
      </w:r>
      <w:proofErr w:type="spellEnd"/>
    </w:p>
    <w:p w14:paraId="2350E4AF" w14:textId="77777777" w:rsidR="005266A4" w:rsidRPr="004D4D66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poszerzenie otworów drzwiowych, wymiana nadproża</w:t>
      </w:r>
    </w:p>
    <w:p w14:paraId="7161DF8B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wykucie drzwi</w:t>
      </w:r>
    </w:p>
    <w:p w14:paraId="52C9CCC2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zabudowa otworu drzwiowego</w:t>
      </w:r>
    </w:p>
    <w:p w14:paraId="22C112A8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okien wraz z roletami wewnętrznymi</w:t>
      </w:r>
    </w:p>
    <w:p w14:paraId="63F58B40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wymiana kratek wentylacyjnych</w:t>
      </w:r>
    </w:p>
    <w:p w14:paraId="5DEBF662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wyposażenie pomieszczenia zgodnie ze specyfikacją</w:t>
      </w:r>
    </w:p>
    <w:p w14:paraId="4057E92A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odmalowanie krat</w:t>
      </w:r>
    </w:p>
    <w:p w14:paraId="0798C8C0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odnowienie drabinek </w:t>
      </w:r>
    </w:p>
    <w:p w14:paraId="0B5A3516" w14:textId="77777777" w:rsidR="005266A4" w:rsidRDefault="005266A4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wywiezienie materiałów z rozbiórek</w:t>
      </w:r>
    </w:p>
    <w:p w14:paraId="1EB33D79" w14:textId="77777777" w:rsidR="00570419" w:rsidRDefault="00570419" w:rsidP="005266A4">
      <w:pPr>
        <w:pStyle w:val="Akapitzlist"/>
        <w:spacing w:after="0"/>
        <w:ind w:left="1134"/>
        <w:rPr>
          <w:rFonts w:ascii="Arial Narrow" w:hAnsi="Arial Narrow"/>
        </w:rPr>
      </w:pPr>
    </w:p>
    <w:p w14:paraId="5D4A1270" w14:textId="77777777" w:rsidR="00570419" w:rsidRDefault="0057041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Pom. 1/6</w:t>
      </w:r>
    </w:p>
    <w:p w14:paraId="7DB23776" w14:textId="77777777" w:rsidR="00570419" w:rsidRDefault="0057041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4B0B16">
        <w:rPr>
          <w:rFonts w:ascii="Arial Narrow" w:hAnsi="Arial Narrow"/>
        </w:rPr>
        <w:t>demontaż drzwi PCV przesuwnych</w:t>
      </w:r>
    </w:p>
    <w:p w14:paraId="3906B5D5" w14:textId="77777777" w:rsidR="004B0B16" w:rsidRDefault="004B0B16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C56957">
        <w:rPr>
          <w:rFonts w:ascii="Arial Narrow" w:hAnsi="Arial Narrow"/>
        </w:rPr>
        <w:t>rozebranie wykładziny ściennej z płytek</w:t>
      </w:r>
      <w:r w:rsidR="00D43D09">
        <w:rPr>
          <w:rFonts w:ascii="Arial Narrow" w:hAnsi="Arial Narrow"/>
        </w:rPr>
        <w:t xml:space="preserve"> i posadzki</w:t>
      </w:r>
    </w:p>
    <w:p w14:paraId="517A91E8" w14:textId="77777777" w:rsidR="00D43D09" w:rsidRDefault="00D43D0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skucie nierówności</w:t>
      </w:r>
    </w:p>
    <w:p w14:paraId="663C4FD7" w14:textId="77777777" w:rsidR="00D43D09" w:rsidRDefault="00D43D0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rozebranie ścianki</w:t>
      </w:r>
    </w:p>
    <w:p w14:paraId="32CFCDCA" w14:textId="77777777" w:rsidR="00D43D09" w:rsidRDefault="00D43D0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wywiezienie gruzu</w:t>
      </w:r>
    </w:p>
    <w:p w14:paraId="69167A53" w14:textId="77777777" w:rsidR="00D43D09" w:rsidRDefault="00D43D0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wykonanie tynków i gładzi</w:t>
      </w:r>
    </w:p>
    <w:p w14:paraId="1E5FA7FB" w14:textId="77777777" w:rsidR="00D43D09" w:rsidRDefault="00D43D0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malowanie z gruntowaniem ścian i sufitów</w:t>
      </w:r>
    </w:p>
    <w:p w14:paraId="56BC1C41" w14:textId="77777777" w:rsidR="00D43D09" w:rsidRDefault="00D43D0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wykonanie warstw wyrównawczych posadzki</w:t>
      </w:r>
    </w:p>
    <w:p w14:paraId="0994BBD0" w14:textId="77777777" w:rsidR="00D43D09" w:rsidRDefault="00D43D09" w:rsidP="005266A4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ułożenie </w:t>
      </w:r>
      <w:proofErr w:type="spellStart"/>
      <w:r>
        <w:rPr>
          <w:rFonts w:ascii="Arial Narrow" w:hAnsi="Arial Narrow"/>
        </w:rPr>
        <w:t>tarkiettu</w:t>
      </w:r>
      <w:proofErr w:type="spellEnd"/>
      <w:r>
        <w:rPr>
          <w:rFonts w:ascii="Arial Narrow" w:hAnsi="Arial Narrow"/>
        </w:rPr>
        <w:t xml:space="preserve"> na posadzce</w:t>
      </w:r>
    </w:p>
    <w:p w14:paraId="29F5D801" w14:textId="77777777" w:rsidR="00D43D09" w:rsidRDefault="00D43D09" w:rsidP="00D43D09">
      <w:pPr>
        <w:pStyle w:val="Akapitzlist"/>
        <w:spacing w:after="0"/>
        <w:ind w:left="1134"/>
        <w:rPr>
          <w:rFonts w:ascii="Arial Narrow" w:hAnsi="Arial Narrow"/>
        </w:rPr>
      </w:pPr>
    </w:p>
    <w:p w14:paraId="576C761A" w14:textId="77777777" w:rsidR="00D43D09" w:rsidRDefault="00D43D09" w:rsidP="00D43D09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Korytarz 1/A</w:t>
      </w:r>
    </w:p>
    <w:p w14:paraId="76FBB82E" w14:textId="77777777" w:rsidR="00D43D09" w:rsidRDefault="00D43D09" w:rsidP="00D43D09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demontaż drzwi dwuskrzydłowych </w:t>
      </w:r>
    </w:p>
    <w:p w14:paraId="31D5BCC4" w14:textId="77777777" w:rsidR="00D43D09" w:rsidRDefault="00D43D09" w:rsidP="00D43D09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demontaż ścianki </w:t>
      </w:r>
      <w:proofErr w:type="spellStart"/>
      <w:r>
        <w:rPr>
          <w:rFonts w:ascii="Arial Narrow" w:hAnsi="Arial Narrow"/>
        </w:rPr>
        <w:t>gk</w:t>
      </w:r>
      <w:proofErr w:type="spellEnd"/>
    </w:p>
    <w:p w14:paraId="6FB76F03" w14:textId="77777777" w:rsidR="00D43D09" w:rsidRDefault="00D43D09" w:rsidP="00D43D09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 xml:space="preserve">- montaż ścianki </w:t>
      </w:r>
      <w:proofErr w:type="spellStart"/>
      <w:r>
        <w:rPr>
          <w:rFonts w:ascii="Arial Narrow" w:hAnsi="Arial Narrow"/>
        </w:rPr>
        <w:t>gk</w:t>
      </w:r>
      <w:proofErr w:type="spellEnd"/>
    </w:p>
    <w:p w14:paraId="6B2AAEB0" w14:textId="77777777" w:rsidR="00D43D09" w:rsidRPr="0096162B" w:rsidRDefault="00D43D09" w:rsidP="0096162B">
      <w:pPr>
        <w:pStyle w:val="Akapitzlist"/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ponowny montaż drzwi dwuskrzydłowych z rozbiórki</w:t>
      </w:r>
    </w:p>
    <w:p w14:paraId="5F7C85A7" w14:textId="77777777" w:rsidR="005266A4" w:rsidRDefault="005266A4" w:rsidP="004D4D66">
      <w:pPr>
        <w:pStyle w:val="Akapitzlist"/>
        <w:spacing w:after="0"/>
        <w:ind w:left="1134"/>
        <w:rPr>
          <w:rFonts w:ascii="Arial Narrow" w:hAnsi="Arial Narrow"/>
        </w:rPr>
      </w:pPr>
    </w:p>
    <w:p w14:paraId="47205147" w14:textId="77777777" w:rsidR="004D4D66" w:rsidRPr="00116EA1" w:rsidRDefault="005266A4" w:rsidP="005266A4">
      <w:pPr>
        <w:spacing w:after="0"/>
        <w:rPr>
          <w:rFonts w:ascii="Arial Narrow" w:hAnsi="Arial Narrow"/>
          <w:b/>
        </w:rPr>
      </w:pPr>
      <w:r w:rsidRPr="00116EA1">
        <w:rPr>
          <w:rFonts w:ascii="Arial Narrow" w:hAnsi="Arial Narrow"/>
          <w:b/>
        </w:rPr>
        <w:t>b) Instalacje elektryczne:</w:t>
      </w:r>
    </w:p>
    <w:p w14:paraId="3DDAE311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wykucie bruzd</w:t>
      </w:r>
    </w:p>
    <w:p w14:paraId="1145C797" w14:textId="77777777" w:rsidR="00F75F2D" w:rsidRDefault="00F75F2D" w:rsidP="00F75F2D">
      <w:pPr>
        <w:tabs>
          <w:tab w:val="left" w:pos="1134"/>
        </w:tabs>
        <w:spacing w:after="0"/>
        <w:ind w:left="1134" w:hanging="1134"/>
        <w:rPr>
          <w:rFonts w:ascii="Arial Narrow" w:hAnsi="Arial Narrow"/>
        </w:rPr>
      </w:pPr>
      <w:r>
        <w:rPr>
          <w:rFonts w:ascii="Arial Narrow" w:hAnsi="Arial Narrow"/>
        </w:rPr>
        <w:tab/>
        <w:t>- demontaż gniazd</w:t>
      </w:r>
    </w:p>
    <w:p w14:paraId="3D06991D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demontaż łączników</w:t>
      </w:r>
    </w:p>
    <w:p w14:paraId="412CBC49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demontaż puszek</w:t>
      </w:r>
    </w:p>
    <w:p w14:paraId="6C4012AF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demontaż opraw oświetleniowych</w:t>
      </w:r>
    </w:p>
    <w:p w14:paraId="7119BF6E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ułożenie przewodów kabelkowych</w:t>
      </w:r>
    </w:p>
    <w:p w14:paraId="03D1C28B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zaprawienie bruzd</w:t>
      </w:r>
    </w:p>
    <w:p w14:paraId="21211169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montaż puszek</w:t>
      </w:r>
    </w:p>
    <w:p w14:paraId="0CA5A47E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montaż gniazd</w:t>
      </w:r>
    </w:p>
    <w:p w14:paraId="49A423DB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montaż łączników</w:t>
      </w:r>
    </w:p>
    <w:p w14:paraId="3900573C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montaż opraw oświetleniowych</w:t>
      </w:r>
    </w:p>
    <w:p w14:paraId="5D1F67FF" w14:textId="77777777" w:rsidR="00F75F2D" w:rsidRDefault="00F75F2D" w:rsidP="00F75F2D">
      <w:pPr>
        <w:spacing w:after="0"/>
        <w:ind w:left="1134"/>
        <w:rPr>
          <w:rFonts w:ascii="Arial Narrow" w:hAnsi="Arial Narrow"/>
        </w:rPr>
      </w:pPr>
      <w:r>
        <w:rPr>
          <w:rFonts w:ascii="Arial Narrow" w:hAnsi="Arial Narrow"/>
        </w:rPr>
        <w:t>- wykonanie badań i pomiarów</w:t>
      </w:r>
    </w:p>
    <w:p w14:paraId="18E57B41" w14:textId="77777777" w:rsidR="00F75F2D" w:rsidRPr="00F75F2D" w:rsidRDefault="00F75F2D" w:rsidP="00F75F2D">
      <w:pPr>
        <w:spacing w:after="0"/>
        <w:rPr>
          <w:rFonts w:ascii="Arial Narrow" w:hAnsi="Arial Narrow"/>
        </w:rPr>
      </w:pPr>
    </w:p>
    <w:p w14:paraId="36B62962" w14:textId="77777777" w:rsidR="005266A4" w:rsidRDefault="005266A4" w:rsidP="005266A4">
      <w:pPr>
        <w:spacing w:after="0"/>
        <w:rPr>
          <w:rFonts w:ascii="Arial Narrow" w:hAnsi="Arial Narrow"/>
          <w:u w:val="single"/>
        </w:rPr>
      </w:pPr>
      <w:r w:rsidRPr="007E1832">
        <w:rPr>
          <w:rFonts w:ascii="Arial Narrow" w:hAnsi="Arial Narrow"/>
          <w:u w:val="single"/>
        </w:rPr>
        <w:t>Umiejscowienie gniazdek i włączników należy uzgodnić z użytkownikiem.</w:t>
      </w:r>
    </w:p>
    <w:p w14:paraId="055E53FF" w14:textId="77777777" w:rsidR="00CD2A0D" w:rsidRDefault="00CD2A0D" w:rsidP="005266A4">
      <w:pPr>
        <w:spacing w:after="0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W pom. 1/6 w zakresie jest tylko wymiana opraw oświetleniowych.</w:t>
      </w:r>
    </w:p>
    <w:p w14:paraId="0EC90461" w14:textId="77777777" w:rsidR="004F4CDF" w:rsidRDefault="004F4CDF" w:rsidP="005266A4">
      <w:pPr>
        <w:spacing w:after="0"/>
        <w:rPr>
          <w:rFonts w:ascii="Arial Narrow" w:hAnsi="Arial Narrow"/>
          <w:u w:val="single"/>
        </w:rPr>
      </w:pPr>
    </w:p>
    <w:p w14:paraId="50B9AD31" w14:textId="77777777" w:rsidR="004F4CDF" w:rsidRPr="007E1832" w:rsidRDefault="004F4CDF" w:rsidP="005266A4">
      <w:pPr>
        <w:spacing w:after="0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Wykonawca wykona inwentaryzację instalacji elektrycznej.</w:t>
      </w:r>
    </w:p>
    <w:p w14:paraId="7E36143A" w14:textId="77777777" w:rsidR="005266A4" w:rsidRPr="005266A4" w:rsidRDefault="005266A4" w:rsidP="005266A4">
      <w:pPr>
        <w:spacing w:after="0"/>
        <w:rPr>
          <w:rFonts w:ascii="Arial Narrow" w:hAnsi="Arial Narrow"/>
        </w:rPr>
      </w:pPr>
    </w:p>
    <w:p w14:paraId="7BB2F6B1" w14:textId="77777777" w:rsidR="0095175D" w:rsidRPr="00116EA1" w:rsidRDefault="005266A4" w:rsidP="0095175D">
      <w:pPr>
        <w:spacing w:after="0" w:line="240" w:lineRule="auto"/>
        <w:rPr>
          <w:rFonts w:ascii="Arial Narrow" w:hAnsi="Arial Narrow"/>
          <w:b/>
        </w:rPr>
      </w:pPr>
      <w:r w:rsidRPr="00116EA1">
        <w:rPr>
          <w:rFonts w:ascii="Arial Narrow" w:hAnsi="Arial Narrow"/>
          <w:b/>
        </w:rPr>
        <w:t>c) Instalacje sanitarne:</w:t>
      </w:r>
    </w:p>
    <w:p w14:paraId="1BAEEDCC" w14:textId="77777777" w:rsidR="00116EA1" w:rsidRPr="00F53CF1" w:rsidRDefault="00116EA1" w:rsidP="0095175D">
      <w:pPr>
        <w:spacing w:after="0" w:line="240" w:lineRule="auto"/>
        <w:rPr>
          <w:rFonts w:ascii="Arial Narrow" w:hAnsi="Arial Narrow"/>
          <w:u w:val="single"/>
        </w:rPr>
      </w:pPr>
    </w:p>
    <w:p w14:paraId="20E56A93" w14:textId="77777777" w:rsidR="00F53CF1" w:rsidRPr="00F53CF1" w:rsidRDefault="00F53CF1" w:rsidP="00F53CF1">
      <w:pPr>
        <w:tabs>
          <w:tab w:val="left" w:pos="166"/>
        </w:tabs>
        <w:spacing w:line="240" w:lineRule="auto"/>
        <w:ind w:right="200"/>
        <w:rPr>
          <w:rFonts w:ascii="Arial Narrow" w:eastAsia="Arial" w:hAnsi="Arial Narrow"/>
          <w:u w:val="single"/>
        </w:rPr>
      </w:pPr>
      <w:r w:rsidRPr="00F53CF1">
        <w:rPr>
          <w:rFonts w:ascii="Arial Narrow" w:eastAsia="Arial" w:hAnsi="Arial Narrow"/>
          <w:u w:val="single"/>
        </w:rPr>
        <w:t xml:space="preserve">1.Wykonanie instalacji klimatyzacyjnej typu </w:t>
      </w:r>
      <w:proofErr w:type="spellStart"/>
      <w:r w:rsidRPr="00F53CF1">
        <w:rPr>
          <w:rFonts w:ascii="Arial Narrow" w:eastAsia="Arial" w:hAnsi="Arial Narrow"/>
          <w:u w:val="single"/>
        </w:rPr>
        <w:t>Multisplit</w:t>
      </w:r>
      <w:proofErr w:type="spellEnd"/>
      <w:r w:rsidRPr="00F53CF1">
        <w:rPr>
          <w:rFonts w:ascii="Arial Narrow" w:eastAsia="Arial" w:hAnsi="Arial Narrow"/>
          <w:u w:val="single"/>
        </w:rPr>
        <w:t xml:space="preserve"> dla pomieszczeń 1/195, 1/196 oraz 1/197:</w:t>
      </w:r>
    </w:p>
    <w:p w14:paraId="1C365D79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fabrycznie nowej jednostki wewnętrznej ściennej klimatyzatora o mocy 3,5 kW dla pomieszczenia 1/195</w:t>
      </w:r>
    </w:p>
    <w:p w14:paraId="6CACBD27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fabrycznie nowej jednostki wewnętrznej ściennej klimatyzatora o mocy 3,5 kW dla pomieszczenia 1/197</w:t>
      </w:r>
    </w:p>
    <w:p w14:paraId="39E164F9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fabrycznie nowej jednostki wewnętrznej ściennej klimatyzatora o mocy 2,6 kW dla pomieszczenia 1/196</w:t>
      </w:r>
    </w:p>
    <w:p w14:paraId="16EB7C33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 xml:space="preserve">- dostawa i montaż fabrycznie nowej jednostki zewnętrznej klimatyzatora o mocy około </w:t>
      </w:r>
      <w:r w:rsidR="00C20829">
        <w:rPr>
          <w:rFonts w:ascii="Arial Narrow" w:eastAsia="Arial" w:hAnsi="Arial Narrow"/>
        </w:rPr>
        <w:t>7,5</w:t>
      </w:r>
      <w:r w:rsidRPr="00F53CF1">
        <w:rPr>
          <w:rFonts w:ascii="Arial Narrow" w:eastAsia="Arial" w:hAnsi="Arial Narrow"/>
        </w:rPr>
        <w:t xml:space="preserve"> kW na ścianie budynku na podkonstrukcji stalowej</w:t>
      </w:r>
    </w:p>
    <w:p w14:paraId="63087EE7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instalacji freonowej od każdej jednostki wewnętrznej do wspólnej jednostki zewnętrznej</w:t>
      </w:r>
    </w:p>
    <w:p w14:paraId="57F93D9B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instalacji skroplinowej od każdego klimatyzatora</w:t>
      </w:r>
    </w:p>
    <w:p w14:paraId="0FBD4D69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instalacji zasilającej do jednostki zewnętrznej wraz z zabezpieczeniami</w:t>
      </w:r>
    </w:p>
    <w:p w14:paraId="6C4F7069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instalacji komunikacyjnej pomiędzy każdą jednostką wewnętrzną a jednostką zewnętrzną</w:t>
      </w:r>
    </w:p>
    <w:p w14:paraId="3E985FFC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na uchwytach pilotów do sterowania klimatyzatorami w każdym pomieszczeniu</w:t>
      </w:r>
    </w:p>
    <w:p w14:paraId="76A7197D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systemowych koryt instalacyjnych maskujących wykonywaną instalację</w:t>
      </w:r>
    </w:p>
    <w:p w14:paraId="0389D38A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przeprowadzenie niezbędnych prób szczelności, osuszania, pomiarów elektrycznych</w:t>
      </w:r>
    </w:p>
    <w:p w14:paraId="598503D0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uzupełnienie instalacji odpowiednią ilością czynnika chłodniczego</w:t>
      </w:r>
    </w:p>
    <w:p w14:paraId="5EF0229E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lastRenderedPageBreak/>
        <w:t>- uruchomienie urządzeń wraz z protokołem z ilością i rodzajem czynnika chłodniczego w układzie i w razie konieczności zgłosić do CRO</w:t>
      </w:r>
    </w:p>
    <w:p w14:paraId="3D6D025B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wykonanie przekuć przez ściany murowane, ich uszczelnienie i obrobienie</w:t>
      </w:r>
    </w:p>
    <w:p w14:paraId="1A0039AC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przeprowadzenie szkolenia</w:t>
      </w:r>
    </w:p>
    <w:p w14:paraId="15B14272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</w:p>
    <w:p w14:paraId="4C4EC36A" w14:textId="77777777" w:rsidR="00F53CF1" w:rsidRPr="00F53CF1" w:rsidRDefault="00F53CF1" w:rsidP="00F53CF1">
      <w:pPr>
        <w:tabs>
          <w:tab w:val="left" w:pos="166"/>
        </w:tabs>
        <w:spacing w:line="240" w:lineRule="auto"/>
        <w:ind w:right="200"/>
        <w:rPr>
          <w:rFonts w:ascii="Arial Narrow" w:eastAsia="Arial" w:hAnsi="Arial Narrow"/>
          <w:u w:val="single"/>
        </w:rPr>
      </w:pPr>
      <w:r w:rsidRPr="00F53CF1">
        <w:rPr>
          <w:rFonts w:ascii="Arial Narrow" w:eastAsia="Arial" w:hAnsi="Arial Narrow"/>
          <w:u w:val="single"/>
        </w:rPr>
        <w:t xml:space="preserve">2.Wykonanie instalacji klimatyzacyjnej typu </w:t>
      </w:r>
      <w:proofErr w:type="spellStart"/>
      <w:r w:rsidRPr="00F53CF1">
        <w:rPr>
          <w:rFonts w:ascii="Arial Narrow" w:eastAsia="Arial" w:hAnsi="Arial Narrow"/>
          <w:u w:val="single"/>
        </w:rPr>
        <w:t>split</w:t>
      </w:r>
      <w:proofErr w:type="spellEnd"/>
      <w:r w:rsidRPr="00F53CF1">
        <w:rPr>
          <w:rFonts w:ascii="Arial Narrow" w:eastAsia="Arial" w:hAnsi="Arial Narrow"/>
          <w:u w:val="single"/>
        </w:rPr>
        <w:t xml:space="preserve"> dla pomieszczenia 1/172:</w:t>
      </w:r>
    </w:p>
    <w:p w14:paraId="04AB9599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jednostki wewnętrznej klimatyzatora o mocy 2,6 kW dla pomieszczenia 1/172</w:t>
      </w:r>
    </w:p>
    <w:p w14:paraId="4596CB20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 xml:space="preserve">- dostawa i montaż jednostki zewnętrznej klimatyzatora o mocy około 2,6 kW </w:t>
      </w:r>
    </w:p>
    <w:p w14:paraId="44FB5B79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instalacji freonowej od każdej jednostki wewnętrznej do wspólnej jednostki zewnętrznej</w:t>
      </w:r>
    </w:p>
    <w:p w14:paraId="79F10A6B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instalacji skroplinowej od klimatyzatora</w:t>
      </w:r>
    </w:p>
    <w:p w14:paraId="2F29A66E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instalacji zasilającej do jednostki zewnętrznej wraz z zabezpieczeniami</w:t>
      </w:r>
    </w:p>
    <w:p w14:paraId="6BE291AA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instalacji komunikacyjnej pomiędzy jednostką wewnętrzną a jednostką zewnętrzną</w:t>
      </w:r>
    </w:p>
    <w:p w14:paraId="6DFB2070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na uchwytach pilotów do sterowania klimatyzatorem w pomieszczeniu</w:t>
      </w:r>
    </w:p>
    <w:p w14:paraId="5618684A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dostawa i montaż systemowych koryt instalacyjnych maskujących wykonywaną instalację</w:t>
      </w:r>
    </w:p>
    <w:p w14:paraId="0165C59D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przeprowadzenie niezbędnych prób szczelności, osuszania, pomiarów elektrycznych</w:t>
      </w:r>
    </w:p>
    <w:p w14:paraId="385ACCA3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uzupełnienie instalacji odpowiednią ilością czynnika chłodniczego</w:t>
      </w:r>
    </w:p>
    <w:p w14:paraId="0E695054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uruchomienie urządzeń wraz z protokołem z ilością i rodzajem czynnika chłodniczego w układzie</w:t>
      </w:r>
    </w:p>
    <w:p w14:paraId="793B4D8D" w14:textId="77777777" w:rsidR="00F53CF1" w:rsidRPr="00F53CF1" w:rsidRDefault="00F53CF1" w:rsidP="00F53CF1">
      <w:pPr>
        <w:numPr>
          <w:ilvl w:val="0"/>
          <w:numId w:val="12"/>
        </w:numPr>
        <w:tabs>
          <w:tab w:val="left" w:pos="164"/>
        </w:tabs>
        <w:spacing w:after="0" w:line="240" w:lineRule="auto"/>
        <w:ind w:left="164" w:hanging="164"/>
        <w:rPr>
          <w:rFonts w:ascii="Arial Narrow" w:eastAsia="Arial" w:hAnsi="Arial Narrow"/>
        </w:rPr>
      </w:pPr>
      <w:bookmarkStart w:id="0" w:name="page3"/>
      <w:bookmarkEnd w:id="0"/>
      <w:r w:rsidRPr="00F53CF1">
        <w:rPr>
          <w:rFonts w:ascii="Arial Narrow" w:eastAsia="Arial" w:hAnsi="Arial Narrow"/>
        </w:rPr>
        <w:t>wykonanie przekuć przez ściany murowane, ich uszczelnienie i obrobienie</w:t>
      </w:r>
    </w:p>
    <w:p w14:paraId="731B0C69" w14:textId="77777777" w:rsidR="00F53CF1" w:rsidRPr="00F53CF1" w:rsidRDefault="00F53CF1" w:rsidP="00F53CF1">
      <w:pPr>
        <w:tabs>
          <w:tab w:val="left" w:pos="166"/>
        </w:tabs>
        <w:spacing w:line="240" w:lineRule="auto"/>
        <w:ind w:left="4" w:right="200"/>
        <w:rPr>
          <w:rFonts w:ascii="Arial Narrow" w:eastAsia="Arial" w:hAnsi="Arial Narrow"/>
        </w:rPr>
      </w:pPr>
      <w:r w:rsidRPr="00F53CF1">
        <w:rPr>
          <w:rFonts w:ascii="Arial Narrow" w:eastAsia="Arial" w:hAnsi="Arial Narrow"/>
        </w:rPr>
        <w:t>- przeprowadzenie szkolenia</w:t>
      </w:r>
    </w:p>
    <w:p w14:paraId="6FB81173" w14:textId="77777777" w:rsidR="00116EA1" w:rsidRPr="00116EA1" w:rsidRDefault="00116EA1" w:rsidP="00116EA1">
      <w:pPr>
        <w:spacing w:line="240" w:lineRule="auto"/>
        <w:jc w:val="both"/>
        <w:rPr>
          <w:rFonts w:ascii="Arial Narrow" w:eastAsia="Times New Roman" w:hAnsi="Arial Narrow"/>
        </w:rPr>
      </w:pPr>
    </w:p>
    <w:p w14:paraId="03826BFB" w14:textId="77777777" w:rsidR="00116EA1" w:rsidRPr="00116EA1" w:rsidRDefault="00116EA1" w:rsidP="00573048">
      <w:pPr>
        <w:spacing w:line="240" w:lineRule="auto"/>
        <w:ind w:left="4"/>
        <w:jc w:val="both"/>
        <w:rPr>
          <w:rFonts w:ascii="Arial Narrow" w:eastAsia="Arial" w:hAnsi="Arial Narrow"/>
        </w:rPr>
      </w:pPr>
      <w:r w:rsidRPr="00116EA1">
        <w:rPr>
          <w:rFonts w:ascii="Arial Narrow" w:eastAsia="Arial" w:hAnsi="Arial Narrow"/>
        </w:rPr>
        <w:t xml:space="preserve">Wszystkie prace będą nadzorowane przez kierownika </w:t>
      </w:r>
      <w:r w:rsidR="00573048">
        <w:rPr>
          <w:rFonts w:ascii="Arial Narrow" w:eastAsia="Arial" w:hAnsi="Arial Narrow"/>
        </w:rPr>
        <w:t>budowy, kierownika robót sanitarnych</w:t>
      </w:r>
      <w:r w:rsidR="00573048">
        <w:rPr>
          <w:rFonts w:ascii="Arial Narrow" w:eastAsia="Arial" w:hAnsi="Arial Narrow"/>
        </w:rPr>
        <w:br/>
        <w:t>i elektrycznych posiadających odpowiednie uprawnienia.</w:t>
      </w:r>
    </w:p>
    <w:p w14:paraId="3D7531C2" w14:textId="77777777" w:rsidR="00F75F2D" w:rsidRDefault="00F75F2D" w:rsidP="0095175D">
      <w:pPr>
        <w:spacing w:after="0" w:line="240" w:lineRule="auto"/>
      </w:pPr>
    </w:p>
    <w:p w14:paraId="5402B472" w14:textId="77777777" w:rsidR="00093AFD" w:rsidRPr="009E70B7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14:paraId="06D15282" w14:textId="77777777" w:rsidR="00F75F2D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F75F2D">
        <w:rPr>
          <w:rFonts w:ascii="Arial Narrow" w:hAnsi="Arial Narrow"/>
          <w:sz w:val="22"/>
          <w:szCs w:val="22"/>
        </w:rPr>
        <w:t xml:space="preserve">Specyfikacja warunków zamówienia, </w:t>
      </w:r>
    </w:p>
    <w:p w14:paraId="2756F795" w14:textId="77777777" w:rsidR="00093AFD" w:rsidRPr="00F75F2D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F75F2D">
        <w:rPr>
          <w:rFonts w:ascii="Arial Narrow" w:hAnsi="Arial Narrow"/>
          <w:sz w:val="22"/>
          <w:szCs w:val="22"/>
        </w:rPr>
        <w:t>Przedmiar robót,</w:t>
      </w:r>
    </w:p>
    <w:p w14:paraId="4E64C500" w14:textId="77777777" w:rsidR="009A3878" w:rsidRDefault="00093AFD" w:rsidP="00F53CF1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9E70B7">
        <w:rPr>
          <w:rFonts w:ascii="Arial Narrow" w:hAnsi="Arial Narrow"/>
          <w:sz w:val="22"/>
          <w:szCs w:val="22"/>
        </w:rPr>
        <w:t>Specyfikacja techn</w:t>
      </w:r>
      <w:r>
        <w:rPr>
          <w:rFonts w:ascii="Arial Narrow" w:hAnsi="Arial Narrow"/>
          <w:sz w:val="22"/>
          <w:szCs w:val="22"/>
        </w:rPr>
        <w:t>i</w:t>
      </w:r>
      <w:r w:rsidR="004D4D66">
        <w:rPr>
          <w:rFonts w:ascii="Arial Narrow" w:hAnsi="Arial Narrow"/>
          <w:sz w:val="22"/>
          <w:szCs w:val="22"/>
        </w:rPr>
        <w:t>czna wykonania i odbioru robót</w:t>
      </w:r>
    </w:p>
    <w:p w14:paraId="0AE681D8" w14:textId="77777777" w:rsidR="00F53CF1" w:rsidRDefault="00F53CF1" w:rsidP="00F53CF1">
      <w:pPr>
        <w:pStyle w:val="Akapitzlist"/>
        <w:suppressAutoHyphens/>
        <w:spacing w:before="40" w:after="40"/>
        <w:ind w:left="786"/>
        <w:rPr>
          <w:rFonts w:ascii="Arial Narrow" w:hAnsi="Arial Narrow"/>
          <w:sz w:val="22"/>
          <w:szCs w:val="22"/>
        </w:rPr>
      </w:pPr>
    </w:p>
    <w:p w14:paraId="48100413" w14:textId="77777777" w:rsidR="00FA5E5B" w:rsidRPr="00F53CF1" w:rsidRDefault="00F53CF1" w:rsidP="00F53CF1">
      <w:pPr>
        <w:suppressAutoHyphens/>
        <w:spacing w:before="40" w:after="40"/>
        <w:rPr>
          <w:rFonts w:ascii="Arial Narrow" w:hAnsi="Arial Narrow"/>
          <w:sz w:val="16"/>
          <w:szCs w:val="16"/>
        </w:rPr>
      </w:pPr>
      <w:r w:rsidRPr="00F53CF1">
        <w:rPr>
          <w:rFonts w:ascii="Arial Narrow" w:hAnsi="Arial Narrow"/>
          <w:sz w:val="16"/>
          <w:szCs w:val="16"/>
        </w:rPr>
        <w:t>Sporządziła: Natalia Michalak</w:t>
      </w:r>
    </w:p>
    <w:sectPr w:rsidR="00FA5E5B" w:rsidRPr="00F53CF1" w:rsidSect="001911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DB48A" w14:textId="77777777" w:rsidR="000F70AB" w:rsidRDefault="000F70AB" w:rsidP="003962C9">
      <w:pPr>
        <w:spacing w:after="0" w:line="240" w:lineRule="auto"/>
      </w:pPr>
      <w:r>
        <w:separator/>
      </w:r>
    </w:p>
  </w:endnote>
  <w:endnote w:type="continuationSeparator" w:id="0">
    <w:p w14:paraId="532FAFA1" w14:textId="77777777" w:rsidR="000F70AB" w:rsidRDefault="000F70AB" w:rsidP="00396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6A85A" w14:textId="77777777" w:rsidR="000F70AB" w:rsidRDefault="000F70AB" w:rsidP="003962C9">
      <w:pPr>
        <w:spacing w:after="0" w:line="240" w:lineRule="auto"/>
      </w:pPr>
      <w:r>
        <w:separator/>
      </w:r>
    </w:p>
  </w:footnote>
  <w:footnote w:type="continuationSeparator" w:id="0">
    <w:p w14:paraId="71D8C1A7" w14:textId="77777777" w:rsidR="000F70AB" w:rsidRDefault="000F70AB" w:rsidP="003962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hybridMultilevel"/>
    <w:tmpl w:val="625558E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76DC2"/>
    <w:multiLevelType w:val="hybridMultilevel"/>
    <w:tmpl w:val="D84C5C6A"/>
    <w:lvl w:ilvl="0" w:tplc="0415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B0EC2"/>
    <w:multiLevelType w:val="hybridMultilevel"/>
    <w:tmpl w:val="D51E7DDC"/>
    <w:lvl w:ilvl="0" w:tplc="6DD0304A">
      <w:start w:val="1"/>
      <w:numFmt w:val="bullet"/>
      <w:lvlText w:val="­"/>
      <w:lvlJc w:val="left"/>
      <w:pPr>
        <w:ind w:left="177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984423">
    <w:abstractNumId w:val="3"/>
  </w:num>
  <w:num w:numId="2" w16cid:durableId="15914230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5287258">
    <w:abstractNumId w:val="4"/>
  </w:num>
  <w:num w:numId="4" w16cid:durableId="131488542">
    <w:abstractNumId w:val="9"/>
  </w:num>
  <w:num w:numId="5" w16cid:durableId="448933538">
    <w:abstractNumId w:val="1"/>
  </w:num>
  <w:num w:numId="6" w16cid:durableId="313410136">
    <w:abstractNumId w:val="8"/>
  </w:num>
  <w:num w:numId="7" w16cid:durableId="700818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120604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59853112">
    <w:abstractNumId w:val="5"/>
  </w:num>
  <w:num w:numId="10" w16cid:durableId="815221104">
    <w:abstractNumId w:val="2"/>
  </w:num>
  <w:num w:numId="11" w16cid:durableId="1235703143">
    <w:abstractNumId w:val="6"/>
  </w:num>
  <w:num w:numId="12" w16cid:durableId="720831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1BF"/>
    <w:rsid w:val="00093AFD"/>
    <w:rsid w:val="00094740"/>
    <w:rsid w:val="000F70AB"/>
    <w:rsid w:val="00116EA1"/>
    <w:rsid w:val="00156DC5"/>
    <w:rsid w:val="00165A57"/>
    <w:rsid w:val="001733F6"/>
    <w:rsid w:val="00184984"/>
    <w:rsid w:val="0019110E"/>
    <w:rsid w:val="001C0AD4"/>
    <w:rsid w:val="0024716A"/>
    <w:rsid w:val="00276882"/>
    <w:rsid w:val="002F1EEF"/>
    <w:rsid w:val="00307693"/>
    <w:rsid w:val="003447EC"/>
    <w:rsid w:val="003526A1"/>
    <w:rsid w:val="00385C58"/>
    <w:rsid w:val="00395A7E"/>
    <w:rsid w:val="003962C9"/>
    <w:rsid w:val="004279D3"/>
    <w:rsid w:val="004B0B16"/>
    <w:rsid w:val="004B62CB"/>
    <w:rsid w:val="004D4D66"/>
    <w:rsid w:val="004D6697"/>
    <w:rsid w:val="004F4CDF"/>
    <w:rsid w:val="00501638"/>
    <w:rsid w:val="00506A2F"/>
    <w:rsid w:val="00513068"/>
    <w:rsid w:val="005266A4"/>
    <w:rsid w:val="00570419"/>
    <w:rsid w:val="00573048"/>
    <w:rsid w:val="0059000B"/>
    <w:rsid w:val="005B0181"/>
    <w:rsid w:val="005E1601"/>
    <w:rsid w:val="006144A5"/>
    <w:rsid w:val="00727594"/>
    <w:rsid w:val="007E1832"/>
    <w:rsid w:val="00856CB1"/>
    <w:rsid w:val="00870BA8"/>
    <w:rsid w:val="008D4AB2"/>
    <w:rsid w:val="008F0339"/>
    <w:rsid w:val="00912677"/>
    <w:rsid w:val="00944A0F"/>
    <w:rsid w:val="0095175D"/>
    <w:rsid w:val="0095412E"/>
    <w:rsid w:val="009600D3"/>
    <w:rsid w:val="0096162B"/>
    <w:rsid w:val="009A3878"/>
    <w:rsid w:val="009D7DB7"/>
    <w:rsid w:val="00A46AA7"/>
    <w:rsid w:val="00A97F28"/>
    <w:rsid w:val="00B131BF"/>
    <w:rsid w:val="00B77170"/>
    <w:rsid w:val="00BB296B"/>
    <w:rsid w:val="00C20829"/>
    <w:rsid w:val="00C4523B"/>
    <w:rsid w:val="00C56957"/>
    <w:rsid w:val="00C962A1"/>
    <w:rsid w:val="00C97863"/>
    <w:rsid w:val="00CD2A0D"/>
    <w:rsid w:val="00D43D09"/>
    <w:rsid w:val="00D6653D"/>
    <w:rsid w:val="00DF53D9"/>
    <w:rsid w:val="00E60C3B"/>
    <w:rsid w:val="00F53CF1"/>
    <w:rsid w:val="00F75F2D"/>
    <w:rsid w:val="00FA5E5B"/>
    <w:rsid w:val="00FB4964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04F82"/>
  <w15:docId w15:val="{64754A66-4410-4A3C-93A7-585390655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96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2C9"/>
  </w:style>
  <w:style w:type="paragraph" w:styleId="Stopka">
    <w:name w:val="footer"/>
    <w:basedOn w:val="Normalny"/>
    <w:link w:val="StopkaZnak"/>
    <w:uiPriority w:val="99"/>
    <w:unhideWhenUsed/>
    <w:rsid w:val="00396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1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2023-11-29T11:08:00Z</cp:lastPrinted>
  <dcterms:created xsi:type="dcterms:W3CDTF">2023-11-29T11:09:00Z</dcterms:created>
  <dcterms:modified xsi:type="dcterms:W3CDTF">2023-11-29T11:09:00Z</dcterms:modified>
</cp:coreProperties>
</file>