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5FD6" w:rsidRPr="005F0F3B" w:rsidRDefault="00205FD6" w:rsidP="00551042">
      <w:pPr>
        <w:pStyle w:val="Nagwek4"/>
        <w:spacing w:line="240" w:lineRule="auto"/>
        <w:rPr>
          <w:b/>
          <w:bCs/>
          <w:i w:val="0"/>
          <w:sz w:val="22"/>
          <w:szCs w:val="22"/>
        </w:rPr>
      </w:pPr>
      <w:r w:rsidRPr="005F0F3B">
        <w:rPr>
          <w:b/>
          <w:bCs/>
          <w:i w:val="0"/>
          <w:sz w:val="22"/>
          <w:szCs w:val="22"/>
        </w:rPr>
        <w:t xml:space="preserve">Załącznik nr </w:t>
      </w:r>
      <w:r w:rsidR="00702DDA" w:rsidRPr="005F0F3B">
        <w:rPr>
          <w:b/>
          <w:bCs/>
          <w:i w:val="0"/>
          <w:sz w:val="22"/>
          <w:szCs w:val="22"/>
        </w:rPr>
        <w:t>2</w:t>
      </w:r>
      <w:r w:rsidRPr="005F0F3B">
        <w:rPr>
          <w:b/>
          <w:bCs/>
          <w:i w:val="0"/>
          <w:sz w:val="22"/>
          <w:szCs w:val="22"/>
        </w:rPr>
        <w:t xml:space="preserve"> do SWZ</w:t>
      </w:r>
    </w:p>
    <w:p w:rsidR="00DF0618" w:rsidRPr="005F0F3B" w:rsidRDefault="00DF0618" w:rsidP="007C59E0">
      <w:pPr>
        <w:spacing w:after="0" w:line="276" w:lineRule="auto"/>
        <w:jc w:val="right"/>
        <w:rPr>
          <w:rFonts w:ascii="Times New Roman" w:hAnsi="Times New Roman"/>
          <w:b/>
        </w:rPr>
      </w:pPr>
      <w:r w:rsidRPr="005F0F3B">
        <w:rPr>
          <w:rFonts w:ascii="Times New Roman" w:hAnsi="Times New Roman"/>
          <w:b/>
        </w:rPr>
        <w:t>Znak sprawy: KA-2/</w:t>
      </w:r>
      <w:r w:rsidR="001574CC" w:rsidRPr="005F0F3B">
        <w:rPr>
          <w:rFonts w:ascii="Times New Roman" w:hAnsi="Times New Roman"/>
          <w:b/>
        </w:rPr>
        <w:t>10</w:t>
      </w:r>
      <w:r w:rsidR="001A3099">
        <w:rPr>
          <w:rFonts w:ascii="Times New Roman" w:hAnsi="Times New Roman"/>
          <w:b/>
        </w:rPr>
        <w:t>1</w:t>
      </w:r>
      <w:r w:rsidRPr="005F0F3B">
        <w:rPr>
          <w:rFonts w:ascii="Times New Roman" w:hAnsi="Times New Roman"/>
          <w:b/>
        </w:rPr>
        <w:t>/2023</w:t>
      </w:r>
    </w:p>
    <w:p w:rsidR="00205FD6" w:rsidRPr="00E24546" w:rsidRDefault="00205FD6" w:rsidP="00551042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…………………………………….…</w:t>
      </w:r>
      <w:r>
        <w:rPr>
          <w:rFonts w:ascii="Times New Roman" w:hAnsi="Times New Roman"/>
        </w:rPr>
        <w:t>...</w:t>
      </w:r>
    </w:p>
    <w:p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205FD6" w:rsidRPr="004541F9" w:rsidRDefault="00205FD6" w:rsidP="00551042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205FD6" w:rsidRDefault="00205FD6" w:rsidP="0055104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DE3124" w:rsidRDefault="00DE3124" w:rsidP="0055104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</w:p>
    <w:p w:rsidR="00DE3124" w:rsidRPr="006676AE" w:rsidRDefault="00DE3124" w:rsidP="0055104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05FD6" w:rsidRPr="00110593" w:rsidTr="00ED67BA">
        <w:tc>
          <w:tcPr>
            <w:tcW w:w="9212" w:type="dxa"/>
            <w:shd w:val="clear" w:color="auto" w:fill="D9D9D9"/>
          </w:tcPr>
          <w:p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7C3C0B" w:rsidRPr="00110593" w:rsidRDefault="00205FD6" w:rsidP="005510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F0F3B">
              <w:rPr>
                <w:rFonts w:ascii="Times New Roman" w:hAnsi="Times New Roman"/>
              </w:rPr>
              <w:t>składane na podstawie art. 125 ust. 1 ustawy z dnia 11 września 2019 r.  Prawo zamówień publicznych (</w:t>
            </w:r>
            <w:proofErr w:type="spellStart"/>
            <w:r w:rsidR="00312C42" w:rsidRPr="005F0F3B">
              <w:rPr>
                <w:rFonts w:ascii="Times New Roman" w:hAnsi="Times New Roman"/>
              </w:rPr>
              <w:t>t.j</w:t>
            </w:r>
            <w:proofErr w:type="spellEnd"/>
            <w:r w:rsidR="00312C42" w:rsidRPr="005F0F3B">
              <w:rPr>
                <w:rFonts w:ascii="Times New Roman" w:hAnsi="Times New Roman"/>
              </w:rPr>
              <w:t>. Dz. U. z 202</w:t>
            </w:r>
            <w:r w:rsidR="00D3337D" w:rsidRPr="005F0F3B">
              <w:rPr>
                <w:rFonts w:ascii="Times New Roman" w:hAnsi="Times New Roman"/>
              </w:rPr>
              <w:t xml:space="preserve">3 </w:t>
            </w:r>
            <w:r w:rsidR="00312C42" w:rsidRPr="005F0F3B">
              <w:rPr>
                <w:rFonts w:ascii="Times New Roman" w:hAnsi="Times New Roman"/>
              </w:rPr>
              <w:t>r. poz. 1</w:t>
            </w:r>
            <w:r w:rsidR="00D3337D" w:rsidRPr="005F0F3B">
              <w:rPr>
                <w:rFonts w:ascii="Times New Roman" w:hAnsi="Times New Roman"/>
              </w:rPr>
              <w:t>605</w:t>
            </w:r>
            <w:r w:rsidR="00312C42" w:rsidRPr="005F0F3B">
              <w:rPr>
                <w:rFonts w:ascii="Times New Roman" w:hAnsi="Times New Roman"/>
              </w:rPr>
              <w:t xml:space="preserve">) </w:t>
            </w:r>
            <w:r w:rsidRPr="005F0F3B">
              <w:rPr>
                <w:rFonts w:ascii="Times New Roman" w:hAnsi="Times New Roman"/>
              </w:rPr>
              <w:t xml:space="preserve">(dalej jako: ustawa </w:t>
            </w:r>
            <w:proofErr w:type="spellStart"/>
            <w:r w:rsidRPr="005F0F3B">
              <w:rPr>
                <w:rFonts w:ascii="Times New Roman" w:hAnsi="Times New Roman"/>
              </w:rPr>
              <w:t>Pzp</w:t>
            </w:r>
            <w:proofErr w:type="spellEnd"/>
            <w:r w:rsidRPr="005F0F3B">
              <w:rPr>
                <w:rFonts w:ascii="Times New Roman" w:hAnsi="Times New Roman"/>
              </w:rPr>
              <w:t>), dotyczące:</w:t>
            </w:r>
          </w:p>
          <w:p w:rsidR="00C35325" w:rsidRDefault="00C35325" w:rsidP="00C35325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CC1734">
              <w:rPr>
                <w:rFonts w:ascii="Arial" w:hAnsi="Arial" w:cs="Arial"/>
                <w:b/>
                <w:sz w:val="20"/>
                <w:szCs w:val="20"/>
                <w:u w:val="single"/>
              </w:rPr>
              <w:t>PRZESŁANEK WYKLUCZENIA Z POSTĘPOWANIA</w:t>
            </w:r>
          </w:p>
          <w:p w:rsidR="00205FD6" w:rsidRPr="00110593" w:rsidRDefault="00C35325" w:rsidP="00C35325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9586F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UWZGLĘDNIAJĄCE PRZESŁANKI WYKLUCZENIA Z ART. 7 UST. 1 USTAWY </w:t>
            </w:r>
            <w:r w:rsidRPr="00D9586F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o szczególnych rozwiązaniach w zakresie przeciwdziałania wspieraniu agresji na Ukrainę oraz służących o</w:t>
            </w:r>
            <w:r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c</w:t>
            </w:r>
            <w:r w:rsidRPr="00D9586F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hronie bezpieczeństwa narodowego</w:t>
            </w:r>
            <w:r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 xml:space="preserve"> </w:t>
            </w:r>
          </w:p>
        </w:tc>
      </w:tr>
    </w:tbl>
    <w:p w:rsidR="00701B22" w:rsidRPr="001A3099" w:rsidRDefault="00205FD6" w:rsidP="007E307E">
      <w:pPr>
        <w:spacing w:after="240" w:line="276" w:lineRule="auto"/>
        <w:rPr>
          <w:rFonts w:ascii="Times New Roman" w:hAnsi="Times New Roman"/>
          <w:b/>
        </w:rPr>
      </w:pPr>
      <w:r w:rsidRPr="00F90CD1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 xml:space="preserve"> </w:t>
      </w:r>
      <w:r w:rsidRPr="00F90CD1">
        <w:rPr>
          <w:rFonts w:ascii="Times New Roman" w:hAnsi="Times New Roman"/>
        </w:rPr>
        <w:t xml:space="preserve">prowadzonego przez </w:t>
      </w:r>
      <w:r w:rsidRPr="00551042">
        <w:rPr>
          <w:rFonts w:ascii="Times New Roman" w:hAnsi="Times New Roman"/>
        </w:rPr>
        <w:t>Politechnikę Krakowską im. Tadeusza Kościuszki, pn.:</w:t>
      </w:r>
      <w:r w:rsidR="005F7BAA" w:rsidRPr="005F7BAA">
        <w:rPr>
          <w:rFonts w:ascii="Times New Roman" w:hAnsi="Times New Roman"/>
          <w:b/>
        </w:rPr>
        <w:t xml:space="preserve"> </w:t>
      </w:r>
      <w:r w:rsidR="001A3099" w:rsidRPr="001A3099">
        <w:rPr>
          <w:rFonts w:ascii="Times New Roman" w:hAnsi="Times New Roman"/>
          <w:b/>
        </w:rPr>
        <w:t>Zakup i dostawa zestaw</w:t>
      </w:r>
      <w:r w:rsidR="00E92412">
        <w:rPr>
          <w:rFonts w:ascii="Times New Roman" w:hAnsi="Times New Roman"/>
          <w:b/>
        </w:rPr>
        <w:t>u</w:t>
      </w:r>
      <w:r w:rsidR="001A3099" w:rsidRPr="001A3099">
        <w:rPr>
          <w:rFonts w:ascii="Times New Roman" w:hAnsi="Times New Roman"/>
          <w:b/>
        </w:rPr>
        <w:t xml:space="preserve"> komputerow</w:t>
      </w:r>
      <w:r w:rsidR="00E92412">
        <w:rPr>
          <w:rFonts w:ascii="Times New Roman" w:hAnsi="Times New Roman"/>
          <w:b/>
        </w:rPr>
        <w:t>ego</w:t>
      </w:r>
      <w:r w:rsidR="001A3099" w:rsidRPr="001A3099">
        <w:rPr>
          <w:rFonts w:ascii="Times New Roman" w:hAnsi="Times New Roman"/>
          <w:b/>
        </w:rPr>
        <w:t xml:space="preserve"> dla Katedry Wodociągów</w:t>
      </w:r>
      <w:r w:rsidR="008C31DC">
        <w:rPr>
          <w:rFonts w:ascii="Times New Roman" w:hAnsi="Times New Roman"/>
          <w:b/>
        </w:rPr>
        <w:t>,</w:t>
      </w:r>
      <w:r w:rsidR="001A3099" w:rsidRPr="001A3099">
        <w:rPr>
          <w:rFonts w:ascii="Times New Roman" w:hAnsi="Times New Roman"/>
          <w:b/>
        </w:rPr>
        <w:t xml:space="preserve"> Kanalizacji i Monitoringu Środowiska Politechniki Krakowskiej</w:t>
      </w:r>
    </w:p>
    <w:p w:rsidR="00205FD6" w:rsidRDefault="00205FD6" w:rsidP="003E4013">
      <w:pPr>
        <w:spacing w:after="240" w:line="276" w:lineRule="auto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oświadczam, co następuje:</w:t>
      </w:r>
    </w:p>
    <w:p w:rsidR="00205FD6" w:rsidRPr="00023477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>
        <w:rPr>
          <w:rFonts w:ascii="Times New Roman" w:hAnsi="Times New Roman"/>
        </w:rPr>
        <w:t xml:space="preserve">dstawie </w:t>
      </w:r>
      <w:r>
        <w:rPr>
          <w:rFonts w:ascii="Times New Roman" w:hAnsi="Times New Roman"/>
        </w:rPr>
        <w:br/>
        <w:t xml:space="preserve">art. 108 ust 1 ustawy </w:t>
      </w:r>
      <w:proofErr w:type="spellStart"/>
      <w:r>
        <w:rPr>
          <w:rFonts w:ascii="Times New Roman" w:hAnsi="Times New Roman"/>
        </w:rPr>
        <w:t>Pzp</w:t>
      </w:r>
      <w:proofErr w:type="spellEnd"/>
      <w:r>
        <w:rPr>
          <w:rFonts w:ascii="Times New Roman" w:hAnsi="Times New Roman"/>
        </w:rPr>
        <w:t xml:space="preserve"> </w:t>
      </w:r>
      <w:r w:rsidR="00702DDA">
        <w:rPr>
          <w:rFonts w:ascii="Times New Roman" w:hAnsi="Times New Roman"/>
        </w:rPr>
        <w:t xml:space="preserve">oraz </w:t>
      </w:r>
      <w:r w:rsidR="00702DDA" w:rsidRPr="00702DDA">
        <w:rPr>
          <w:rFonts w:ascii="Times New Roman" w:hAnsi="Times New Roman"/>
        </w:rPr>
        <w:t>nie podlegam wykluczeniu z postępowania na podstawie art. 7 ust. 1 ustawy z dnia 1 ustawy z dnia 13 kwietnia 2022 r. o szczególnych rozwiązaniach w zakresie przeciwdziałania wspieraniu agresji na Ukrainę oraz służących ochronie bezpieczeństwa narodowego (Dz.U. z 202</w:t>
      </w:r>
      <w:r w:rsidR="00E011F6">
        <w:rPr>
          <w:rFonts w:ascii="Times New Roman" w:hAnsi="Times New Roman"/>
        </w:rPr>
        <w:t>3</w:t>
      </w:r>
      <w:r w:rsidR="00702DDA" w:rsidRPr="00702DDA">
        <w:rPr>
          <w:rFonts w:ascii="Times New Roman" w:hAnsi="Times New Roman"/>
        </w:rPr>
        <w:t xml:space="preserve"> poz. </w:t>
      </w:r>
      <w:r w:rsidR="00E011F6">
        <w:rPr>
          <w:rFonts w:ascii="Times New Roman" w:hAnsi="Times New Roman"/>
        </w:rPr>
        <w:t>1497</w:t>
      </w:r>
      <w:bookmarkStart w:id="0" w:name="_GoBack"/>
      <w:bookmarkEnd w:id="0"/>
      <w:r w:rsidR="00702DDA" w:rsidRPr="00702DDA">
        <w:rPr>
          <w:rFonts w:ascii="Times New Roman" w:hAnsi="Times New Roman"/>
        </w:rPr>
        <w:t>).</w:t>
      </w:r>
    </w:p>
    <w:p w:rsidR="00205FD6" w:rsidRDefault="00205FD6" w:rsidP="00551042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205FD6" w:rsidRPr="00F90CD1" w:rsidRDefault="00205FD6" w:rsidP="00551042">
      <w:pPr>
        <w:spacing w:after="0" w:line="240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205FD6" w:rsidRDefault="00205FD6" w:rsidP="005510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</w:p>
    <w:p w:rsidR="00205FD6" w:rsidRDefault="00205FD6" w:rsidP="00023477">
      <w:pPr>
        <w:spacing w:after="0" w:line="276" w:lineRule="auto"/>
        <w:jc w:val="both"/>
        <w:rPr>
          <w:rFonts w:ascii="Times New Roman" w:hAnsi="Times New Roman"/>
        </w:rPr>
      </w:pPr>
    </w:p>
    <w:p w:rsidR="0067212F" w:rsidRDefault="00205FD6" w:rsidP="00023477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>
        <w:rPr>
          <w:rFonts w:ascii="Times New Roman" w:hAnsi="Times New Roman"/>
          <w:i/>
          <w:sz w:val="18"/>
          <w:szCs w:val="18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</w:p>
    <w:p w:rsidR="00205FD6" w:rsidRPr="00023477" w:rsidRDefault="00205FD6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…………….</w:t>
      </w:r>
    </w:p>
    <w:p w:rsidR="00205FD6" w:rsidRDefault="00205FD6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205FD6" w:rsidRPr="00F90CD1" w:rsidRDefault="00205FD6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205FD6" w:rsidRDefault="00205FD6" w:rsidP="00523E0F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</w:p>
    <w:p w:rsidR="00205FD6" w:rsidRPr="00D2702A" w:rsidRDefault="00205FD6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Pr="00D2702A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:rsidR="00205FD6" w:rsidRPr="006676AE" w:rsidRDefault="00205FD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AD5B60" w:rsidRDefault="00205FD6" w:rsidP="00523E0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lastRenderedPageBreak/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  <w:r w:rsidRPr="006676AE">
        <w:rPr>
          <w:rFonts w:ascii="Times New Roman" w:hAnsi="Times New Roman"/>
          <w:sz w:val="20"/>
          <w:szCs w:val="20"/>
        </w:rPr>
        <w:tab/>
      </w:r>
    </w:p>
    <w:p w:rsidR="00C6457D" w:rsidRPr="00E77505" w:rsidRDefault="00C6457D" w:rsidP="00E77505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205FD6" w:rsidRPr="002E1167" w:rsidRDefault="00205FD6" w:rsidP="00FE3A65">
      <w:pPr>
        <w:jc w:val="both"/>
        <w:rPr>
          <w:rFonts w:ascii="Times New Roman" w:eastAsia="MS Mincho" w:hAnsi="Times New Roman"/>
          <w:b/>
          <w:i/>
          <w:color w:val="FF0000"/>
        </w:rPr>
      </w:pPr>
      <w:r w:rsidRPr="002E1167">
        <w:rPr>
          <w:rFonts w:ascii="Times New Roman" w:hAnsi="Times New Roman"/>
          <w:b/>
          <w:i/>
          <w:color w:val="FF0000"/>
        </w:rPr>
        <w:t xml:space="preserve">Dokument </w:t>
      </w:r>
      <w:r w:rsidR="00E533F2" w:rsidRPr="002E1167">
        <w:rPr>
          <w:rFonts w:ascii="Times New Roman" w:hAnsi="Times New Roman"/>
          <w:b/>
          <w:i/>
          <w:color w:val="FF0000"/>
        </w:rPr>
        <w:t xml:space="preserve">należy </w:t>
      </w:r>
      <w:r w:rsidRPr="002E1167">
        <w:rPr>
          <w:rFonts w:ascii="Times New Roman" w:hAnsi="Times New Roman"/>
          <w:b/>
          <w:i/>
          <w:color w:val="FF0000"/>
        </w:rPr>
        <w:t>podpisa</w:t>
      </w:r>
      <w:r w:rsidR="00E533F2" w:rsidRPr="002E1167">
        <w:rPr>
          <w:rFonts w:ascii="Times New Roman" w:hAnsi="Times New Roman"/>
          <w:b/>
          <w:i/>
          <w:color w:val="FF0000"/>
        </w:rPr>
        <w:t>ć</w:t>
      </w:r>
      <w:r w:rsidRPr="002E1167">
        <w:rPr>
          <w:rFonts w:ascii="Times New Roman" w:hAnsi="Times New Roman"/>
          <w:b/>
          <w:i/>
          <w:color w:val="FF0000"/>
        </w:rPr>
        <w:t xml:space="preserve"> kwalifikowanym podpisem elektronicznym/podpisem zaufanym/podpisem osobistym</w:t>
      </w:r>
      <w:r w:rsidR="00D16C80" w:rsidRPr="002E1167">
        <w:rPr>
          <w:rFonts w:ascii="Times New Roman" w:hAnsi="Times New Roman"/>
          <w:b/>
          <w:i/>
          <w:color w:val="FF0000"/>
        </w:rPr>
        <w:t>.</w:t>
      </w:r>
    </w:p>
    <w:p w:rsidR="00FD27E9" w:rsidRPr="002E1167" w:rsidRDefault="00205FD6" w:rsidP="00205FD6">
      <w:pPr>
        <w:jc w:val="both"/>
      </w:pPr>
      <w:r w:rsidRPr="002E1167">
        <w:rPr>
          <w:rFonts w:ascii="Times New Roman" w:hAnsi="Times New Roman"/>
          <w:b/>
          <w:bCs/>
        </w:rPr>
        <w:t xml:space="preserve">Uwaga: w przypadku oferty wspólnej (konsorcjum, spółka cywilna) dokument składa każdy z Wykonawców we własnym imieniu. </w:t>
      </w:r>
    </w:p>
    <w:sectPr w:rsidR="00FD27E9" w:rsidRPr="002E1167" w:rsidSect="003E4013">
      <w:headerReference w:type="default" r:id="rId7"/>
      <w:footerReference w:type="default" r:id="rId8"/>
      <w:endnotePr>
        <w:numFmt w:val="decimal"/>
      </w:endnotePr>
      <w:pgSz w:w="11906" w:h="16838"/>
      <w:pgMar w:top="709" w:right="1417" w:bottom="1560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736C" w:rsidRDefault="00F7736C">
      <w:pPr>
        <w:spacing w:after="0" w:line="240" w:lineRule="auto"/>
      </w:pPr>
      <w:r>
        <w:separator/>
      </w:r>
    </w:p>
  </w:endnote>
  <w:endnote w:type="continuationSeparator" w:id="0">
    <w:p w:rsidR="00F7736C" w:rsidRDefault="00F773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9267B7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3E4013" w:rsidRDefault="003E4013" w:rsidP="003E4013">
    <w:pPr>
      <w:pStyle w:val="Stopka"/>
      <w:jc w:val="center"/>
    </w:pPr>
  </w:p>
  <w:p w:rsidR="003E4013" w:rsidRDefault="003E4013" w:rsidP="003E4013">
    <w:pPr>
      <w:pStyle w:val="Stopka"/>
      <w:jc w:val="center"/>
    </w:pPr>
    <w:r>
      <w:rPr>
        <w:sz w:val="20"/>
        <w:szCs w:val="20"/>
      </w:rPr>
      <w:t xml:space="preserve">Projekt  „REG – region uczący się” jest finansowany ze środków Europejskiego Funduszu Społecznego w ramach Programu Operacyjnego Wiedza Edukacja Rozwój </w:t>
    </w:r>
  </w:p>
  <w:p w:rsidR="003E4013" w:rsidRPr="00D159D8" w:rsidRDefault="003E4013" w:rsidP="003E4013">
    <w:pPr>
      <w:pStyle w:val="Stopka"/>
      <w:jc w:val="center"/>
    </w:pPr>
    <w:bookmarkStart w:id="1" w:name="__DdeLink__206_3012478146"/>
    <w:r>
      <w:rPr>
        <w:rFonts w:cs="Calibri"/>
        <w:color w:val="000000"/>
        <w:sz w:val="20"/>
        <w:szCs w:val="20"/>
      </w:rPr>
      <w:t>nr umowy POWR.03.05.00-00-ZR28/18</w:t>
    </w:r>
    <w:bookmarkEnd w:id="1"/>
  </w:p>
  <w:p w:rsidR="001C6945" w:rsidRDefault="00F773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736C" w:rsidRDefault="00F7736C">
      <w:pPr>
        <w:spacing w:after="0" w:line="240" w:lineRule="auto"/>
      </w:pPr>
      <w:r>
        <w:separator/>
      </w:r>
    </w:p>
  </w:footnote>
  <w:footnote w:type="continuationSeparator" w:id="0">
    <w:p w:rsidR="00F7736C" w:rsidRDefault="00F773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74CC" w:rsidRDefault="001574CC">
    <w:pPr>
      <w:pStyle w:val="Nagwek"/>
    </w:pPr>
    <w:r w:rsidRPr="00D8135B">
      <w:rPr>
        <w:noProof/>
        <w:color w:val="FFFFFF"/>
      </w:rPr>
      <w:drawing>
        <wp:inline distT="0" distB="0" distL="0" distR="0" wp14:anchorId="0179D39D" wp14:editId="39B7D872">
          <wp:extent cx="5760720" cy="858776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587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37A"/>
    <w:rsid w:val="0008637A"/>
    <w:rsid w:val="001561FE"/>
    <w:rsid w:val="001574CC"/>
    <w:rsid w:val="001A3099"/>
    <w:rsid w:val="00200E00"/>
    <w:rsid w:val="00205FD6"/>
    <w:rsid w:val="002E1167"/>
    <w:rsid w:val="00312C42"/>
    <w:rsid w:val="0036285F"/>
    <w:rsid w:val="003E4013"/>
    <w:rsid w:val="004D3B43"/>
    <w:rsid w:val="00597FC1"/>
    <w:rsid w:val="005B488A"/>
    <w:rsid w:val="005E5609"/>
    <w:rsid w:val="005F0F3B"/>
    <w:rsid w:val="005F7BAA"/>
    <w:rsid w:val="00643630"/>
    <w:rsid w:val="0067212F"/>
    <w:rsid w:val="00701B22"/>
    <w:rsid w:val="00702DDA"/>
    <w:rsid w:val="00705FE2"/>
    <w:rsid w:val="007C3C0B"/>
    <w:rsid w:val="007C59E0"/>
    <w:rsid w:val="007E307E"/>
    <w:rsid w:val="008C31DC"/>
    <w:rsid w:val="008D7AA2"/>
    <w:rsid w:val="008F13F6"/>
    <w:rsid w:val="0092052B"/>
    <w:rsid w:val="009267B7"/>
    <w:rsid w:val="009320D4"/>
    <w:rsid w:val="00995FCD"/>
    <w:rsid w:val="00AD5B60"/>
    <w:rsid w:val="00B70E11"/>
    <w:rsid w:val="00B761FB"/>
    <w:rsid w:val="00BB399F"/>
    <w:rsid w:val="00C35325"/>
    <w:rsid w:val="00C6457D"/>
    <w:rsid w:val="00C740D3"/>
    <w:rsid w:val="00CA7C03"/>
    <w:rsid w:val="00CB1E58"/>
    <w:rsid w:val="00D16C80"/>
    <w:rsid w:val="00D3337D"/>
    <w:rsid w:val="00D76797"/>
    <w:rsid w:val="00DE3124"/>
    <w:rsid w:val="00DF0618"/>
    <w:rsid w:val="00E011F6"/>
    <w:rsid w:val="00E533F2"/>
    <w:rsid w:val="00E77505"/>
    <w:rsid w:val="00E92412"/>
    <w:rsid w:val="00F12EAD"/>
    <w:rsid w:val="00F623D8"/>
    <w:rsid w:val="00F7736C"/>
    <w:rsid w:val="00FA6E1B"/>
    <w:rsid w:val="00FD2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C2C5A6"/>
  <w15:chartTrackingRefBased/>
  <w15:docId w15:val="{F8F6CB4F-1F00-4E12-ABBD-B01208927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267B7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qFormat/>
    <w:rsid w:val="009267B7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9267B7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Stopka">
    <w:name w:val="footer"/>
    <w:basedOn w:val="Normalny"/>
    <w:link w:val="StopkaZnak"/>
    <w:unhideWhenUsed/>
    <w:rsid w:val="00926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9267B7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9267B7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267B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05FD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B1E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1E58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6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22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ICJA~1.DU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345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dc:description/>
  <cp:lastModifiedBy>Alicja Dudzińska</cp:lastModifiedBy>
  <cp:revision>28</cp:revision>
  <dcterms:created xsi:type="dcterms:W3CDTF">2023-05-10T07:54:00Z</dcterms:created>
  <dcterms:modified xsi:type="dcterms:W3CDTF">2023-11-29T12:09:00Z</dcterms:modified>
</cp:coreProperties>
</file>