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EF84D" w14:textId="77777777" w:rsidR="00986737" w:rsidRPr="00E05D71" w:rsidRDefault="002825FA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E05D71">
        <w:rPr>
          <w:rFonts w:ascii="Arial Narrow" w:hAnsi="Arial Narrow" w:cs="Arial"/>
          <w:sz w:val="22"/>
          <w:szCs w:val="22"/>
        </w:rPr>
        <w:t>Bydgoszcz</w:t>
      </w:r>
      <w:r w:rsidR="00986737" w:rsidRPr="00E05D71">
        <w:rPr>
          <w:rFonts w:ascii="Arial Narrow" w:hAnsi="Arial Narrow" w:cs="Arial"/>
          <w:sz w:val="22"/>
          <w:szCs w:val="22"/>
        </w:rPr>
        <w:t xml:space="preserve"> dnia: </w:t>
      </w:r>
      <w:r w:rsidRPr="00E05D71">
        <w:rPr>
          <w:rFonts w:ascii="Arial Narrow" w:hAnsi="Arial Narrow" w:cs="Arial"/>
          <w:sz w:val="22"/>
          <w:szCs w:val="22"/>
        </w:rPr>
        <w:t>2023-12-01</w:t>
      </w:r>
    </w:p>
    <w:p w14:paraId="1B985E4B" w14:textId="77777777" w:rsidR="00986737" w:rsidRPr="00E05D71" w:rsidRDefault="002825FA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05D7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F661F30" w14:textId="77777777" w:rsidR="00986737" w:rsidRPr="00E05D71" w:rsidRDefault="002825FA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05D71">
        <w:rPr>
          <w:rFonts w:ascii="Arial Narrow" w:hAnsi="Arial Narrow" w:cs="Arial"/>
          <w:sz w:val="22"/>
          <w:szCs w:val="22"/>
        </w:rPr>
        <w:t>Powstańców Warszawy</w:t>
      </w:r>
      <w:r w:rsidR="00986737" w:rsidRPr="00E05D71">
        <w:rPr>
          <w:rFonts w:ascii="Arial Narrow" w:hAnsi="Arial Narrow" w:cs="Arial"/>
          <w:sz w:val="22"/>
          <w:szCs w:val="22"/>
        </w:rPr>
        <w:t xml:space="preserve"> </w:t>
      </w:r>
      <w:r w:rsidRPr="00E05D71">
        <w:rPr>
          <w:rFonts w:ascii="Arial Narrow" w:hAnsi="Arial Narrow" w:cs="Arial"/>
          <w:sz w:val="22"/>
          <w:szCs w:val="22"/>
        </w:rPr>
        <w:t>5</w:t>
      </w:r>
    </w:p>
    <w:p w14:paraId="4BC75A44" w14:textId="77777777" w:rsidR="00986737" w:rsidRPr="00E05D71" w:rsidRDefault="002825FA" w:rsidP="00986737">
      <w:pPr>
        <w:rPr>
          <w:rFonts w:ascii="Arial Narrow" w:hAnsi="Arial Narrow" w:cs="Arial"/>
          <w:sz w:val="22"/>
          <w:szCs w:val="22"/>
        </w:rPr>
      </w:pPr>
      <w:r w:rsidRPr="00E05D71">
        <w:rPr>
          <w:rFonts w:ascii="Arial Narrow" w:hAnsi="Arial Narrow" w:cs="Arial"/>
          <w:sz w:val="22"/>
          <w:szCs w:val="22"/>
        </w:rPr>
        <w:t>85-681</w:t>
      </w:r>
      <w:r w:rsidR="00986737" w:rsidRPr="00E05D71">
        <w:rPr>
          <w:rFonts w:ascii="Arial Narrow" w:hAnsi="Arial Narrow" w:cs="Arial"/>
          <w:sz w:val="22"/>
          <w:szCs w:val="22"/>
        </w:rPr>
        <w:t xml:space="preserve"> </w:t>
      </w:r>
      <w:r w:rsidRPr="00E05D71">
        <w:rPr>
          <w:rFonts w:ascii="Arial Narrow" w:hAnsi="Arial Narrow" w:cs="Arial"/>
          <w:sz w:val="22"/>
          <w:szCs w:val="22"/>
        </w:rPr>
        <w:t>Bydgoszcz</w:t>
      </w:r>
    </w:p>
    <w:p w14:paraId="39DEB6C6" w14:textId="77777777" w:rsidR="00986737" w:rsidRPr="00E05D71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E05D7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0169C21" w14:textId="77777777" w:rsidR="00986737" w:rsidRPr="00E05D71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E05D71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05D71" w14:paraId="677062B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705B6D" w14:textId="77777777" w:rsidR="00986737" w:rsidRPr="00E05D7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5D8761D7" w14:textId="77777777" w:rsidR="00986737" w:rsidRPr="00E05D7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05D7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DC155C4" w14:textId="77777777" w:rsidR="00986737" w:rsidRPr="00E05D7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05D7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05D7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05D7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05D71" w14:paraId="563758C7" w14:textId="77777777" w:rsidTr="005A632E">
        <w:tc>
          <w:tcPr>
            <w:tcW w:w="2269" w:type="dxa"/>
            <w:shd w:val="clear" w:color="auto" w:fill="auto"/>
          </w:tcPr>
          <w:p w14:paraId="6D03FFD1" w14:textId="77777777" w:rsidR="00986737" w:rsidRPr="00E05D7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79D6EE" w14:textId="77777777" w:rsidR="00986737" w:rsidRPr="00E05D71" w:rsidRDefault="002825F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bCs/>
                <w:sz w:val="22"/>
                <w:szCs w:val="22"/>
              </w:rPr>
              <w:t>Dostawy sukcesywne ubrań BHP na okres 12 miesięcy</w:t>
            </w:r>
            <w:r w:rsidR="00986737" w:rsidRPr="00E05D7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825FA" w:rsidRPr="00E05D71" w14:paraId="4FF2ABEF" w14:textId="77777777" w:rsidTr="002A2FA1">
        <w:tc>
          <w:tcPr>
            <w:tcW w:w="2269" w:type="dxa"/>
            <w:shd w:val="clear" w:color="auto" w:fill="auto"/>
          </w:tcPr>
          <w:p w14:paraId="2455AED9" w14:textId="77777777" w:rsidR="002825FA" w:rsidRPr="00E05D71" w:rsidRDefault="002825FA" w:rsidP="002A2F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218B89" w14:textId="77777777" w:rsidR="002825FA" w:rsidRPr="00E05D71" w:rsidRDefault="002825FA" w:rsidP="002A2F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bCs/>
                <w:sz w:val="22"/>
                <w:szCs w:val="22"/>
              </w:rPr>
              <w:t>132/2023</w:t>
            </w:r>
          </w:p>
        </w:tc>
      </w:tr>
    </w:tbl>
    <w:p w14:paraId="2BBACD43" w14:textId="77777777" w:rsidR="00A80738" w:rsidRPr="00E05D7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8614A39" w14:textId="77777777" w:rsidR="00D665F5" w:rsidRPr="00E05D7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05D7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E05D71">
        <w:rPr>
          <w:rFonts w:ascii="Arial Narrow" w:hAnsi="Arial Narrow" w:cs="Arial"/>
          <w:sz w:val="22"/>
          <w:szCs w:val="22"/>
        </w:rPr>
        <w:t>2</w:t>
      </w:r>
      <w:r w:rsidRPr="00E05D71">
        <w:rPr>
          <w:rFonts w:ascii="Arial Narrow" w:hAnsi="Arial Narrow" w:cs="Arial"/>
          <w:sz w:val="22"/>
          <w:szCs w:val="22"/>
        </w:rPr>
        <w:t xml:space="preserve"> ust. 5 </w:t>
      </w:r>
      <w:r w:rsidRPr="00E05D7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E05D71">
        <w:rPr>
          <w:rFonts w:ascii="Arial Narrow" w:hAnsi="Arial Narrow" w:cs="Arial"/>
          <w:sz w:val="22"/>
          <w:szCs w:val="22"/>
        </w:rPr>
        <w:t xml:space="preserve"> </w:t>
      </w:r>
      <w:r w:rsidR="002825FA" w:rsidRPr="00E05D71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E05D71">
        <w:rPr>
          <w:rFonts w:ascii="Arial Narrow" w:hAnsi="Arial Narrow" w:cs="Arial"/>
          <w:sz w:val="22"/>
          <w:szCs w:val="22"/>
        </w:rPr>
        <w:t xml:space="preserve"> </w:t>
      </w:r>
      <w:r w:rsidRPr="00E05D71">
        <w:rPr>
          <w:rFonts w:ascii="Arial Narrow" w:hAnsi="Arial Narrow" w:cs="Arial"/>
          <w:sz w:val="22"/>
          <w:szCs w:val="22"/>
        </w:rPr>
        <w:t>udostępnia</w:t>
      </w:r>
      <w:r w:rsidR="00F95C33" w:rsidRPr="00E05D71">
        <w:rPr>
          <w:rFonts w:ascii="Arial Narrow" w:hAnsi="Arial Narrow" w:cs="Arial"/>
          <w:sz w:val="22"/>
          <w:szCs w:val="22"/>
        </w:rPr>
        <w:t xml:space="preserve"> </w:t>
      </w:r>
      <w:r w:rsidR="004C7E9B" w:rsidRPr="00E05D71">
        <w:rPr>
          <w:rFonts w:ascii="Arial Narrow" w:hAnsi="Arial Narrow" w:cs="Arial"/>
          <w:sz w:val="22"/>
          <w:szCs w:val="22"/>
        </w:rPr>
        <w:t>informacj</w:t>
      </w:r>
      <w:r w:rsidR="00577BC6" w:rsidRPr="00E05D71">
        <w:rPr>
          <w:rFonts w:ascii="Arial Narrow" w:hAnsi="Arial Narrow" w:cs="Arial"/>
          <w:sz w:val="22"/>
          <w:szCs w:val="22"/>
        </w:rPr>
        <w:t>ę</w:t>
      </w:r>
      <w:r w:rsidR="00035488" w:rsidRPr="00E05D7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E05D71">
        <w:rPr>
          <w:rFonts w:ascii="Arial Narrow" w:hAnsi="Arial Narrow" w:cs="Arial"/>
          <w:sz w:val="22"/>
          <w:szCs w:val="22"/>
        </w:rPr>
        <w:t>.</w:t>
      </w:r>
    </w:p>
    <w:p w14:paraId="0769401B" w14:textId="77777777" w:rsidR="00A80738" w:rsidRPr="00E05D7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E05D7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E05D71">
        <w:rPr>
          <w:rFonts w:ascii="Arial Narrow" w:hAnsi="Arial Narrow" w:cs="Arial"/>
          <w:sz w:val="22"/>
          <w:szCs w:val="22"/>
        </w:rPr>
        <w:t xml:space="preserve"> w dniu </w:t>
      </w:r>
      <w:r w:rsidR="002825FA" w:rsidRPr="00E05D71">
        <w:rPr>
          <w:rFonts w:ascii="Arial Narrow" w:hAnsi="Arial Narrow" w:cs="Arial"/>
          <w:sz w:val="22"/>
          <w:szCs w:val="22"/>
        </w:rPr>
        <w:t>01/12/2023</w:t>
      </w:r>
      <w:r w:rsidR="00FF4AB1" w:rsidRPr="00E05D71">
        <w:rPr>
          <w:rFonts w:ascii="Arial Narrow" w:hAnsi="Arial Narrow" w:cs="Arial"/>
          <w:sz w:val="22"/>
          <w:szCs w:val="22"/>
        </w:rPr>
        <w:t xml:space="preserve"> o godz. </w:t>
      </w:r>
      <w:r w:rsidR="002825FA" w:rsidRPr="00E05D71">
        <w:rPr>
          <w:rFonts w:ascii="Arial Narrow" w:hAnsi="Arial Narrow" w:cs="Arial"/>
          <w:sz w:val="22"/>
          <w:szCs w:val="22"/>
        </w:rPr>
        <w:t>08:30</w:t>
      </w:r>
      <w:r w:rsidRPr="00E05D7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05D71" w14:paraId="24B5048E" w14:textId="77777777" w:rsidTr="005A632E">
        <w:tc>
          <w:tcPr>
            <w:tcW w:w="1276" w:type="dxa"/>
            <w:shd w:val="clear" w:color="auto" w:fill="F2F2F2"/>
            <w:vAlign w:val="center"/>
          </w:tcPr>
          <w:p w14:paraId="6BCD05A7" w14:textId="77777777" w:rsidR="006B27ED" w:rsidRPr="00E05D7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E05D71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35EBA33" w14:textId="77777777" w:rsidR="006B27ED" w:rsidRPr="00E05D7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41A0AF8" w14:textId="77777777" w:rsidR="006B27ED" w:rsidRPr="00E05D7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623C123" w14:textId="77777777" w:rsidR="006B27ED" w:rsidRPr="00E05D7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2825FA" w:rsidRPr="00E05D71" w14:paraId="0027AACC" w14:textId="77777777" w:rsidTr="002A2FA1">
        <w:tc>
          <w:tcPr>
            <w:tcW w:w="1276" w:type="dxa"/>
            <w:shd w:val="clear" w:color="auto" w:fill="auto"/>
            <w:vAlign w:val="center"/>
          </w:tcPr>
          <w:p w14:paraId="4F7C6ED6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B4EADF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EA352C3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GRUPA SYMPETRUM SP Z O.O.</w:t>
            </w:r>
          </w:p>
          <w:p w14:paraId="5AAAF674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BBDA478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5B71BF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17 835.00 zł</w:t>
            </w:r>
          </w:p>
        </w:tc>
      </w:tr>
      <w:tr w:rsidR="002825FA" w:rsidRPr="00E05D71" w14:paraId="3D8F79A5" w14:textId="77777777" w:rsidTr="002A2FA1">
        <w:tc>
          <w:tcPr>
            <w:tcW w:w="1276" w:type="dxa"/>
            <w:shd w:val="clear" w:color="auto" w:fill="auto"/>
            <w:vAlign w:val="center"/>
          </w:tcPr>
          <w:p w14:paraId="0CCFF1A2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759D0F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B171C0F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GRUPA SYMPETRUM SP Z O.O.</w:t>
            </w:r>
          </w:p>
          <w:p w14:paraId="209C5151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7E854C3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08897F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87 280.80 zł</w:t>
            </w:r>
          </w:p>
        </w:tc>
      </w:tr>
      <w:tr w:rsidR="002825FA" w:rsidRPr="00E05D71" w14:paraId="5E345B6F" w14:textId="77777777" w:rsidTr="002A2FA1">
        <w:tc>
          <w:tcPr>
            <w:tcW w:w="1276" w:type="dxa"/>
            <w:shd w:val="clear" w:color="auto" w:fill="auto"/>
            <w:vAlign w:val="center"/>
          </w:tcPr>
          <w:p w14:paraId="443A84BC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02F951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12343CF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GRUPA SYMPETRUM SP Z O.O.</w:t>
            </w:r>
          </w:p>
          <w:p w14:paraId="50ED3C8E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839040E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5D5936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45 608.40 zł</w:t>
            </w:r>
          </w:p>
        </w:tc>
      </w:tr>
      <w:tr w:rsidR="002825FA" w:rsidRPr="00E05D71" w14:paraId="41B1F2A1" w14:textId="77777777" w:rsidTr="002A2FA1">
        <w:tc>
          <w:tcPr>
            <w:tcW w:w="1276" w:type="dxa"/>
            <w:shd w:val="clear" w:color="auto" w:fill="auto"/>
            <w:vAlign w:val="center"/>
          </w:tcPr>
          <w:p w14:paraId="19A4A40B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35F0FE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C6B268E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GRUPA SYMPETRUM SP Z O.O.</w:t>
            </w:r>
          </w:p>
          <w:p w14:paraId="55B2C6BD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67F207E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0E67D4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46 494.00 zł</w:t>
            </w:r>
          </w:p>
        </w:tc>
      </w:tr>
      <w:tr w:rsidR="002825FA" w:rsidRPr="00E05D71" w14:paraId="50B2CB9D" w14:textId="77777777" w:rsidTr="002A2FA1">
        <w:tc>
          <w:tcPr>
            <w:tcW w:w="1276" w:type="dxa"/>
            <w:shd w:val="clear" w:color="auto" w:fill="auto"/>
            <w:vAlign w:val="center"/>
          </w:tcPr>
          <w:p w14:paraId="62B5D052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05BEB7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B726606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GRUPA SYMPETRUM SP Z O.O.</w:t>
            </w:r>
          </w:p>
          <w:p w14:paraId="0EC0AB41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076A380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47-100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6B1288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120 540.00 zł</w:t>
            </w:r>
          </w:p>
        </w:tc>
      </w:tr>
      <w:tr w:rsidR="002825FA" w:rsidRPr="00E05D71" w14:paraId="536EE5C6" w14:textId="77777777" w:rsidTr="002A2FA1">
        <w:tc>
          <w:tcPr>
            <w:tcW w:w="1276" w:type="dxa"/>
            <w:shd w:val="clear" w:color="auto" w:fill="auto"/>
            <w:vAlign w:val="center"/>
          </w:tcPr>
          <w:p w14:paraId="763A2890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33170C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307EF37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GRUPA SYMPETRUM SP Z O.O.</w:t>
            </w:r>
          </w:p>
          <w:p w14:paraId="5270F23D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Szpitalna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209DF28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lastRenderedPageBreak/>
              <w:t>47-100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C2E8EE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lastRenderedPageBreak/>
              <w:t>48 068.40 zł</w:t>
            </w:r>
          </w:p>
        </w:tc>
      </w:tr>
      <w:tr w:rsidR="002825FA" w:rsidRPr="00E05D71" w14:paraId="0F645C95" w14:textId="77777777" w:rsidTr="002A2FA1">
        <w:tc>
          <w:tcPr>
            <w:tcW w:w="1276" w:type="dxa"/>
            <w:shd w:val="clear" w:color="auto" w:fill="auto"/>
            <w:vAlign w:val="center"/>
          </w:tcPr>
          <w:p w14:paraId="6071CBAC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9F7129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7C4E60B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14:paraId="07BA1E06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A1E807C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33C048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26 445.00 zł</w:t>
            </w:r>
          </w:p>
        </w:tc>
      </w:tr>
      <w:tr w:rsidR="002825FA" w:rsidRPr="00E05D71" w14:paraId="6AC48323" w14:textId="77777777" w:rsidTr="002A2FA1">
        <w:tc>
          <w:tcPr>
            <w:tcW w:w="1276" w:type="dxa"/>
            <w:shd w:val="clear" w:color="auto" w:fill="auto"/>
            <w:vAlign w:val="center"/>
          </w:tcPr>
          <w:p w14:paraId="18406C1D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805FE9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9EC6382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14:paraId="6CB2416C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D84CC37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9B16BF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87 576.00 zł</w:t>
            </w:r>
          </w:p>
        </w:tc>
      </w:tr>
      <w:tr w:rsidR="002825FA" w:rsidRPr="00E05D71" w14:paraId="7941EEBB" w14:textId="77777777" w:rsidTr="002A2FA1">
        <w:tc>
          <w:tcPr>
            <w:tcW w:w="1276" w:type="dxa"/>
            <w:shd w:val="clear" w:color="auto" w:fill="auto"/>
            <w:vAlign w:val="center"/>
          </w:tcPr>
          <w:p w14:paraId="0FE7C92F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1DC01A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25F8FD7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14:paraId="571E289C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B08CC1A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8ADCB5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43 788.00 zł</w:t>
            </w:r>
          </w:p>
        </w:tc>
      </w:tr>
      <w:tr w:rsidR="002825FA" w:rsidRPr="00E05D71" w14:paraId="50BC274C" w14:textId="77777777" w:rsidTr="002A2FA1">
        <w:tc>
          <w:tcPr>
            <w:tcW w:w="1276" w:type="dxa"/>
            <w:shd w:val="clear" w:color="auto" w:fill="auto"/>
            <w:vAlign w:val="center"/>
          </w:tcPr>
          <w:p w14:paraId="71707A1C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097FE2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E7BB062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14:paraId="0A2A6AB0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84B8635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684F6F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42 804.00 zł</w:t>
            </w:r>
          </w:p>
        </w:tc>
      </w:tr>
      <w:tr w:rsidR="002825FA" w:rsidRPr="00E05D71" w14:paraId="0315AEE5" w14:textId="77777777" w:rsidTr="002A2FA1">
        <w:tc>
          <w:tcPr>
            <w:tcW w:w="1276" w:type="dxa"/>
            <w:shd w:val="clear" w:color="auto" w:fill="auto"/>
            <w:vAlign w:val="center"/>
          </w:tcPr>
          <w:p w14:paraId="5D3C5D82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DC2854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C041221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14:paraId="73386051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4D3E5A8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1E3CF7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67 068.00 zł</w:t>
            </w:r>
          </w:p>
        </w:tc>
      </w:tr>
      <w:tr w:rsidR="002825FA" w:rsidRPr="00E05D71" w14:paraId="3FE73793" w14:textId="77777777" w:rsidTr="002A2FA1">
        <w:tc>
          <w:tcPr>
            <w:tcW w:w="1276" w:type="dxa"/>
            <w:shd w:val="clear" w:color="auto" w:fill="auto"/>
            <w:vAlign w:val="center"/>
          </w:tcPr>
          <w:p w14:paraId="71E32E87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7CD8BF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793F0ED" w14:textId="77777777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14:paraId="618E9042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5411DDA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2300ED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42 312.00 zł</w:t>
            </w:r>
          </w:p>
        </w:tc>
      </w:tr>
      <w:tr w:rsidR="002825FA" w:rsidRPr="00E05D71" w14:paraId="34D48382" w14:textId="77777777" w:rsidTr="002A2FA1">
        <w:tc>
          <w:tcPr>
            <w:tcW w:w="1276" w:type="dxa"/>
            <w:shd w:val="clear" w:color="auto" w:fill="auto"/>
            <w:vAlign w:val="center"/>
          </w:tcPr>
          <w:p w14:paraId="244BD414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13B64C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B452978" w14:textId="7984452A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PPH </w:t>
            </w:r>
            <w:r w:rsidR="00E05D71" w:rsidRPr="00E05D71">
              <w:rPr>
                <w:rFonts w:ascii="Arial Narrow" w:hAnsi="Arial Narrow" w:cs="Arial"/>
                <w:sz w:val="22"/>
                <w:szCs w:val="22"/>
              </w:rPr>
              <w:t>BERETTA Dariusz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Jażdżyk</w:t>
            </w:r>
          </w:p>
          <w:p w14:paraId="5754D2B5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Wstępna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70/72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C245C2B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26-600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F0C579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137 232.00 zł</w:t>
            </w:r>
          </w:p>
        </w:tc>
      </w:tr>
      <w:tr w:rsidR="002825FA" w:rsidRPr="00E05D71" w14:paraId="6B815590" w14:textId="77777777" w:rsidTr="002A2FA1">
        <w:tc>
          <w:tcPr>
            <w:tcW w:w="1276" w:type="dxa"/>
            <w:shd w:val="clear" w:color="auto" w:fill="auto"/>
            <w:vAlign w:val="center"/>
          </w:tcPr>
          <w:p w14:paraId="57C5CFD1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C26A9A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F808270" w14:textId="55FD2FFE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PPH </w:t>
            </w:r>
            <w:r w:rsidR="00E05D71" w:rsidRPr="00E05D71">
              <w:rPr>
                <w:rFonts w:ascii="Arial Narrow" w:hAnsi="Arial Narrow" w:cs="Arial"/>
                <w:sz w:val="22"/>
                <w:szCs w:val="22"/>
              </w:rPr>
              <w:t>BERETTA Dariusz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Jażdżyk</w:t>
            </w:r>
          </w:p>
          <w:p w14:paraId="3019037E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Wstępna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70/72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AA7B58A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26-600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EC54E3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68 616.00 zł</w:t>
            </w:r>
          </w:p>
        </w:tc>
      </w:tr>
      <w:tr w:rsidR="002825FA" w:rsidRPr="00E05D71" w14:paraId="68ECF352" w14:textId="77777777" w:rsidTr="002A2FA1">
        <w:tc>
          <w:tcPr>
            <w:tcW w:w="1276" w:type="dxa"/>
            <w:shd w:val="clear" w:color="auto" w:fill="auto"/>
            <w:vAlign w:val="center"/>
          </w:tcPr>
          <w:p w14:paraId="5BBC71FE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6E00B4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21DD4A8" w14:textId="0FAE8656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PPH </w:t>
            </w:r>
            <w:r w:rsidR="00E05D71" w:rsidRPr="00E05D71">
              <w:rPr>
                <w:rFonts w:ascii="Arial Narrow" w:hAnsi="Arial Narrow" w:cs="Arial"/>
                <w:sz w:val="22"/>
                <w:szCs w:val="22"/>
              </w:rPr>
              <w:t>BERETTA Dariusz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Jażdżyk</w:t>
            </w:r>
          </w:p>
          <w:p w14:paraId="4D73EDA6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Wstępna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70/72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370D11F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26-600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137E9C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53 910.00 zł</w:t>
            </w:r>
          </w:p>
        </w:tc>
      </w:tr>
      <w:tr w:rsidR="002825FA" w:rsidRPr="00E05D71" w14:paraId="3A42C2B0" w14:textId="77777777" w:rsidTr="002A2FA1">
        <w:tc>
          <w:tcPr>
            <w:tcW w:w="1276" w:type="dxa"/>
            <w:shd w:val="clear" w:color="auto" w:fill="auto"/>
            <w:vAlign w:val="center"/>
          </w:tcPr>
          <w:p w14:paraId="653F8A05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9EDDF9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6B67279" w14:textId="61096B65" w:rsidR="002825FA" w:rsidRPr="00E05D71" w:rsidRDefault="002825FA" w:rsidP="002A2FA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PPH </w:t>
            </w:r>
            <w:r w:rsidR="00E05D71" w:rsidRPr="00E05D71">
              <w:rPr>
                <w:rFonts w:ascii="Arial Narrow" w:hAnsi="Arial Narrow" w:cs="Arial"/>
                <w:sz w:val="22"/>
                <w:szCs w:val="22"/>
              </w:rPr>
              <w:t>BERETTA Dariusz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Jażdżyk</w:t>
            </w:r>
          </w:p>
          <w:p w14:paraId="30525DB5" w14:textId="77777777" w:rsidR="002825FA" w:rsidRPr="00E05D71" w:rsidRDefault="002825FA" w:rsidP="002A2FA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Wstępna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70/72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2E1A2BF" w14:textId="77777777" w:rsidR="002825FA" w:rsidRPr="00E05D71" w:rsidRDefault="002825FA" w:rsidP="002A2FA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26-600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05D71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2D69DC" w14:textId="77777777" w:rsidR="002825FA" w:rsidRPr="00E05D71" w:rsidRDefault="002825FA" w:rsidP="002A2FA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05D71">
              <w:rPr>
                <w:rFonts w:ascii="Arial Narrow" w:hAnsi="Arial Narrow" w:cs="Arial"/>
                <w:sz w:val="22"/>
                <w:szCs w:val="22"/>
              </w:rPr>
              <w:t>69 568.80 zł</w:t>
            </w:r>
          </w:p>
        </w:tc>
      </w:tr>
    </w:tbl>
    <w:p w14:paraId="2E33A265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05D71">
        <w:rPr>
          <w:rFonts w:ascii="Arial Narrow" w:hAnsi="Arial Narrow" w:cs="Arial"/>
          <w:i/>
          <w:sz w:val="22"/>
          <w:szCs w:val="22"/>
        </w:rPr>
        <w:t>Zamawiający</w:t>
      </w:r>
    </w:p>
    <w:p w14:paraId="4D4F25EB" w14:textId="77777777" w:rsidR="00E05D71" w:rsidRPr="00B9724A" w:rsidRDefault="00E05D71" w:rsidP="00E05D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706E8C2C" w14:textId="77777777" w:rsidR="00E05D71" w:rsidRPr="00B9724A" w:rsidRDefault="00E05D71" w:rsidP="00E05D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5C047216" w14:textId="77777777" w:rsidR="00E05D71" w:rsidRDefault="00E05D71" w:rsidP="00E05D7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3199AACE" w14:textId="21C6EB5A" w:rsidR="00E05D71" w:rsidRDefault="00E05D71" w:rsidP="00E05D7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01.12.2023 r.</w:t>
      </w:r>
    </w:p>
    <w:bookmarkEnd w:id="0"/>
    <w:sectPr w:rsidR="00E05D7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E8C1E" w14:textId="77777777" w:rsidR="00963FB9" w:rsidRDefault="00963FB9">
      <w:r>
        <w:separator/>
      </w:r>
    </w:p>
  </w:endnote>
  <w:endnote w:type="continuationSeparator" w:id="0">
    <w:p w14:paraId="0617A4F5" w14:textId="77777777" w:rsidR="00963FB9" w:rsidRDefault="00963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BC0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8213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2778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D5C322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D167F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50D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F21B44" w14:textId="77777777" w:rsidR="009F189D" w:rsidRDefault="009F189D">
    <w:pPr>
      <w:pStyle w:val="Stopka"/>
      <w:tabs>
        <w:tab w:val="clear" w:pos="4536"/>
      </w:tabs>
      <w:jc w:val="center"/>
    </w:pPr>
  </w:p>
  <w:p w14:paraId="090CF0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13E80" w14:textId="77777777" w:rsidR="00963FB9" w:rsidRDefault="00963FB9">
      <w:r>
        <w:separator/>
      </w:r>
    </w:p>
  </w:footnote>
  <w:footnote w:type="continuationSeparator" w:id="0">
    <w:p w14:paraId="1ED45886" w14:textId="77777777" w:rsidR="00963FB9" w:rsidRDefault="00963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24EE" w14:textId="77777777" w:rsidR="002825FA" w:rsidRDefault="00282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5BE3C" w14:textId="77777777" w:rsidR="002825FA" w:rsidRDefault="00282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4A9D" w14:textId="77777777" w:rsidR="002825FA" w:rsidRDefault="002825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FB9"/>
    <w:rsid w:val="00007727"/>
    <w:rsid w:val="00017720"/>
    <w:rsid w:val="00035488"/>
    <w:rsid w:val="000D7F25"/>
    <w:rsid w:val="000E00E5"/>
    <w:rsid w:val="00173B20"/>
    <w:rsid w:val="001C69FF"/>
    <w:rsid w:val="0023318D"/>
    <w:rsid w:val="002825FA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63FB9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5D7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B9BA7C"/>
  <w15:chartTrackingRefBased/>
  <w15:docId w15:val="{437F4C77-2071-43FC-A5FC-C00859558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05D7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05D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359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2023-12-01T08:19:00Z</dcterms:created>
  <dcterms:modified xsi:type="dcterms:W3CDTF">2023-12-01T08:23:00Z</dcterms:modified>
</cp:coreProperties>
</file>