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5FBBF" w14:textId="77777777" w:rsidR="003E6519" w:rsidRPr="00A27B4E" w:rsidRDefault="00E965CA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A27B4E">
        <w:rPr>
          <w:rFonts w:ascii="Arial Narrow" w:hAnsi="Arial Narrow" w:cs="Arial"/>
          <w:sz w:val="22"/>
          <w:szCs w:val="22"/>
        </w:rPr>
        <w:t>Bydgoszcz</w:t>
      </w:r>
      <w:r w:rsidR="003E6519" w:rsidRPr="00A27B4E">
        <w:rPr>
          <w:rFonts w:ascii="Arial Narrow" w:hAnsi="Arial Narrow" w:cs="Arial"/>
          <w:sz w:val="22"/>
          <w:szCs w:val="22"/>
        </w:rPr>
        <w:t xml:space="preserve"> dnia: </w:t>
      </w:r>
      <w:r w:rsidRPr="00A27B4E">
        <w:rPr>
          <w:rFonts w:ascii="Arial Narrow" w:hAnsi="Arial Narrow" w:cs="Arial"/>
          <w:sz w:val="22"/>
          <w:szCs w:val="22"/>
        </w:rPr>
        <w:t>2023-12-05</w:t>
      </w:r>
    </w:p>
    <w:p w14:paraId="34D7A049" w14:textId="77777777" w:rsidR="003E6519" w:rsidRPr="00A27B4E" w:rsidRDefault="00E965CA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27B4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F2CD873" w14:textId="77777777" w:rsidR="003E6519" w:rsidRPr="00A27B4E" w:rsidRDefault="00E965CA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27B4E">
        <w:rPr>
          <w:rFonts w:ascii="Arial Narrow" w:hAnsi="Arial Narrow" w:cs="Arial"/>
          <w:sz w:val="22"/>
          <w:szCs w:val="22"/>
        </w:rPr>
        <w:t>Powstańców Warszawy</w:t>
      </w:r>
      <w:r w:rsidR="003E6519" w:rsidRPr="00A27B4E">
        <w:rPr>
          <w:rFonts w:ascii="Arial Narrow" w:hAnsi="Arial Narrow" w:cs="Arial"/>
          <w:sz w:val="22"/>
          <w:szCs w:val="22"/>
        </w:rPr>
        <w:t xml:space="preserve"> </w:t>
      </w:r>
      <w:r w:rsidRPr="00A27B4E">
        <w:rPr>
          <w:rFonts w:ascii="Arial Narrow" w:hAnsi="Arial Narrow" w:cs="Arial"/>
          <w:sz w:val="22"/>
          <w:szCs w:val="22"/>
        </w:rPr>
        <w:t>5</w:t>
      </w:r>
    </w:p>
    <w:p w14:paraId="06789C02" w14:textId="77777777" w:rsidR="003E6519" w:rsidRPr="00A27B4E" w:rsidRDefault="00E965CA" w:rsidP="003E6519">
      <w:pPr>
        <w:rPr>
          <w:rFonts w:ascii="Arial Narrow" w:hAnsi="Arial Narrow" w:cs="Arial"/>
          <w:sz w:val="22"/>
          <w:szCs w:val="22"/>
        </w:rPr>
      </w:pPr>
      <w:r w:rsidRPr="00A27B4E">
        <w:rPr>
          <w:rFonts w:ascii="Arial Narrow" w:hAnsi="Arial Narrow" w:cs="Arial"/>
          <w:sz w:val="22"/>
          <w:szCs w:val="22"/>
        </w:rPr>
        <w:t>85-681</w:t>
      </w:r>
      <w:r w:rsidR="003E6519" w:rsidRPr="00A27B4E">
        <w:rPr>
          <w:rFonts w:ascii="Arial Narrow" w:hAnsi="Arial Narrow" w:cs="Arial"/>
          <w:sz w:val="22"/>
          <w:szCs w:val="22"/>
        </w:rPr>
        <w:t xml:space="preserve"> </w:t>
      </w:r>
      <w:r w:rsidRPr="00A27B4E">
        <w:rPr>
          <w:rFonts w:ascii="Arial Narrow" w:hAnsi="Arial Narrow" w:cs="Arial"/>
          <w:sz w:val="22"/>
          <w:szCs w:val="22"/>
        </w:rPr>
        <w:t>Bydgoszcz</w:t>
      </w:r>
    </w:p>
    <w:p w14:paraId="5C059F3D" w14:textId="77777777" w:rsidR="003E6519" w:rsidRPr="00A27B4E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A27B4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EBACEEF" w14:textId="77777777" w:rsidR="003E6519" w:rsidRPr="00A27B4E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A27B4E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A27B4E" w14:paraId="0F0D465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A1969E" w14:textId="77777777" w:rsidR="003E6519" w:rsidRPr="00A27B4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A27B4E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351C058A" w14:textId="77777777" w:rsidR="003E6519" w:rsidRPr="00A27B4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A27B4E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0B4F5A56" w14:textId="77777777" w:rsidR="003E6519" w:rsidRPr="00A27B4E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A27B4E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E493E99" w14:textId="77777777" w:rsidR="003E6519" w:rsidRPr="00A27B4E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27B4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27B4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27B4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A27B4E" w14:paraId="60D7FBB0" w14:textId="77777777" w:rsidTr="001A0FA2">
        <w:tc>
          <w:tcPr>
            <w:tcW w:w="2269" w:type="dxa"/>
            <w:shd w:val="clear" w:color="auto" w:fill="auto"/>
          </w:tcPr>
          <w:p w14:paraId="5AF37DF9" w14:textId="77777777" w:rsidR="003E6519" w:rsidRPr="00A27B4E" w:rsidRDefault="003E6519" w:rsidP="00A27B4E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34A62D" w14:textId="77777777" w:rsidR="003E6519" w:rsidRPr="00A27B4E" w:rsidRDefault="00E965CA" w:rsidP="00A27B4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b/>
                <w:sz w:val="22"/>
                <w:szCs w:val="22"/>
              </w:rPr>
              <w:t>Dostawy sukcesywne implantów ortopedycznych, sprzętu do zaopatrzenia złamań i drobnego sprzętu jednorazowego użytku dla Oddziału Ortopedii na okres 24 miesięcy</w:t>
            </w:r>
            <w:r w:rsidR="003E6519" w:rsidRPr="00A27B4E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E965CA" w:rsidRPr="00A27B4E" w14:paraId="125824BC" w14:textId="77777777" w:rsidTr="001E14F0">
        <w:tc>
          <w:tcPr>
            <w:tcW w:w="2269" w:type="dxa"/>
            <w:shd w:val="clear" w:color="auto" w:fill="auto"/>
          </w:tcPr>
          <w:p w14:paraId="58DF8BFE" w14:textId="77777777" w:rsidR="00E965CA" w:rsidRPr="00A27B4E" w:rsidRDefault="00E965CA" w:rsidP="00A27B4E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0A6F2F" w14:textId="77777777" w:rsidR="00E965CA" w:rsidRPr="00A27B4E" w:rsidRDefault="00E965CA" w:rsidP="00A27B4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b/>
                <w:sz w:val="22"/>
                <w:szCs w:val="22"/>
              </w:rPr>
              <w:t>125/2023</w:t>
            </w:r>
          </w:p>
        </w:tc>
      </w:tr>
    </w:tbl>
    <w:p w14:paraId="5A85FEC9" w14:textId="77777777" w:rsidR="00890B92" w:rsidRPr="00A27B4E" w:rsidRDefault="00A80738" w:rsidP="00A27B4E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A27B4E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A27B4E">
        <w:rPr>
          <w:rFonts w:ascii="Arial Narrow" w:hAnsi="Arial Narrow" w:cs="Arial"/>
          <w:sz w:val="22"/>
          <w:szCs w:val="22"/>
        </w:rPr>
        <w:t>22</w:t>
      </w:r>
      <w:r w:rsidR="0049054E" w:rsidRPr="00A27B4E">
        <w:rPr>
          <w:rFonts w:ascii="Arial Narrow" w:hAnsi="Arial Narrow" w:cs="Arial"/>
          <w:sz w:val="22"/>
          <w:szCs w:val="22"/>
        </w:rPr>
        <w:t>2</w:t>
      </w:r>
      <w:r w:rsidRPr="00A27B4E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A27B4E">
        <w:rPr>
          <w:rFonts w:ascii="Arial Narrow" w:hAnsi="Arial Narrow" w:cs="Arial"/>
          <w:sz w:val="22"/>
          <w:szCs w:val="22"/>
        </w:rPr>
        <w:t>4</w:t>
      </w:r>
      <w:r w:rsidRPr="00A27B4E">
        <w:rPr>
          <w:rFonts w:ascii="Arial Narrow" w:hAnsi="Arial Narrow" w:cs="Arial"/>
          <w:sz w:val="22"/>
          <w:szCs w:val="22"/>
        </w:rPr>
        <w:t xml:space="preserve"> </w:t>
      </w:r>
      <w:r w:rsidR="00890B92" w:rsidRPr="00A27B4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A27B4E">
        <w:rPr>
          <w:rFonts w:ascii="Arial Narrow" w:hAnsi="Arial Narrow" w:cs="Arial"/>
          <w:sz w:val="22"/>
          <w:szCs w:val="22"/>
        </w:rPr>
        <w:t xml:space="preserve"> </w:t>
      </w:r>
      <w:r w:rsidR="00E965CA" w:rsidRPr="00A27B4E">
        <w:rPr>
          <w:rFonts w:ascii="Arial Narrow" w:hAnsi="Arial Narrow" w:cs="Arial"/>
          <w:sz w:val="22"/>
          <w:szCs w:val="22"/>
        </w:rPr>
        <w:t>(</w:t>
      </w:r>
      <w:proofErr w:type="spellStart"/>
      <w:r w:rsidR="00E965CA" w:rsidRPr="00A27B4E">
        <w:rPr>
          <w:rFonts w:ascii="Arial Narrow" w:hAnsi="Arial Narrow" w:cs="Arial"/>
          <w:sz w:val="22"/>
          <w:szCs w:val="22"/>
        </w:rPr>
        <w:t>t.j</w:t>
      </w:r>
      <w:proofErr w:type="spellEnd"/>
      <w:r w:rsidR="00E965CA" w:rsidRPr="00A27B4E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A27B4E">
        <w:rPr>
          <w:rFonts w:ascii="Arial Narrow" w:hAnsi="Arial Narrow" w:cs="Arial"/>
          <w:sz w:val="22"/>
          <w:szCs w:val="22"/>
        </w:rPr>
        <w:t xml:space="preserve"> </w:t>
      </w:r>
      <w:r w:rsidR="00890B92" w:rsidRPr="00A27B4E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A27B4E">
        <w:rPr>
          <w:rFonts w:ascii="Arial Narrow" w:hAnsi="Arial Narrow" w:cs="Arial"/>
          <w:sz w:val="22"/>
          <w:szCs w:val="22"/>
        </w:rPr>
        <w:t xml:space="preserve"> dla</w:t>
      </w:r>
      <w:r w:rsidR="00890B92" w:rsidRPr="00A27B4E">
        <w:rPr>
          <w:rFonts w:ascii="Arial Narrow" w:hAnsi="Arial Narrow" w:cs="Arial"/>
          <w:sz w:val="22"/>
          <w:szCs w:val="22"/>
        </w:rPr>
        <w:t>:</w:t>
      </w:r>
    </w:p>
    <w:tbl>
      <w:tblPr>
        <w:tblW w:w="92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9144"/>
        <w:gridCol w:w="70"/>
      </w:tblGrid>
      <w:tr w:rsidR="00E965CA" w:rsidRPr="00A27B4E" w14:paraId="5F22EF43" w14:textId="77777777" w:rsidTr="00E965CA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618C5197" w14:textId="2F577EB6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54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4 222.80 zł brutto;</w:t>
            </w:r>
          </w:p>
        </w:tc>
      </w:tr>
      <w:tr w:rsidR="00E965CA" w:rsidRPr="00A27B4E" w14:paraId="26E0A897" w14:textId="77777777" w:rsidTr="00E965CA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5A41BC46" w14:textId="4AA4E655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55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27 702.00 zł brutto;</w:t>
            </w:r>
          </w:p>
        </w:tc>
      </w:tr>
      <w:tr w:rsidR="00E965CA" w:rsidRPr="00A27B4E" w14:paraId="73C10D49" w14:textId="77777777" w:rsidTr="00E965CA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13B0768F" w14:textId="313E0CB1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1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1 244 700.00 zł brutto;</w:t>
            </w:r>
          </w:p>
        </w:tc>
      </w:tr>
      <w:tr w:rsidR="00E965CA" w:rsidRPr="00A27B4E" w14:paraId="1926184E" w14:textId="77777777" w:rsidTr="00E965CA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50279258" w14:textId="3BBDD390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2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1 850 094.00 zł brutto;</w:t>
            </w:r>
          </w:p>
        </w:tc>
      </w:tr>
      <w:tr w:rsidR="00E965CA" w:rsidRPr="00A27B4E" w14:paraId="5C4BBED7" w14:textId="77777777" w:rsidTr="00E965CA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657F361C" w14:textId="0C754DF2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3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636 822.00 zł brutto;</w:t>
            </w:r>
          </w:p>
        </w:tc>
      </w:tr>
      <w:tr w:rsidR="00E965CA" w:rsidRPr="00A27B4E" w14:paraId="51753DD5" w14:textId="77777777" w:rsidTr="00E965CA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60E522CF" w14:textId="18C9583D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4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490 752.00 zł brutto;</w:t>
            </w:r>
          </w:p>
        </w:tc>
      </w:tr>
      <w:tr w:rsidR="00E965CA" w:rsidRPr="00A27B4E" w14:paraId="280B30BB" w14:textId="77777777" w:rsidTr="00E965CA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19D1FE08" w14:textId="779E88C2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5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3 284 280.00 zł brutto;</w:t>
            </w:r>
          </w:p>
        </w:tc>
      </w:tr>
      <w:tr w:rsidR="00E965CA" w:rsidRPr="00A27B4E" w14:paraId="0970BD7B" w14:textId="77777777" w:rsidTr="00E965CA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505935C6" w14:textId="24FF4257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6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478 224.00 zł brutto;</w:t>
            </w:r>
          </w:p>
        </w:tc>
      </w:tr>
      <w:tr w:rsidR="00E965CA" w:rsidRPr="00A27B4E" w14:paraId="3DFFC41C" w14:textId="77777777" w:rsidTr="00E965CA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4521D546" w14:textId="0731690D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7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1 107 540.00 zł brutto;</w:t>
            </w:r>
          </w:p>
        </w:tc>
      </w:tr>
      <w:tr w:rsidR="00E965CA" w:rsidRPr="00A27B4E" w14:paraId="329786C7" w14:textId="77777777" w:rsidTr="00E965CA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18132C4F" w14:textId="11C30791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8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230 580.00 zł brutto;</w:t>
            </w:r>
          </w:p>
        </w:tc>
      </w:tr>
      <w:tr w:rsidR="00E965CA" w:rsidRPr="00A27B4E" w14:paraId="5BA26E54" w14:textId="77777777" w:rsidTr="00E965CA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7A1A3CFB" w14:textId="3B988ECE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9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11 124.00 zł brutto;</w:t>
            </w:r>
          </w:p>
        </w:tc>
      </w:tr>
      <w:tr w:rsidR="00E965CA" w:rsidRPr="00A27B4E" w14:paraId="2E2E8F43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16F842E" w14:textId="66AB41F0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10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35 154.00 zł brutto;</w:t>
            </w:r>
          </w:p>
        </w:tc>
      </w:tr>
      <w:tr w:rsidR="00E965CA" w:rsidRPr="00A27B4E" w14:paraId="26F70F95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B3AB9CF" w14:textId="530D8182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11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5 184.00 zł brutto;</w:t>
            </w:r>
          </w:p>
        </w:tc>
      </w:tr>
      <w:tr w:rsidR="00E965CA" w:rsidRPr="00A27B4E" w14:paraId="5BB59E4B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F1D8CF6" w14:textId="3BB2F8D3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12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40 046.40 zł brutto;</w:t>
            </w:r>
          </w:p>
        </w:tc>
      </w:tr>
      <w:tr w:rsidR="00E965CA" w:rsidRPr="00A27B4E" w14:paraId="03565A2E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18696DC" w14:textId="5C008C25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13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14 904.00 zł brutto;</w:t>
            </w:r>
          </w:p>
        </w:tc>
      </w:tr>
      <w:tr w:rsidR="00E965CA" w:rsidRPr="00A27B4E" w14:paraId="5F34A2C8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2CE4B8A" w14:textId="1C0D4AF3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14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41 234.40 zł brutto;</w:t>
            </w:r>
          </w:p>
        </w:tc>
      </w:tr>
      <w:tr w:rsidR="00E965CA" w:rsidRPr="00A27B4E" w14:paraId="4F17D230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155AE99" w14:textId="45010825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15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1 286 566.20 zł brutto;</w:t>
            </w:r>
          </w:p>
        </w:tc>
      </w:tr>
      <w:tr w:rsidR="00E965CA" w:rsidRPr="00A27B4E" w14:paraId="48A2A339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FE75487" w14:textId="53A2524D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16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308 966.40 zł brutto;</w:t>
            </w:r>
          </w:p>
        </w:tc>
      </w:tr>
      <w:tr w:rsidR="00E965CA" w:rsidRPr="00A27B4E" w14:paraId="54F0853B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25C95EE" w14:textId="153C2C2B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17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12 312.00 zł brutto;</w:t>
            </w:r>
          </w:p>
        </w:tc>
      </w:tr>
      <w:tr w:rsidR="00E965CA" w:rsidRPr="00A27B4E" w14:paraId="288A2621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A3403FF" w14:textId="40771914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18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97 200.00 zł brutto;</w:t>
            </w:r>
          </w:p>
        </w:tc>
      </w:tr>
      <w:tr w:rsidR="00E965CA" w:rsidRPr="00A27B4E" w14:paraId="3E852BA2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6E58752" w14:textId="3409FB98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19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207 360.00 zł brutto;</w:t>
            </w:r>
          </w:p>
        </w:tc>
      </w:tr>
      <w:tr w:rsidR="00E965CA" w:rsidRPr="00A27B4E" w14:paraId="73F17AA8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15E7AD56" w14:textId="5D617826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części 20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88 992.00 zł brutto;</w:t>
            </w:r>
          </w:p>
        </w:tc>
      </w:tr>
      <w:tr w:rsidR="00E965CA" w:rsidRPr="00A27B4E" w14:paraId="74508060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11FB64A3" w14:textId="7F4B21EB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21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253 800.00 zł brutto;</w:t>
            </w:r>
          </w:p>
        </w:tc>
      </w:tr>
      <w:tr w:rsidR="00E965CA" w:rsidRPr="00A27B4E" w14:paraId="471E5FF1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F59E7CC" w14:textId="00612598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22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39 744.00 zł brutto;</w:t>
            </w:r>
          </w:p>
        </w:tc>
      </w:tr>
      <w:tr w:rsidR="00E965CA" w:rsidRPr="00A27B4E" w14:paraId="6226DB8B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3536A6D" w14:textId="29EBD704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23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24 192.00 zł brutto;</w:t>
            </w:r>
          </w:p>
        </w:tc>
      </w:tr>
      <w:tr w:rsidR="00E965CA" w:rsidRPr="00A27B4E" w14:paraId="205CE43D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7C15EC2" w14:textId="57A48108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24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4 428.00 zł brutto;</w:t>
            </w:r>
          </w:p>
        </w:tc>
      </w:tr>
      <w:tr w:rsidR="00E965CA" w:rsidRPr="00A27B4E" w14:paraId="49B458B7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6ACAEA3" w14:textId="5CF6EA32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25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38 880.00 zł brutto;</w:t>
            </w:r>
          </w:p>
        </w:tc>
      </w:tr>
      <w:tr w:rsidR="00E965CA" w:rsidRPr="00A27B4E" w14:paraId="1CE975E6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6BC327C" w14:textId="07835549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26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328 838.40 zł brutto;</w:t>
            </w:r>
          </w:p>
        </w:tc>
      </w:tr>
      <w:tr w:rsidR="00E965CA" w:rsidRPr="00A27B4E" w14:paraId="5507032A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35CAA88" w14:textId="546B922F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27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131 706.00 zł brutto;</w:t>
            </w:r>
          </w:p>
        </w:tc>
      </w:tr>
      <w:tr w:rsidR="00E965CA" w:rsidRPr="00A27B4E" w14:paraId="760493B3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9114158" w14:textId="3DD3E58C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28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21 600.00 zł brutto;</w:t>
            </w:r>
          </w:p>
        </w:tc>
      </w:tr>
      <w:tr w:rsidR="00E965CA" w:rsidRPr="00A27B4E" w14:paraId="15EFDE5C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8A325DA" w14:textId="051A08D9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29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10 800.00 zł brutto;</w:t>
            </w:r>
          </w:p>
        </w:tc>
      </w:tr>
      <w:tr w:rsidR="00E965CA" w:rsidRPr="00A27B4E" w14:paraId="56ADA97D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E3231CF" w14:textId="52D23044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30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53 460.00 zł brutto;</w:t>
            </w:r>
          </w:p>
        </w:tc>
      </w:tr>
      <w:tr w:rsidR="00E965CA" w:rsidRPr="00A27B4E" w14:paraId="044FF272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F4C11B3" w14:textId="64928CD3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31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40 446.00 zł brutto;</w:t>
            </w:r>
          </w:p>
        </w:tc>
      </w:tr>
      <w:tr w:rsidR="00E965CA" w:rsidRPr="00A27B4E" w14:paraId="59392E51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A14C0E8" w14:textId="6531589C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32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5 103.00 zł brutto;</w:t>
            </w:r>
          </w:p>
        </w:tc>
      </w:tr>
      <w:tr w:rsidR="00E965CA" w:rsidRPr="00A27B4E" w14:paraId="3F016FF9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1B2AF73" w14:textId="31215055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33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18 360.00 zł brutto;</w:t>
            </w:r>
          </w:p>
        </w:tc>
      </w:tr>
      <w:tr w:rsidR="00E965CA" w:rsidRPr="00A27B4E" w14:paraId="438FF897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53168D8" w14:textId="6613A9CA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34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18 360.00 zł brutto;</w:t>
            </w:r>
          </w:p>
        </w:tc>
      </w:tr>
      <w:tr w:rsidR="00E965CA" w:rsidRPr="00A27B4E" w14:paraId="19BB832A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54095B2" w14:textId="1B658D37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35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41 040.00 zł brutto;</w:t>
            </w:r>
          </w:p>
        </w:tc>
      </w:tr>
      <w:tr w:rsidR="00E965CA" w:rsidRPr="00A27B4E" w14:paraId="27ADB130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9A3B042" w14:textId="21E740DD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36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4 104.00 zł brutto;</w:t>
            </w:r>
          </w:p>
        </w:tc>
      </w:tr>
      <w:tr w:rsidR="00E965CA" w:rsidRPr="00A27B4E" w14:paraId="5CD4F00D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D7356C7" w14:textId="3FB01582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37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11 340.00 zł brutto;</w:t>
            </w:r>
          </w:p>
        </w:tc>
      </w:tr>
      <w:tr w:rsidR="00E965CA" w:rsidRPr="00A27B4E" w14:paraId="4AF428EE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00A01CE" w14:textId="6135F10B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38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5 400.00 zł brutto;</w:t>
            </w:r>
          </w:p>
        </w:tc>
      </w:tr>
      <w:tr w:rsidR="00E965CA" w:rsidRPr="00A27B4E" w14:paraId="253D989C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13D31E49" w14:textId="6D6D2483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39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45 900.00 zł brutto;</w:t>
            </w:r>
          </w:p>
        </w:tc>
      </w:tr>
      <w:tr w:rsidR="00E965CA" w:rsidRPr="00A27B4E" w14:paraId="71EAD1C4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7145417" w14:textId="0F1E968D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40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40 500.00 zł brutto;</w:t>
            </w:r>
          </w:p>
        </w:tc>
      </w:tr>
      <w:tr w:rsidR="00E965CA" w:rsidRPr="00A27B4E" w14:paraId="7DFB9DE8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87E3D1E" w14:textId="23825480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41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86 400.00 zł brutto;</w:t>
            </w:r>
          </w:p>
        </w:tc>
      </w:tr>
      <w:tr w:rsidR="00E965CA" w:rsidRPr="00A27B4E" w14:paraId="63847A4E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8E5D0B5" w14:textId="59F06B98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42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55 998.00 zł brutto;</w:t>
            </w:r>
          </w:p>
        </w:tc>
      </w:tr>
      <w:tr w:rsidR="00E965CA" w:rsidRPr="00A27B4E" w14:paraId="12C56B86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C54F845" w14:textId="775C8FCA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43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1 836.00 zł brutto;</w:t>
            </w:r>
          </w:p>
        </w:tc>
      </w:tr>
      <w:tr w:rsidR="00E965CA" w:rsidRPr="00A27B4E" w14:paraId="29BC0C64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ABAC248" w14:textId="350535F7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44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1 863.00 zł brutto;</w:t>
            </w:r>
          </w:p>
        </w:tc>
      </w:tr>
      <w:tr w:rsidR="00E965CA" w:rsidRPr="00A27B4E" w14:paraId="1E4B28C9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E340FB4" w14:textId="23F408B1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45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9 720.00 zł brutto;</w:t>
            </w:r>
          </w:p>
        </w:tc>
      </w:tr>
      <w:tr w:rsidR="00E965CA" w:rsidRPr="00A27B4E" w14:paraId="74B4B12A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46869EE" w14:textId="63FE3E79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46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4 320.00 zł brutto;</w:t>
            </w:r>
          </w:p>
        </w:tc>
      </w:tr>
      <w:tr w:rsidR="00E965CA" w:rsidRPr="00A27B4E" w14:paraId="64FFC1EC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2FD9311" w14:textId="2BAF8F6F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47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168 750.00 zł brutto;</w:t>
            </w:r>
          </w:p>
        </w:tc>
      </w:tr>
      <w:tr w:rsidR="00E965CA" w:rsidRPr="00A27B4E" w14:paraId="464F4132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2BF7744" w14:textId="091E693F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48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16 038.00 zł brutto;</w:t>
            </w:r>
          </w:p>
        </w:tc>
      </w:tr>
      <w:tr w:rsidR="00E965CA" w:rsidRPr="00A27B4E" w14:paraId="2E2AC85A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984FEAB" w14:textId="6EB85A25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49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257 180.40 zł brutto;</w:t>
            </w:r>
          </w:p>
        </w:tc>
      </w:tr>
      <w:tr w:rsidR="00E965CA" w:rsidRPr="00A27B4E" w14:paraId="6A7636C6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A55038E" w14:textId="3167297D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50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556 848.00 zł brutto;</w:t>
            </w:r>
          </w:p>
        </w:tc>
      </w:tr>
      <w:tr w:rsidR="00E965CA" w:rsidRPr="00A27B4E" w14:paraId="749539DC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420421D" w14:textId="5DAF778D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51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369 738.00 zł brutto;</w:t>
            </w:r>
          </w:p>
        </w:tc>
      </w:tr>
      <w:tr w:rsidR="00E965CA" w:rsidRPr="00A27B4E" w14:paraId="05D9B8B9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1BD99945" w14:textId="2F8A3F94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52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176 763.60 zł brutto;</w:t>
            </w:r>
          </w:p>
        </w:tc>
      </w:tr>
      <w:tr w:rsidR="00E965CA" w:rsidRPr="00A27B4E" w14:paraId="149C6B47" w14:textId="77777777" w:rsidTr="00E965CA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C903DB8" w14:textId="65B5E50F" w:rsidR="00E965CA" w:rsidRPr="00A27B4E" w:rsidRDefault="00E965CA" w:rsidP="00A27B4E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27B4E">
              <w:rPr>
                <w:rFonts w:ascii="Arial Narrow" w:hAnsi="Arial Narrow" w:cs="Arial"/>
                <w:sz w:val="22"/>
                <w:szCs w:val="22"/>
              </w:rPr>
              <w:t xml:space="preserve">części 53 zamówienia w wysokości </w:t>
            </w:r>
            <w:r w:rsidR="00A27B4E">
              <w:rPr>
                <w:rFonts w:ascii="Arial Narrow" w:hAnsi="Arial Narrow" w:cs="Arial"/>
                <w:sz w:val="22"/>
                <w:szCs w:val="22"/>
              </w:rPr>
              <w:tab/>
            </w:r>
            <w:r w:rsidRPr="00A27B4E">
              <w:rPr>
                <w:rFonts w:ascii="Arial Narrow" w:hAnsi="Arial Narrow" w:cs="Arial"/>
                <w:sz w:val="22"/>
                <w:szCs w:val="22"/>
              </w:rPr>
              <w:t>17 042.40 zł brutto;</w:t>
            </w:r>
          </w:p>
        </w:tc>
      </w:tr>
    </w:tbl>
    <w:p w14:paraId="5C100D46" w14:textId="77777777" w:rsidR="00A27B4E" w:rsidRDefault="00A27B4E" w:rsidP="00A27B4E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5AB08D40" w14:textId="369A648C" w:rsidR="00A80738" w:rsidRDefault="00A80738" w:rsidP="00A27B4E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A27B4E">
        <w:rPr>
          <w:rFonts w:ascii="Arial Narrow" w:hAnsi="Arial Narrow" w:cs="Arial"/>
          <w:i/>
          <w:sz w:val="22"/>
          <w:szCs w:val="22"/>
        </w:rPr>
        <w:t>Zamawiający</w:t>
      </w:r>
    </w:p>
    <w:p w14:paraId="634027CD" w14:textId="77777777" w:rsidR="00A27B4E" w:rsidRDefault="00A27B4E" w:rsidP="00A27B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38C51EA2" w14:textId="77777777" w:rsidR="00A27B4E" w:rsidRDefault="00A27B4E" w:rsidP="00A27B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75826F27" w14:textId="77777777" w:rsidR="00A27B4E" w:rsidRDefault="00A27B4E" w:rsidP="00A27B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29B91FB2" w14:textId="77777777" w:rsidR="00A27B4E" w:rsidRDefault="00A27B4E" w:rsidP="00A27B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629F8DEF" w14:textId="77777777" w:rsidR="00A27B4E" w:rsidRDefault="00A27B4E" w:rsidP="00A27B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1082D549" w14:textId="12E14E9B" w:rsidR="00A27B4E" w:rsidRPr="00A27B4E" w:rsidRDefault="00A27B4E" w:rsidP="00A27B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  <w:szCs w:val="22"/>
        </w:rPr>
      </w:pPr>
      <w:r w:rsidRPr="00A27B4E">
        <w:rPr>
          <w:rFonts w:ascii="Arial Narrow" w:hAnsi="Arial Narrow"/>
          <w:i/>
          <w:iCs/>
          <w:sz w:val="16"/>
          <w:szCs w:val="18"/>
        </w:rPr>
        <w:t>Wykonano w 1 egz. na</w:t>
      </w:r>
      <w:r>
        <w:rPr>
          <w:rFonts w:ascii="Arial Narrow" w:hAnsi="Arial Narrow"/>
          <w:i/>
          <w:iCs/>
          <w:sz w:val="16"/>
          <w:szCs w:val="18"/>
        </w:rPr>
        <w:t xml:space="preserve"> 1</w:t>
      </w:r>
      <w:r w:rsidRPr="00A27B4E">
        <w:rPr>
          <w:rFonts w:ascii="Arial Narrow" w:hAnsi="Arial Narrow"/>
          <w:i/>
          <w:iCs/>
          <w:sz w:val="16"/>
          <w:szCs w:val="18"/>
        </w:rPr>
        <w:t xml:space="preserve"> ark.</w:t>
      </w:r>
    </w:p>
    <w:p w14:paraId="063D0A52" w14:textId="77777777" w:rsidR="00A27B4E" w:rsidRPr="00A27B4E" w:rsidRDefault="00A27B4E" w:rsidP="00A27B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  <w:szCs w:val="22"/>
        </w:rPr>
      </w:pPr>
      <w:r w:rsidRPr="00A27B4E">
        <w:rPr>
          <w:rFonts w:ascii="Arial Narrow" w:hAnsi="Arial Narrow"/>
          <w:i/>
          <w:iCs/>
          <w:sz w:val="16"/>
          <w:szCs w:val="18"/>
        </w:rPr>
        <w:t xml:space="preserve">Egz. 1 – a/a </w:t>
      </w:r>
      <w:proofErr w:type="spellStart"/>
      <w:r w:rsidRPr="00A27B4E">
        <w:rPr>
          <w:rFonts w:ascii="Arial Narrow" w:hAnsi="Arial Narrow"/>
          <w:i/>
          <w:iCs/>
          <w:sz w:val="16"/>
          <w:szCs w:val="18"/>
        </w:rPr>
        <w:t>SZPubl</w:t>
      </w:r>
      <w:proofErr w:type="spellEnd"/>
      <w:r w:rsidRPr="00A27B4E">
        <w:rPr>
          <w:rFonts w:ascii="Arial Narrow" w:hAnsi="Arial Narrow"/>
          <w:i/>
          <w:iCs/>
          <w:sz w:val="16"/>
          <w:szCs w:val="18"/>
        </w:rPr>
        <w:t xml:space="preserve">.  str. </w:t>
      </w:r>
      <w:proofErr w:type="spellStart"/>
      <w:r w:rsidRPr="00A27B4E">
        <w:rPr>
          <w:rFonts w:ascii="Arial Narrow" w:hAnsi="Arial Narrow"/>
          <w:i/>
          <w:iCs/>
          <w:sz w:val="16"/>
          <w:szCs w:val="18"/>
        </w:rPr>
        <w:t>int</w:t>
      </w:r>
      <w:proofErr w:type="spellEnd"/>
      <w:r w:rsidRPr="00A27B4E">
        <w:rPr>
          <w:rFonts w:ascii="Arial Narrow" w:hAnsi="Arial Narrow"/>
          <w:i/>
          <w:iCs/>
          <w:sz w:val="16"/>
          <w:szCs w:val="18"/>
        </w:rPr>
        <w:t xml:space="preserve">. 10wsk.mil.pl i platforma: e-propublico.pl, </w:t>
      </w:r>
      <w:proofErr w:type="spellStart"/>
      <w:r w:rsidRPr="00A27B4E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A27B4E">
        <w:rPr>
          <w:rFonts w:ascii="Arial Narrow" w:hAnsi="Arial Narrow"/>
          <w:i/>
          <w:iCs/>
          <w:sz w:val="16"/>
          <w:szCs w:val="16"/>
        </w:rPr>
        <w:t>. T2612 B5</w:t>
      </w:r>
    </w:p>
    <w:p w14:paraId="6EC19320" w14:textId="77777777" w:rsidR="00A27B4E" w:rsidRPr="00A27B4E" w:rsidRDefault="00A27B4E" w:rsidP="00A27B4E">
      <w:pPr>
        <w:rPr>
          <w:rFonts w:ascii="Arial Narrow" w:hAnsi="Arial Narrow"/>
          <w:i/>
          <w:iCs/>
          <w:sz w:val="16"/>
          <w:szCs w:val="18"/>
        </w:rPr>
      </w:pPr>
      <w:r w:rsidRPr="00A27B4E">
        <w:rPr>
          <w:rFonts w:ascii="Arial Narrow" w:hAnsi="Arial Narrow"/>
          <w:i/>
          <w:iCs/>
          <w:sz w:val="16"/>
          <w:szCs w:val="18"/>
        </w:rPr>
        <w:t xml:space="preserve">Wyk. B. </w:t>
      </w:r>
      <w:proofErr w:type="spellStart"/>
      <w:r w:rsidRPr="00A27B4E">
        <w:rPr>
          <w:rFonts w:ascii="Arial Narrow" w:hAnsi="Arial Narrow"/>
          <w:i/>
          <w:iCs/>
          <w:sz w:val="16"/>
          <w:szCs w:val="18"/>
        </w:rPr>
        <w:t>Choroszyńska</w:t>
      </w:r>
      <w:proofErr w:type="spellEnd"/>
      <w:r w:rsidRPr="00A27B4E">
        <w:rPr>
          <w:rFonts w:ascii="Arial Narrow" w:hAnsi="Arial Narrow"/>
          <w:i/>
          <w:iCs/>
          <w:sz w:val="16"/>
          <w:szCs w:val="18"/>
        </w:rPr>
        <w:t xml:space="preserve"> – tel. 261 417 449</w:t>
      </w:r>
    </w:p>
    <w:p w14:paraId="1EC8982E" w14:textId="5A2E204F" w:rsidR="00A27B4E" w:rsidRPr="00A27B4E" w:rsidRDefault="00A27B4E" w:rsidP="00A27B4E">
      <w:pPr>
        <w:rPr>
          <w:rFonts w:ascii="Arial Narrow" w:hAnsi="Arial Narrow" w:cs="Arial"/>
          <w:i/>
          <w:sz w:val="22"/>
          <w:szCs w:val="22"/>
        </w:rPr>
      </w:pPr>
      <w:proofErr w:type="gramStart"/>
      <w:r w:rsidRPr="00A27B4E">
        <w:rPr>
          <w:rFonts w:ascii="Arial Narrow" w:hAnsi="Arial Narrow"/>
          <w:i/>
          <w:iCs/>
          <w:sz w:val="16"/>
          <w:szCs w:val="18"/>
        </w:rPr>
        <w:t xml:space="preserve">Data: </w:t>
      </w:r>
      <w:r>
        <w:rPr>
          <w:rFonts w:ascii="Arial Narrow" w:hAnsi="Arial Narrow"/>
          <w:i/>
          <w:iCs/>
          <w:sz w:val="16"/>
          <w:szCs w:val="18"/>
        </w:rPr>
        <w:t xml:space="preserve"> 05.12.2023</w:t>
      </w:r>
      <w:proofErr w:type="gramEnd"/>
      <w:r>
        <w:rPr>
          <w:rFonts w:ascii="Arial Narrow" w:hAnsi="Arial Narrow"/>
          <w:i/>
          <w:iCs/>
          <w:sz w:val="16"/>
          <w:szCs w:val="18"/>
        </w:rPr>
        <w:t xml:space="preserve"> r.</w:t>
      </w:r>
    </w:p>
    <w:sectPr w:rsidR="00A27B4E" w:rsidRPr="00A27B4E" w:rsidSect="00A27B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134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410EA" w14:textId="77777777" w:rsidR="00EF15B5" w:rsidRDefault="00EF15B5">
      <w:r>
        <w:separator/>
      </w:r>
    </w:p>
  </w:endnote>
  <w:endnote w:type="continuationSeparator" w:id="0">
    <w:p w14:paraId="670249ED" w14:textId="77777777" w:rsidR="00EF15B5" w:rsidRDefault="00EF1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90A0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537F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015C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C0213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325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F17497" w14:textId="77777777" w:rsidR="009F189D" w:rsidRDefault="009F189D">
    <w:pPr>
      <w:pStyle w:val="Stopka"/>
      <w:tabs>
        <w:tab w:val="clear" w:pos="4536"/>
      </w:tabs>
      <w:jc w:val="center"/>
    </w:pPr>
  </w:p>
  <w:p w14:paraId="6912925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AC32F" w14:textId="77777777" w:rsidR="00EF15B5" w:rsidRDefault="00EF15B5">
      <w:r>
        <w:separator/>
      </w:r>
    </w:p>
  </w:footnote>
  <w:footnote w:type="continuationSeparator" w:id="0">
    <w:p w14:paraId="0802333D" w14:textId="77777777" w:rsidR="00EF15B5" w:rsidRDefault="00EF15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AF79C" w14:textId="77777777" w:rsidR="00E965CA" w:rsidRDefault="00E965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E6BEE" w14:textId="77777777" w:rsidR="00E965CA" w:rsidRDefault="00E96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54AF1" w14:textId="77777777" w:rsidR="00E965CA" w:rsidRDefault="00E965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15B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27B4E"/>
    <w:rsid w:val="00A47FF6"/>
    <w:rsid w:val="00A80738"/>
    <w:rsid w:val="00BE7129"/>
    <w:rsid w:val="00C236D3"/>
    <w:rsid w:val="00C659E2"/>
    <w:rsid w:val="00C902DE"/>
    <w:rsid w:val="00CB0802"/>
    <w:rsid w:val="00D7128F"/>
    <w:rsid w:val="00E965CA"/>
    <w:rsid w:val="00EA3476"/>
    <w:rsid w:val="00EF15B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367862"/>
  <w15:chartTrackingRefBased/>
  <w15:docId w15:val="{D29513FF-ED4E-47F3-854D-DA9A3416E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27B4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27B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618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2023-12-05T05:59:00Z</cp:lastPrinted>
  <dcterms:created xsi:type="dcterms:W3CDTF">2023-12-05T05:54:00Z</dcterms:created>
  <dcterms:modified xsi:type="dcterms:W3CDTF">2023-12-05T05:59:00Z</dcterms:modified>
</cp:coreProperties>
</file>