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3ABE1" w14:textId="77777777" w:rsidR="00843A88" w:rsidRPr="00A30614" w:rsidRDefault="00BA3353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A30614">
        <w:rPr>
          <w:rFonts w:ascii="Arial Narrow" w:hAnsi="Arial Narrow" w:cs="Arial"/>
          <w:sz w:val="22"/>
          <w:szCs w:val="22"/>
        </w:rPr>
        <w:t>Bydgoszcz</w:t>
      </w:r>
      <w:r w:rsidR="00843A88" w:rsidRPr="00A30614">
        <w:rPr>
          <w:rFonts w:ascii="Arial Narrow" w:hAnsi="Arial Narrow" w:cs="Arial"/>
          <w:sz w:val="22"/>
          <w:szCs w:val="22"/>
        </w:rPr>
        <w:t xml:space="preserve"> dnia: </w:t>
      </w:r>
      <w:r w:rsidRPr="00A30614">
        <w:rPr>
          <w:rFonts w:ascii="Arial Narrow" w:hAnsi="Arial Narrow" w:cs="Arial"/>
          <w:sz w:val="22"/>
          <w:szCs w:val="22"/>
        </w:rPr>
        <w:t>2023-12-07</w:t>
      </w:r>
    </w:p>
    <w:p w14:paraId="4795A557" w14:textId="77777777" w:rsidR="00843A88" w:rsidRPr="00A30614" w:rsidRDefault="00BA3353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3061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2F4C2D6" w14:textId="77777777" w:rsidR="00843A88" w:rsidRPr="00A30614" w:rsidRDefault="00BA3353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30614">
        <w:rPr>
          <w:rFonts w:ascii="Arial Narrow" w:hAnsi="Arial Narrow" w:cs="Arial"/>
          <w:sz w:val="22"/>
          <w:szCs w:val="22"/>
        </w:rPr>
        <w:t>Powstańców Warszawy</w:t>
      </w:r>
      <w:r w:rsidR="00843A88" w:rsidRPr="00A30614">
        <w:rPr>
          <w:rFonts w:ascii="Arial Narrow" w:hAnsi="Arial Narrow" w:cs="Arial"/>
          <w:sz w:val="22"/>
          <w:szCs w:val="22"/>
        </w:rPr>
        <w:t xml:space="preserve"> </w:t>
      </w:r>
      <w:r w:rsidRPr="00A30614">
        <w:rPr>
          <w:rFonts w:ascii="Arial Narrow" w:hAnsi="Arial Narrow" w:cs="Arial"/>
          <w:sz w:val="22"/>
          <w:szCs w:val="22"/>
        </w:rPr>
        <w:t>5</w:t>
      </w:r>
    </w:p>
    <w:p w14:paraId="12E3697B" w14:textId="77777777" w:rsidR="00843A88" w:rsidRPr="00A30614" w:rsidRDefault="00BA3353" w:rsidP="00843A88">
      <w:pPr>
        <w:rPr>
          <w:rFonts w:ascii="Arial Narrow" w:hAnsi="Arial Narrow" w:cs="Arial"/>
          <w:sz w:val="22"/>
          <w:szCs w:val="22"/>
        </w:rPr>
      </w:pPr>
      <w:r w:rsidRPr="00A30614">
        <w:rPr>
          <w:rFonts w:ascii="Arial Narrow" w:hAnsi="Arial Narrow" w:cs="Arial"/>
          <w:sz w:val="22"/>
          <w:szCs w:val="22"/>
        </w:rPr>
        <w:t>85-681</w:t>
      </w:r>
      <w:r w:rsidR="00843A88" w:rsidRPr="00A30614">
        <w:rPr>
          <w:rFonts w:ascii="Arial Narrow" w:hAnsi="Arial Narrow" w:cs="Arial"/>
          <w:sz w:val="22"/>
          <w:szCs w:val="22"/>
        </w:rPr>
        <w:t xml:space="preserve"> </w:t>
      </w:r>
      <w:r w:rsidRPr="00A30614">
        <w:rPr>
          <w:rFonts w:ascii="Arial Narrow" w:hAnsi="Arial Narrow" w:cs="Arial"/>
          <w:sz w:val="22"/>
          <w:szCs w:val="22"/>
        </w:rPr>
        <w:t>Bydgoszcz</w:t>
      </w:r>
    </w:p>
    <w:p w14:paraId="39525014" w14:textId="77777777" w:rsidR="00843A88" w:rsidRPr="00A30614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A30614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25D6D22E" w14:textId="77777777" w:rsidR="00843A88" w:rsidRPr="00A30614" w:rsidRDefault="00843A88" w:rsidP="00FD4A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A30614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4B4E09B3" w14:textId="28BF44F0" w:rsidR="00A30614" w:rsidRPr="00A30614" w:rsidRDefault="00A30614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A30614">
        <w:rPr>
          <w:rFonts w:ascii="Arial Narrow" w:hAnsi="Arial Narrow" w:cs="Arial"/>
          <w:b/>
          <w:sz w:val="22"/>
          <w:szCs w:val="22"/>
        </w:rPr>
        <w:t>Pismo nr 9102/23</w:t>
      </w:r>
    </w:p>
    <w:p w14:paraId="3D49EA0E" w14:textId="77777777" w:rsidR="00843A88" w:rsidRPr="00A30614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A30614">
        <w:rPr>
          <w:rFonts w:ascii="Arial Narrow" w:hAnsi="Arial Narrow" w:cs="Arial"/>
          <w:b/>
          <w:sz w:val="22"/>
          <w:szCs w:val="22"/>
        </w:rPr>
        <w:t>WYKONAWCY</w:t>
      </w:r>
    </w:p>
    <w:p w14:paraId="57A4EF87" w14:textId="77777777" w:rsidR="00843A88" w:rsidRPr="00A30614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A30614">
        <w:rPr>
          <w:rFonts w:ascii="Arial Narrow" w:hAnsi="Arial Narrow" w:cs="Arial"/>
          <w:sz w:val="22"/>
          <w:szCs w:val="22"/>
        </w:rPr>
        <w:t>ubiegający się o zamówienie</w:t>
      </w:r>
    </w:p>
    <w:p w14:paraId="6D860314" w14:textId="77777777" w:rsidR="004E4B64" w:rsidRPr="00A30614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30614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A3061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3061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A30614" w14:paraId="7B71EC7C" w14:textId="77777777" w:rsidTr="00FD4AEC">
        <w:tc>
          <w:tcPr>
            <w:tcW w:w="2269" w:type="dxa"/>
            <w:shd w:val="clear" w:color="auto" w:fill="auto"/>
          </w:tcPr>
          <w:p w14:paraId="49310BD4" w14:textId="77777777" w:rsidR="004E4B64" w:rsidRPr="00A3061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9F9DB4" w14:textId="77777777" w:rsidR="004E4B64" w:rsidRPr="00A30614" w:rsidRDefault="00BA335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Cs/>
                <w:sz w:val="22"/>
                <w:szCs w:val="22"/>
              </w:rPr>
              <w:t>Dostawy sukcesywne różnych artykułów oraz wody mineralnej źródlanej</w:t>
            </w:r>
            <w:r w:rsidR="004E4B64" w:rsidRPr="00A3061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A3353" w:rsidRPr="00A30614" w14:paraId="47C87CA0" w14:textId="77777777" w:rsidTr="006413B7">
        <w:tc>
          <w:tcPr>
            <w:tcW w:w="2269" w:type="dxa"/>
            <w:shd w:val="clear" w:color="auto" w:fill="auto"/>
          </w:tcPr>
          <w:p w14:paraId="5C8A590A" w14:textId="77777777" w:rsidR="00BA3353" w:rsidRPr="00A30614" w:rsidRDefault="00BA3353" w:rsidP="006413B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86C88C" w14:textId="77777777" w:rsidR="00BA3353" w:rsidRPr="00A30614" w:rsidRDefault="00BA3353" w:rsidP="006413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Cs/>
                <w:sz w:val="22"/>
                <w:szCs w:val="22"/>
              </w:rPr>
              <w:t>138/2023</w:t>
            </w:r>
          </w:p>
        </w:tc>
      </w:tr>
    </w:tbl>
    <w:p w14:paraId="7161D0D3" w14:textId="77777777" w:rsidR="004E4B64" w:rsidRPr="00A30614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30614" w14:paraId="06C032E6" w14:textId="77777777" w:rsidTr="00C46732">
        <w:tc>
          <w:tcPr>
            <w:tcW w:w="9330" w:type="dxa"/>
            <w:shd w:val="clear" w:color="auto" w:fill="F2F2F2"/>
            <w:hideMark/>
          </w:tcPr>
          <w:p w14:paraId="50953287" w14:textId="77777777" w:rsidR="00843A88" w:rsidRPr="00A30614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166D4A78" w14:textId="4976D9EB" w:rsidR="0012774F" w:rsidRPr="00A30614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A30614">
        <w:rPr>
          <w:rFonts w:ascii="Arial Narrow" w:hAnsi="Arial Narrow" w:cs="Arial"/>
          <w:sz w:val="22"/>
          <w:szCs w:val="22"/>
        </w:rPr>
        <w:t xml:space="preserve">Zamawiający, </w:t>
      </w:r>
      <w:r w:rsidR="00BA3353" w:rsidRPr="00A30614">
        <w:rPr>
          <w:rFonts w:ascii="Arial Narrow" w:hAnsi="Arial Narrow" w:cs="Arial"/>
          <w:b/>
          <w:sz w:val="22"/>
          <w:szCs w:val="22"/>
        </w:rPr>
        <w:t>10WSzKzP SPZOZ</w:t>
      </w:r>
      <w:r w:rsidRPr="00A30614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A30614">
        <w:rPr>
          <w:rFonts w:ascii="Arial Narrow" w:hAnsi="Arial Narrow" w:cs="Arial"/>
          <w:sz w:val="22"/>
          <w:szCs w:val="22"/>
        </w:rPr>
        <w:t>284</w:t>
      </w:r>
      <w:r w:rsidRPr="00A30614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A30614">
        <w:rPr>
          <w:rFonts w:ascii="Arial Narrow" w:hAnsi="Arial Narrow" w:cs="Arial"/>
          <w:sz w:val="22"/>
          <w:szCs w:val="22"/>
        </w:rPr>
        <w:t>6</w:t>
      </w:r>
      <w:r w:rsidRPr="00A30614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A30614">
        <w:rPr>
          <w:rFonts w:ascii="Arial Narrow" w:hAnsi="Arial Narrow" w:cs="Arial"/>
          <w:sz w:val="22"/>
          <w:szCs w:val="22"/>
        </w:rPr>
        <w:t>11</w:t>
      </w:r>
      <w:r w:rsidRPr="00A30614">
        <w:rPr>
          <w:rFonts w:ascii="Arial Narrow" w:hAnsi="Arial Narrow" w:cs="Arial"/>
          <w:sz w:val="22"/>
          <w:szCs w:val="22"/>
        </w:rPr>
        <w:t xml:space="preserve"> </w:t>
      </w:r>
      <w:r w:rsidR="0029606A" w:rsidRPr="00A30614">
        <w:rPr>
          <w:rFonts w:ascii="Arial Narrow" w:hAnsi="Arial Narrow" w:cs="Arial"/>
          <w:sz w:val="22"/>
          <w:szCs w:val="22"/>
        </w:rPr>
        <w:t xml:space="preserve">września </w:t>
      </w:r>
      <w:r w:rsidRPr="00A30614">
        <w:rPr>
          <w:rFonts w:ascii="Arial Narrow" w:hAnsi="Arial Narrow" w:cs="Arial"/>
          <w:sz w:val="22"/>
          <w:szCs w:val="22"/>
        </w:rPr>
        <w:t>20</w:t>
      </w:r>
      <w:r w:rsidR="0029606A" w:rsidRPr="00A30614">
        <w:rPr>
          <w:rFonts w:ascii="Arial Narrow" w:hAnsi="Arial Narrow" w:cs="Arial"/>
          <w:sz w:val="22"/>
          <w:szCs w:val="22"/>
        </w:rPr>
        <w:t>19</w:t>
      </w:r>
      <w:r w:rsidRPr="00A30614">
        <w:rPr>
          <w:rFonts w:ascii="Arial Narrow" w:hAnsi="Arial Narrow" w:cs="Arial"/>
          <w:sz w:val="22"/>
          <w:szCs w:val="22"/>
        </w:rPr>
        <w:t xml:space="preserve"> r</w:t>
      </w:r>
      <w:r w:rsidR="0029606A" w:rsidRPr="00A30614">
        <w:rPr>
          <w:rFonts w:ascii="Arial Narrow" w:hAnsi="Arial Narrow" w:cs="Arial"/>
          <w:sz w:val="22"/>
          <w:szCs w:val="22"/>
        </w:rPr>
        <w:t>.</w:t>
      </w:r>
      <w:r w:rsidRPr="00A30614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A30614">
        <w:rPr>
          <w:rFonts w:ascii="Arial Narrow" w:hAnsi="Arial Narrow" w:cs="Arial"/>
          <w:sz w:val="22"/>
          <w:szCs w:val="22"/>
        </w:rPr>
        <w:t>z</w:t>
      </w:r>
      <w:r w:rsidRPr="00A30614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A30614">
        <w:rPr>
          <w:rFonts w:ascii="Arial Narrow" w:hAnsi="Arial Narrow" w:cs="Arial"/>
          <w:sz w:val="22"/>
          <w:szCs w:val="22"/>
        </w:rPr>
        <w:t>p</w:t>
      </w:r>
      <w:r w:rsidRPr="00A30614">
        <w:rPr>
          <w:rFonts w:ascii="Arial Narrow" w:hAnsi="Arial Narrow" w:cs="Arial"/>
          <w:sz w:val="22"/>
          <w:szCs w:val="22"/>
        </w:rPr>
        <w:t xml:space="preserve">ublicznych </w:t>
      </w:r>
      <w:r w:rsidR="00BA3353" w:rsidRPr="00A30614">
        <w:rPr>
          <w:rFonts w:ascii="Arial Narrow" w:hAnsi="Arial Narrow" w:cs="Arial"/>
          <w:sz w:val="22"/>
          <w:szCs w:val="22"/>
        </w:rPr>
        <w:t>(</w:t>
      </w:r>
      <w:proofErr w:type="spellStart"/>
      <w:r w:rsidR="00BA3353" w:rsidRPr="00A30614">
        <w:rPr>
          <w:rFonts w:ascii="Arial Narrow" w:hAnsi="Arial Narrow" w:cs="Arial"/>
          <w:sz w:val="22"/>
          <w:szCs w:val="22"/>
        </w:rPr>
        <w:t>t.j</w:t>
      </w:r>
      <w:proofErr w:type="spellEnd"/>
      <w:r w:rsidR="00BA3353" w:rsidRPr="00A30614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A30614">
        <w:rPr>
          <w:rFonts w:ascii="Arial Narrow" w:hAnsi="Arial Narrow" w:cs="Arial"/>
          <w:sz w:val="22"/>
          <w:szCs w:val="22"/>
        </w:rPr>
        <w:t xml:space="preserve">, </w:t>
      </w:r>
      <w:r w:rsidR="00E74BC3" w:rsidRPr="00A30614">
        <w:rPr>
          <w:rFonts w:ascii="Arial Narrow" w:hAnsi="Arial Narrow" w:cs="Arial"/>
          <w:sz w:val="22"/>
          <w:szCs w:val="22"/>
        </w:rPr>
        <w:t>udostępnia</w:t>
      </w:r>
      <w:r w:rsidR="00BE7BFD" w:rsidRPr="00A30614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A30614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A30614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r w:rsidR="00A30614" w:rsidRPr="00A30614">
        <w:rPr>
          <w:rFonts w:ascii="Arial Narrow" w:hAnsi="Arial Narrow" w:cs="Arial"/>
          <w:sz w:val="22"/>
          <w:szCs w:val="22"/>
          <w:lang w:eastAsia="ar-SA"/>
        </w:rPr>
        <w:t>dalej</w:t>
      </w:r>
      <w:r w:rsidR="00A30614" w:rsidRPr="00A30614">
        <w:rPr>
          <w:rFonts w:ascii="Arial Narrow" w:hAnsi="Arial Narrow" w:cs="Arial"/>
          <w:b/>
          <w:sz w:val="22"/>
          <w:szCs w:val="22"/>
          <w:lang w:eastAsia="ar-SA"/>
        </w:rPr>
        <w:t>” SWZ</w:t>
      </w:r>
      <w:r w:rsidR="0012774F" w:rsidRPr="00A30614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E74BC3" w:rsidRPr="00A30614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A30614">
        <w:rPr>
          <w:rFonts w:ascii="Arial Narrow" w:hAnsi="Arial Narrow" w:cs="Arial"/>
          <w:sz w:val="22"/>
          <w:szCs w:val="22"/>
        </w:rPr>
        <w:t>wraz z wyjaśnieniami</w:t>
      </w:r>
      <w:r w:rsidR="0012774F" w:rsidRPr="00A30614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A3353" w:rsidRPr="00A30614" w14:paraId="5EDE6E28" w14:textId="77777777" w:rsidTr="006413B7">
        <w:tc>
          <w:tcPr>
            <w:tcW w:w="9356" w:type="dxa"/>
            <w:shd w:val="clear" w:color="auto" w:fill="auto"/>
          </w:tcPr>
          <w:p w14:paraId="79CE97CF" w14:textId="77777777" w:rsidR="00BA3353" w:rsidRPr="00A30614" w:rsidRDefault="00BA3353" w:rsidP="006413B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05A2E593" w14:textId="77777777" w:rsidR="00BA3353" w:rsidRPr="00A30614" w:rsidRDefault="00BA3353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sz w:val="22"/>
                <w:szCs w:val="22"/>
              </w:rPr>
              <w:t>Proszę o udostępnienie " Wykaz dostaw lub usług (załącznik nr 2) "</w:t>
            </w:r>
          </w:p>
          <w:p w14:paraId="708283B4" w14:textId="759121F0" w:rsidR="00A30614" w:rsidRPr="00A30614" w:rsidRDefault="00A30614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508118DF" w14:textId="414D91B0" w:rsidR="00A30614" w:rsidRPr="00A30614" w:rsidRDefault="00A30614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 dniu 07.12.2023 r. udostępnił na platformie e-propublico.pl oraz na stronie Zamawiającego " Wykaz dostaw lub usług (załącznik nr 2) "</w:t>
            </w:r>
          </w:p>
          <w:p w14:paraId="554DF82A" w14:textId="77777777" w:rsidR="00BA3353" w:rsidRPr="00A30614" w:rsidRDefault="00BA3353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B365334" w14:textId="77777777" w:rsidR="00BA3353" w:rsidRPr="00A30614" w:rsidRDefault="00BA3353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Umowa na dostawy wody</w:t>
            </w:r>
          </w:p>
          <w:p w14:paraId="5E22B39A" w14:textId="77777777" w:rsidR="00BA3353" w:rsidRPr="00A30614" w:rsidRDefault="00BA3353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sz w:val="22"/>
                <w:szCs w:val="22"/>
              </w:rPr>
              <w:t>Paragraf 1.4 prosimy o dodanie zapisu Kontrola łącznej wartości odebranych towarów lub zakupionych</w:t>
            </w:r>
          </w:p>
          <w:p w14:paraId="7451003F" w14:textId="77777777" w:rsidR="00BA3353" w:rsidRPr="00A30614" w:rsidRDefault="00BA3353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sz w:val="22"/>
                <w:szCs w:val="22"/>
              </w:rPr>
              <w:t>usług na podstawie niniejszej umowy obciąża Zamawiającego. W przypadku, gdy wartość ta przekroczy</w:t>
            </w:r>
          </w:p>
          <w:p w14:paraId="628360E7" w14:textId="77777777" w:rsidR="00BA3353" w:rsidRPr="00A30614" w:rsidRDefault="00BA3353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sz w:val="22"/>
                <w:szCs w:val="22"/>
              </w:rPr>
              <w:t>maksymalną wartość przedmiotu umowy określoną powyżej, Zamawiający zobowiązuje się do zapłaty</w:t>
            </w:r>
          </w:p>
          <w:p w14:paraId="65296D09" w14:textId="77777777" w:rsidR="00BA3353" w:rsidRPr="00A30614" w:rsidRDefault="00BA3353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sz w:val="22"/>
                <w:szCs w:val="22"/>
              </w:rPr>
              <w:lastRenderedPageBreak/>
              <w:t>nadwyżki wg cen i na zasadach zgodnych z warunkami niniejszej umowy</w:t>
            </w:r>
          </w:p>
          <w:p w14:paraId="5FCA958A" w14:textId="65B8477A" w:rsidR="00A30614" w:rsidRPr="00A30614" w:rsidRDefault="00A30614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7B93E101" w14:textId="01F36070" w:rsidR="00A30614" w:rsidRPr="00A30614" w:rsidRDefault="00A30614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wyraża zgody i podtrzymuje zapisy umowy</w:t>
            </w:r>
          </w:p>
          <w:p w14:paraId="2C2F924F" w14:textId="7777777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2F02724" w14:textId="1909E8AA" w:rsidR="00BA3353" w:rsidRPr="00A30614" w:rsidRDefault="00BA3353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sz w:val="22"/>
                <w:szCs w:val="22"/>
              </w:rPr>
              <w:t xml:space="preserve">Paragraf 4. W umowie jest wymóg samochodu z windą – nie posiadamy takiego </w:t>
            </w:r>
            <w:r w:rsidR="00A30614" w:rsidRPr="00A30614">
              <w:rPr>
                <w:rFonts w:ascii="Arial Narrow" w:hAnsi="Arial Narrow" w:cs="Arial"/>
                <w:sz w:val="22"/>
                <w:szCs w:val="22"/>
              </w:rPr>
              <w:t>samochodu,</w:t>
            </w:r>
            <w:r w:rsidRPr="00A30614">
              <w:rPr>
                <w:rFonts w:ascii="Arial Narrow" w:hAnsi="Arial Narrow" w:cs="Arial"/>
                <w:sz w:val="22"/>
                <w:szCs w:val="22"/>
              </w:rPr>
              <w:t xml:space="preserve"> ale dotychczas nie</w:t>
            </w:r>
            <w:r w:rsidR="00A30614" w:rsidRPr="00A3061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30614">
              <w:rPr>
                <w:rFonts w:ascii="Arial Narrow" w:hAnsi="Arial Narrow" w:cs="Arial"/>
                <w:sz w:val="22"/>
                <w:szCs w:val="22"/>
              </w:rPr>
              <w:t>było to problemem przy dostawach</w:t>
            </w:r>
          </w:p>
          <w:p w14:paraId="7D64486F" w14:textId="632DFFC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6557F310" w14:textId="69F938EE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wymaga samochodu z windą tylko do zadania 2</w:t>
            </w:r>
          </w:p>
          <w:p w14:paraId="5721628F" w14:textId="77777777" w:rsidR="00A30614" w:rsidRPr="00A30614" w:rsidRDefault="00A30614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21A7BFA" w14:textId="380C9E4B" w:rsidR="00BA3353" w:rsidRPr="00A30614" w:rsidRDefault="00BA3353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sz w:val="22"/>
                <w:szCs w:val="22"/>
              </w:rPr>
              <w:t>Paragraf 10.1.f – wnioskujemy o usunięcie tego podpunktu – kalkulacja kosztów to tajemnica</w:t>
            </w:r>
          </w:p>
          <w:p w14:paraId="3D12FA57" w14:textId="1A9C1B6F" w:rsidR="00BA3353" w:rsidRPr="00A30614" w:rsidRDefault="00A30614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sz w:val="22"/>
                <w:szCs w:val="22"/>
              </w:rPr>
              <w:t>H</w:t>
            </w:r>
            <w:r w:rsidR="00BA3353" w:rsidRPr="00A30614">
              <w:rPr>
                <w:rFonts w:ascii="Arial Narrow" w:hAnsi="Arial Narrow" w:cs="Arial"/>
                <w:sz w:val="22"/>
                <w:szCs w:val="22"/>
              </w:rPr>
              <w:t>andlowa</w:t>
            </w:r>
          </w:p>
          <w:p w14:paraId="71D53AD3" w14:textId="7777777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1C3EB820" w14:textId="7777777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wyraża zgody i podtrzymuje zapisy umowy</w:t>
            </w:r>
          </w:p>
          <w:p w14:paraId="1CC4657F" w14:textId="77777777" w:rsidR="00A30614" w:rsidRPr="00A30614" w:rsidRDefault="00A30614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C1AB140" w14:textId="77777777" w:rsidR="00BA3353" w:rsidRPr="00A30614" w:rsidRDefault="00BA3353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sz w:val="22"/>
                <w:szCs w:val="22"/>
              </w:rPr>
              <w:t>Paragraf 15.3 – proponujemy czas 5 dni roboczych</w:t>
            </w:r>
          </w:p>
          <w:p w14:paraId="25FD2B8C" w14:textId="7777777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7C7C6948" w14:textId="7777777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wyraża zgody i podtrzymuje zapisy umowy</w:t>
            </w:r>
          </w:p>
          <w:p w14:paraId="4EB23738" w14:textId="77777777" w:rsidR="00A30614" w:rsidRPr="00A30614" w:rsidRDefault="00A30614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70EAF54" w14:textId="77777777" w:rsidR="00BA3353" w:rsidRPr="00A30614" w:rsidRDefault="00BA3353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sz w:val="22"/>
                <w:szCs w:val="22"/>
              </w:rPr>
              <w:t>Paragraf 16.1 – proponujemy czas 7 dni roboczych</w:t>
            </w:r>
          </w:p>
          <w:p w14:paraId="751BA9C8" w14:textId="7777777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414D426F" w14:textId="7777777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wyraża zgody i podtrzymuje zapisy umowy</w:t>
            </w:r>
          </w:p>
          <w:p w14:paraId="66480CB0" w14:textId="77777777" w:rsidR="00A30614" w:rsidRPr="00A30614" w:rsidRDefault="00A30614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9690382" w14:textId="77777777" w:rsidR="00BA3353" w:rsidRPr="00A30614" w:rsidRDefault="00BA3353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sz w:val="22"/>
                <w:szCs w:val="22"/>
              </w:rPr>
              <w:t>Paragraf 19.1.a – proponujemy 5 %</w:t>
            </w:r>
          </w:p>
          <w:p w14:paraId="7183B093" w14:textId="7777777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6419DA75" w14:textId="7777777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wyraża zgody i podtrzymuje zapisy umowy</w:t>
            </w:r>
          </w:p>
          <w:p w14:paraId="645A267F" w14:textId="77777777" w:rsidR="00A30614" w:rsidRPr="00A30614" w:rsidRDefault="00A30614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CB84B78" w14:textId="77777777" w:rsidR="00BA3353" w:rsidRPr="00A30614" w:rsidRDefault="00BA3353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sz w:val="22"/>
                <w:szCs w:val="22"/>
              </w:rPr>
              <w:t>Paragraf 19.1.b – proponujemy 5 %</w:t>
            </w:r>
          </w:p>
          <w:p w14:paraId="46781E88" w14:textId="7777777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09382F1C" w14:textId="7777777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Zamawiający nie wyraża zgody i podtrzymuje zapisy umowy</w:t>
            </w:r>
          </w:p>
          <w:p w14:paraId="4CB13CD9" w14:textId="77777777" w:rsidR="00A30614" w:rsidRPr="00A30614" w:rsidRDefault="00A30614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534321A" w14:textId="77777777" w:rsidR="00BA3353" w:rsidRPr="00A30614" w:rsidRDefault="00BA3353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sz w:val="22"/>
                <w:szCs w:val="22"/>
              </w:rPr>
              <w:t>Paragraf 19.1.c – wnioskujemy o usunięcie kar za godz. Opóźnienia</w:t>
            </w:r>
          </w:p>
          <w:p w14:paraId="1B520F58" w14:textId="7777777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36236F66" w14:textId="7777777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wyraża zgody i podtrzymuje zapisy umowy</w:t>
            </w:r>
          </w:p>
          <w:p w14:paraId="3D55B01D" w14:textId="77777777" w:rsidR="00A30614" w:rsidRPr="00A30614" w:rsidRDefault="00A30614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E7304DB" w14:textId="77777777" w:rsidR="00BA3353" w:rsidRPr="00A30614" w:rsidRDefault="00BA3353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sz w:val="22"/>
                <w:szCs w:val="22"/>
              </w:rPr>
              <w:t>Paragraf 19.2 – proponujemy zapis lustrzany</w:t>
            </w:r>
          </w:p>
          <w:p w14:paraId="62A14F59" w14:textId="7777777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616DE5A4" w14:textId="7777777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wyraża zgody i podtrzymuje zapisy umowy</w:t>
            </w:r>
          </w:p>
          <w:p w14:paraId="190B53FA" w14:textId="77777777" w:rsidR="00A30614" w:rsidRPr="00A30614" w:rsidRDefault="00A30614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D8E37AD" w14:textId="77777777" w:rsidR="00BA3353" w:rsidRPr="00A30614" w:rsidRDefault="00BA3353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sz w:val="22"/>
                <w:szCs w:val="22"/>
              </w:rPr>
              <w:t>Paragraf 19.3 – proponujemy 20 %</w:t>
            </w:r>
          </w:p>
          <w:p w14:paraId="50E76226" w14:textId="7777777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57AD3CCC" w14:textId="7777777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wyraża zgody i podtrzymuje zapisy umowy</w:t>
            </w:r>
          </w:p>
          <w:p w14:paraId="06BB0CD1" w14:textId="77777777" w:rsidR="00A30614" w:rsidRPr="00A30614" w:rsidRDefault="00A30614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3FAB3E6" w14:textId="77777777" w:rsidR="00BA3353" w:rsidRPr="00A30614" w:rsidRDefault="00BA3353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sz w:val="22"/>
                <w:szCs w:val="22"/>
              </w:rPr>
              <w:t>Paragraf 19.4 – prosimy o usunięcie –</w:t>
            </w:r>
          </w:p>
          <w:p w14:paraId="1013AE7B" w14:textId="7777777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5E19627F" w14:textId="7777777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wyraża zgody i podtrzymuje zapisy umowy</w:t>
            </w:r>
          </w:p>
          <w:p w14:paraId="6BAABCA3" w14:textId="77777777" w:rsidR="00A30614" w:rsidRPr="00A30614" w:rsidRDefault="00A30614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3D46668" w14:textId="77777777" w:rsidR="00BA3353" w:rsidRPr="00A30614" w:rsidRDefault="00BA3353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Umowa dzierżawy</w:t>
            </w:r>
          </w:p>
          <w:p w14:paraId="2669742E" w14:textId="77777777" w:rsidR="00BA3353" w:rsidRPr="00A30614" w:rsidRDefault="00BA3353" w:rsidP="006413B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sz w:val="22"/>
                <w:szCs w:val="22"/>
              </w:rPr>
              <w:t>Paragraf 5.3 – proponujemy 20 %</w:t>
            </w:r>
          </w:p>
          <w:p w14:paraId="5D263226" w14:textId="7777777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14:paraId="1D5ECBAD" w14:textId="77777777" w:rsidR="00A30614" w:rsidRPr="00A30614" w:rsidRDefault="00A30614" w:rsidP="00A3061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0614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wyraża zgody i podtrzymuje zapisy umowy</w:t>
            </w:r>
          </w:p>
          <w:p w14:paraId="6E5F737D" w14:textId="36068861" w:rsidR="00A30614" w:rsidRPr="00A30614" w:rsidRDefault="00A30614" w:rsidP="006413B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BA3353" w:rsidRPr="00A30614" w14:paraId="19251CA6" w14:textId="77777777" w:rsidTr="006413B7">
        <w:tc>
          <w:tcPr>
            <w:tcW w:w="9356" w:type="dxa"/>
            <w:shd w:val="clear" w:color="auto" w:fill="auto"/>
          </w:tcPr>
          <w:p w14:paraId="5CD2AC34" w14:textId="58B86697" w:rsidR="00A30614" w:rsidRPr="00A30614" w:rsidRDefault="00A30614" w:rsidP="006413B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15AE3398" w14:textId="30B28962" w:rsidR="006D4AB3" w:rsidRDefault="006D4AB3" w:rsidP="00A30614">
      <w:pPr>
        <w:pStyle w:val="Tekstpodstawowy"/>
        <w:spacing w:before="120" w:after="480"/>
        <w:ind w:left="7080"/>
        <w:rPr>
          <w:rFonts w:ascii="Arial Narrow" w:hAnsi="Arial Narrow" w:cs="Arial"/>
          <w:sz w:val="22"/>
          <w:szCs w:val="22"/>
        </w:rPr>
      </w:pPr>
      <w:r w:rsidRPr="00A30614">
        <w:rPr>
          <w:rFonts w:ascii="Arial Narrow" w:hAnsi="Arial Narrow" w:cs="Arial"/>
          <w:sz w:val="22"/>
          <w:szCs w:val="22"/>
        </w:rPr>
        <w:t>Zamawiający</w:t>
      </w:r>
    </w:p>
    <w:p w14:paraId="7C077E2D" w14:textId="608566F9" w:rsidR="00A30614" w:rsidRPr="00CA7892" w:rsidRDefault="00A30614" w:rsidP="00A306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2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46808C92" w14:textId="77777777" w:rsidR="00A30614" w:rsidRPr="00DA7F3F" w:rsidRDefault="00A30614" w:rsidP="00A306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DA7F3F">
        <w:rPr>
          <w:rFonts w:ascii="Arial Narrow" w:hAnsi="Arial Narrow"/>
          <w:sz w:val="18"/>
          <w:szCs w:val="20"/>
        </w:rPr>
        <w:t xml:space="preserve">Egz. 1 – a/a kancelaria  </w:t>
      </w:r>
    </w:p>
    <w:p w14:paraId="4C9D8498" w14:textId="77777777" w:rsidR="00A30614" w:rsidRPr="00DA7F3F" w:rsidRDefault="00A30614" w:rsidP="00A306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DA7F3F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DA7F3F">
        <w:rPr>
          <w:rFonts w:ascii="Arial Narrow" w:hAnsi="Arial Narrow"/>
          <w:sz w:val="18"/>
          <w:szCs w:val="20"/>
        </w:rPr>
        <w:t>int</w:t>
      </w:r>
      <w:proofErr w:type="spellEnd"/>
      <w:r w:rsidRPr="00DA7F3F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DA7F3F">
        <w:rPr>
          <w:rFonts w:ascii="Arial Narrow" w:hAnsi="Arial Narrow"/>
          <w:sz w:val="18"/>
          <w:szCs w:val="18"/>
        </w:rPr>
        <w:t>SZPubl</w:t>
      </w:r>
      <w:proofErr w:type="spellEnd"/>
      <w:r w:rsidRPr="00DA7F3F">
        <w:rPr>
          <w:rFonts w:ascii="Arial Narrow" w:hAnsi="Arial Narrow"/>
          <w:sz w:val="18"/>
          <w:szCs w:val="18"/>
        </w:rPr>
        <w:t>. T2612 B5</w:t>
      </w:r>
    </w:p>
    <w:p w14:paraId="51F4A6F7" w14:textId="77777777" w:rsidR="00A30614" w:rsidRPr="00B9724A" w:rsidRDefault="00A30614" w:rsidP="00A3061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31B63337" w14:textId="797C39EC" w:rsidR="00A30614" w:rsidRDefault="00A30614" w:rsidP="00A3061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 w:rsidR="00DA7F3F">
        <w:rPr>
          <w:rFonts w:ascii="Arial Narrow" w:hAnsi="Arial Narrow"/>
          <w:sz w:val="18"/>
        </w:rPr>
        <w:t xml:space="preserve"> 07.12.2023 r.</w:t>
      </w:r>
    </w:p>
    <w:sectPr w:rsidR="00A30614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D5275" w14:textId="77777777" w:rsidR="00135418" w:rsidRDefault="00135418">
      <w:r>
        <w:separator/>
      </w:r>
    </w:p>
  </w:endnote>
  <w:endnote w:type="continuationSeparator" w:id="0">
    <w:p w14:paraId="31BC4D88" w14:textId="77777777" w:rsidR="00135418" w:rsidRDefault="00135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F400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47D49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63916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A18D7FB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AB19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AB09C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1A1F12D" w14:textId="77777777" w:rsidR="006D4AB3" w:rsidRDefault="006D4AB3">
    <w:pPr>
      <w:pStyle w:val="Stopka"/>
      <w:tabs>
        <w:tab w:val="clear" w:pos="4536"/>
        <w:tab w:val="left" w:pos="6237"/>
      </w:tabs>
    </w:pPr>
  </w:p>
  <w:p w14:paraId="1CAE30C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A35F6" w14:textId="77777777" w:rsidR="00135418" w:rsidRDefault="00135418">
      <w:r>
        <w:separator/>
      </w:r>
    </w:p>
  </w:footnote>
  <w:footnote w:type="continuationSeparator" w:id="0">
    <w:p w14:paraId="65ECF5D3" w14:textId="77777777" w:rsidR="00135418" w:rsidRDefault="00135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464BF" w14:textId="77777777" w:rsidR="00BA3353" w:rsidRDefault="00BA33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BDBAB" w14:textId="77777777" w:rsidR="00BA3353" w:rsidRDefault="00BA33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EE745" w14:textId="77777777" w:rsidR="00BA3353" w:rsidRDefault="00BA33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71322604">
    <w:abstractNumId w:val="3"/>
  </w:num>
  <w:num w:numId="2" w16cid:durableId="335961358">
    <w:abstractNumId w:val="6"/>
  </w:num>
  <w:num w:numId="3" w16cid:durableId="914363664">
    <w:abstractNumId w:val="2"/>
  </w:num>
  <w:num w:numId="4" w16cid:durableId="1178812325">
    <w:abstractNumId w:val="5"/>
  </w:num>
  <w:num w:numId="5" w16cid:durableId="1693875672">
    <w:abstractNumId w:val="0"/>
  </w:num>
  <w:num w:numId="6" w16cid:durableId="699817666">
    <w:abstractNumId w:val="1"/>
  </w:num>
  <w:num w:numId="7" w16cid:durableId="21200271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5418"/>
    <w:rsid w:val="00031374"/>
    <w:rsid w:val="000A1097"/>
    <w:rsid w:val="000E2A8F"/>
    <w:rsid w:val="0012774F"/>
    <w:rsid w:val="00135418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30614"/>
    <w:rsid w:val="00A905AC"/>
    <w:rsid w:val="00BA3353"/>
    <w:rsid w:val="00BA6584"/>
    <w:rsid w:val="00BE7BFD"/>
    <w:rsid w:val="00C370F2"/>
    <w:rsid w:val="00C44EEC"/>
    <w:rsid w:val="00C46732"/>
    <w:rsid w:val="00D22FFA"/>
    <w:rsid w:val="00D8461B"/>
    <w:rsid w:val="00D915F2"/>
    <w:rsid w:val="00DA7F3F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6E24F1"/>
  <w15:chartTrackingRefBased/>
  <w15:docId w15:val="{BC646B38-F9E2-4D89-BE71-AC101E807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3061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306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418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4</cp:revision>
  <cp:lastPrinted>2023-12-07T11:50:00Z</cp:lastPrinted>
  <dcterms:created xsi:type="dcterms:W3CDTF">2023-12-07T11:22:00Z</dcterms:created>
  <dcterms:modified xsi:type="dcterms:W3CDTF">2023-12-07T11:50:00Z</dcterms:modified>
</cp:coreProperties>
</file>