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5BEB2" w14:textId="77777777" w:rsidR="00C31F56" w:rsidRPr="00C31F56" w:rsidRDefault="00B96755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4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3FB1AE5F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1E7B4815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7A8911BC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77A5DC4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C6C2DCD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D25E637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1FDB687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3D503E1F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A6C0660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2D3D65EC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77BC86E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52C4F88E" w14:textId="77777777"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14:paraId="69803C32" w14:textId="77777777"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14:paraId="7792377B" w14:textId="77777777"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14:paraId="3F676A69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7D6A1A61" w14:textId="68D95273" w:rsidR="0000184A" w:rsidRPr="002353A3" w:rsidRDefault="005E622E" w:rsidP="0029410C">
      <w:pPr>
        <w:pStyle w:val="Tekstpodstawowywcity"/>
        <w:ind w:firstLine="0"/>
        <w:rPr>
          <w:rFonts w:ascii="Arial" w:hAnsi="Arial" w:cs="Arial"/>
          <w:sz w:val="22"/>
          <w:szCs w:val="22"/>
        </w:rPr>
      </w:pPr>
      <w:r w:rsidRPr="002353A3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2353A3">
        <w:rPr>
          <w:rFonts w:ascii="Arial" w:hAnsi="Arial" w:cs="Arial"/>
          <w:sz w:val="22"/>
          <w:szCs w:val="22"/>
        </w:rPr>
        <w:t xml:space="preserve"> pn.:</w:t>
      </w:r>
      <w:r w:rsidR="002F64A8" w:rsidRPr="002353A3">
        <w:rPr>
          <w:rFonts w:ascii="Arial" w:hAnsi="Arial" w:cs="Arial"/>
          <w:sz w:val="22"/>
          <w:szCs w:val="22"/>
        </w:rPr>
        <w:t xml:space="preserve"> </w:t>
      </w:r>
      <w:r w:rsidR="002353A3" w:rsidRPr="002353A3">
        <w:rPr>
          <w:rFonts w:ascii="Arial" w:hAnsi="Arial" w:cs="Arial"/>
          <w:sz w:val="22"/>
          <w:szCs w:val="22"/>
        </w:rPr>
        <w:t xml:space="preserve">dostawa </w:t>
      </w:r>
      <w:r w:rsidR="002353A3" w:rsidRPr="002353A3">
        <w:rPr>
          <w:rStyle w:val="normaltextrun"/>
          <w:rFonts w:ascii="Arial" w:hAnsi="Arial" w:cs="Arial"/>
          <w:b/>
          <w:sz w:val="22"/>
          <w:szCs w:val="22"/>
        </w:rPr>
        <w:t>k</w:t>
      </w:r>
      <w:r w:rsidR="002353A3" w:rsidRPr="002353A3">
        <w:rPr>
          <w:rFonts w:ascii="Arial" w:hAnsi="Arial" w:cs="Arial"/>
          <w:b/>
          <w:sz w:val="22"/>
          <w:szCs w:val="22"/>
        </w:rPr>
        <w:t xml:space="preserve">omory do wysokociśnieniowych pomiarów metodą </w:t>
      </w:r>
      <w:proofErr w:type="spellStart"/>
      <w:r w:rsidR="002353A3" w:rsidRPr="002353A3">
        <w:rPr>
          <w:rFonts w:ascii="Arial" w:hAnsi="Arial" w:cs="Arial"/>
          <w:b/>
          <w:sz w:val="22"/>
          <w:szCs w:val="22"/>
        </w:rPr>
        <w:t>małokątowego</w:t>
      </w:r>
      <w:proofErr w:type="spellEnd"/>
      <w:r w:rsidR="002353A3" w:rsidRPr="002353A3">
        <w:rPr>
          <w:rFonts w:ascii="Arial" w:hAnsi="Arial" w:cs="Arial"/>
          <w:b/>
          <w:sz w:val="22"/>
          <w:szCs w:val="22"/>
        </w:rPr>
        <w:t xml:space="preserve"> rozpraszania promieniowania rentgenowskiego </w:t>
      </w:r>
      <w:r w:rsidRPr="002353A3">
        <w:rPr>
          <w:rFonts w:ascii="Arial" w:hAnsi="Arial" w:cs="Arial"/>
          <w:bCs/>
          <w:sz w:val="22"/>
          <w:szCs w:val="22"/>
        </w:rPr>
        <w:t>o</w:t>
      </w:r>
      <w:r w:rsidR="006D68D8" w:rsidRPr="002353A3">
        <w:rPr>
          <w:rFonts w:ascii="Arial" w:hAnsi="Arial" w:cs="Arial"/>
          <w:bCs/>
          <w:sz w:val="22"/>
          <w:szCs w:val="22"/>
        </w:rPr>
        <w:t>świadczam/(-my)</w:t>
      </w:r>
      <w:r w:rsidRPr="002353A3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2353A3">
        <w:rPr>
          <w:rFonts w:ascii="Arial" w:hAnsi="Arial" w:cs="Arial"/>
          <w:bCs/>
          <w:sz w:val="22"/>
          <w:szCs w:val="22"/>
        </w:rPr>
        <w:t>co następuje</w:t>
      </w:r>
      <w:r w:rsidRPr="002353A3">
        <w:rPr>
          <w:rFonts w:ascii="Arial" w:hAnsi="Arial" w:cs="Arial"/>
          <w:bCs/>
          <w:sz w:val="22"/>
          <w:szCs w:val="22"/>
        </w:rPr>
        <w:t>:</w:t>
      </w:r>
    </w:p>
    <w:p w14:paraId="6A82EC14" w14:textId="77777777" w:rsidR="00374C16" w:rsidRPr="00695126" w:rsidRDefault="00374C16" w:rsidP="00374C16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hAnsi="Arial Narrow"/>
          <w:sz w:val="24"/>
          <w:szCs w:val="24"/>
        </w:rPr>
      </w:pPr>
      <w:r w:rsidRPr="002353A3">
        <w:rPr>
          <w:rFonts w:ascii="Arial Narrow" w:hAnsi="Arial Narrow"/>
          <w:sz w:val="22"/>
          <w:szCs w:val="22"/>
        </w:rPr>
        <w:t>nie przynależę / przynależę (niepotrzebne skreślić) do tej samej grupy kapitałowej, w rozumieniu ustawy</w:t>
      </w:r>
      <w:r w:rsidRPr="00695126">
        <w:rPr>
          <w:rFonts w:ascii="Arial Narrow" w:hAnsi="Arial Narrow"/>
          <w:sz w:val="24"/>
          <w:szCs w:val="24"/>
        </w:rPr>
        <w:t xml:space="preserve"> o ochronie konkurencji i konsumentów (Dz. U. z 2020 r. poz. 1076 i 1086), z innymi wykonawcami, którzy złożyli odrębne oferty lub oferty częściowe w postępowaniu tj. z ……………………………………………… (nazwa, adres podmiotu)</w:t>
      </w:r>
    </w:p>
    <w:p w14:paraId="3BA7AA63" w14:textId="77777777" w:rsidR="00374C16" w:rsidRPr="00695126" w:rsidRDefault="00374C16" w:rsidP="00374C16">
      <w:pPr>
        <w:spacing w:after="200" w:line="276" w:lineRule="auto"/>
        <w:rPr>
          <w:rFonts w:ascii="Arial Narrow" w:hAnsi="Arial Narrow"/>
          <w:sz w:val="24"/>
          <w:szCs w:val="24"/>
        </w:rPr>
      </w:pPr>
    </w:p>
    <w:p w14:paraId="2A4059C1" w14:textId="77777777" w:rsidR="00374C16" w:rsidRPr="00695126" w:rsidRDefault="00374C16" w:rsidP="00374C16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hAnsi="Arial Narrow"/>
          <w:sz w:val="24"/>
          <w:szCs w:val="24"/>
        </w:rPr>
      </w:pPr>
      <w:r w:rsidRPr="00695126">
        <w:rPr>
          <w:rFonts w:ascii="Arial Narrow" w:hAnsi="Arial Narrow"/>
          <w:sz w:val="24"/>
          <w:szCs w:val="24"/>
        </w:rPr>
        <w:t>W przypadku przynależności do tej samej grupy kapitałowej Wykonawca może wykazać, że  przygotował ofertę lub ofertę częściową niezależnie od Wykonawcy należącego do tej samej grupy kapitałowej</w:t>
      </w:r>
    </w:p>
    <w:p w14:paraId="01C00707" w14:textId="77777777" w:rsidR="00374C16" w:rsidRPr="00695126" w:rsidRDefault="00374C16" w:rsidP="00374C16">
      <w:pPr>
        <w:spacing w:after="200" w:line="276" w:lineRule="auto"/>
        <w:ind w:left="357"/>
        <w:rPr>
          <w:rFonts w:ascii="Arial Narrow" w:hAnsi="Arial Narrow"/>
          <w:i/>
          <w:sz w:val="24"/>
          <w:szCs w:val="24"/>
        </w:rPr>
      </w:pPr>
      <w:r w:rsidRPr="00695126">
        <w:rPr>
          <w:rFonts w:ascii="Arial Narrow" w:hAnsi="Arial Narrow"/>
          <w:i/>
          <w:sz w:val="24"/>
          <w:szCs w:val="24"/>
        </w:rPr>
        <w:t xml:space="preserve"> </w:t>
      </w:r>
    </w:p>
    <w:p w14:paraId="3EDA36B7" w14:textId="77777777" w:rsidR="00374C16" w:rsidRPr="00695126" w:rsidRDefault="00374C16" w:rsidP="00374C16">
      <w:pPr>
        <w:spacing w:after="200" w:line="276" w:lineRule="auto"/>
        <w:rPr>
          <w:rFonts w:ascii="Arial Narrow" w:hAnsi="Arial Narrow"/>
          <w:sz w:val="24"/>
          <w:szCs w:val="24"/>
        </w:rPr>
      </w:pPr>
    </w:p>
    <w:p w14:paraId="5471D389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DCD236F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90E03" w14:textId="77777777" w:rsidR="00844C26" w:rsidRDefault="00844C26">
      <w:r>
        <w:separator/>
      </w:r>
    </w:p>
  </w:endnote>
  <w:endnote w:type="continuationSeparator" w:id="0">
    <w:p w14:paraId="119C4291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DDA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EF764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ACA7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9D6AE6C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C898AC2" wp14:editId="239D2F4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52C0C" w14:textId="77777777" w:rsidR="00844C26" w:rsidRDefault="00844C26">
      <w:r>
        <w:separator/>
      </w:r>
    </w:p>
  </w:footnote>
  <w:footnote w:type="continuationSeparator" w:id="0">
    <w:p w14:paraId="6F346F3C" w14:textId="77777777" w:rsidR="00844C26" w:rsidRDefault="00844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CF26B" w14:textId="5A698D05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B96755">
      <w:rPr>
        <w:rFonts w:ascii="Arial" w:hAnsi="Arial" w:cs="Arial"/>
        <w:i/>
      </w:rPr>
      <w:t>P/</w:t>
    </w:r>
    <w:r w:rsidR="00EA2B74">
      <w:rPr>
        <w:rFonts w:ascii="Arial" w:hAnsi="Arial" w:cs="Arial"/>
        <w:i/>
      </w:rPr>
      <w:t>4943</w:t>
    </w:r>
    <w:r w:rsidR="00FC12D5">
      <w:rPr>
        <w:rFonts w:ascii="Arial" w:hAnsi="Arial" w:cs="Arial"/>
        <w:i/>
      </w:rPr>
      <w:t>/D/2</w:t>
    </w:r>
    <w:r w:rsidR="00374C16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353A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74C16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6705E"/>
    <w:rsid w:val="0099321A"/>
    <w:rsid w:val="009A21D7"/>
    <w:rsid w:val="009A4A2C"/>
    <w:rsid w:val="009A4CD3"/>
    <w:rsid w:val="00A24942"/>
    <w:rsid w:val="00A311C9"/>
    <w:rsid w:val="00A453BB"/>
    <w:rsid w:val="00A46EFE"/>
    <w:rsid w:val="00A760EF"/>
    <w:rsid w:val="00A807A7"/>
    <w:rsid w:val="00AB6C06"/>
    <w:rsid w:val="00AB7377"/>
    <w:rsid w:val="00AD329C"/>
    <w:rsid w:val="00AE0046"/>
    <w:rsid w:val="00B04D14"/>
    <w:rsid w:val="00B14EDE"/>
    <w:rsid w:val="00B26102"/>
    <w:rsid w:val="00B3118D"/>
    <w:rsid w:val="00B45ED4"/>
    <w:rsid w:val="00B54FB4"/>
    <w:rsid w:val="00B96755"/>
    <w:rsid w:val="00BE6092"/>
    <w:rsid w:val="00C17EA2"/>
    <w:rsid w:val="00C31F56"/>
    <w:rsid w:val="00C33407"/>
    <w:rsid w:val="00C37CD2"/>
    <w:rsid w:val="00C527C7"/>
    <w:rsid w:val="00C606B9"/>
    <w:rsid w:val="00CB6204"/>
    <w:rsid w:val="00CC527A"/>
    <w:rsid w:val="00D26268"/>
    <w:rsid w:val="00D74F94"/>
    <w:rsid w:val="00DD482A"/>
    <w:rsid w:val="00DE0396"/>
    <w:rsid w:val="00DE0405"/>
    <w:rsid w:val="00DE252B"/>
    <w:rsid w:val="00E37A20"/>
    <w:rsid w:val="00E65F26"/>
    <w:rsid w:val="00EA2B74"/>
    <w:rsid w:val="00EB5766"/>
    <w:rsid w:val="00EC667E"/>
    <w:rsid w:val="00EF26CA"/>
    <w:rsid w:val="00EF483A"/>
    <w:rsid w:val="00F46593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0C2B975E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rsid w:val="00C17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715A5-1969-43A4-A8ED-E5EBB5CF7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139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21</cp:revision>
  <cp:lastPrinted>2021-07-06T09:54:00Z</cp:lastPrinted>
  <dcterms:created xsi:type="dcterms:W3CDTF">2021-02-09T08:53:00Z</dcterms:created>
  <dcterms:modified xsi:type="dcterms:W3CDTF">2023-12-04T09:47:00Z</dcterms:modified>
</cp:coreProperties>
</file>