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bookmarkStart w:id="0" w:name="_GoBack"/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83CC0" w:rsidRPr="00283CC0">
        <w:rPr>
          <w:b/>
        </w:rPr>
        <w:t>NZ/79/D/P/AC/2023</w:t>
      </w:r>
    </w:p>
    <w:bookmarkEnd w:id="0"/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83CC0" w:rsidRPr="00283CC0">
        <w:rPr>
          <w:rFonts w:ascii="Arial Narrow" w:hAnsi="Arial Narrow"/>
          <w:b/>
        </w:rPr>
        <w:t>Dostawy endoprotez stawu ramiennego i stawu kolanowego ujęte w trzech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86C" w:rsidRDefault="002E686C" w:rsidP="0038231F">
      <w:pPr>
        <w:spacing w:after="0" w:line="240" w:lineRule="auto"/>
      </w:pPr>
      <w:r>
        <w:separator/>
      </w:r>
    </w:p>
  </w:endnote>
  <w:endnote w:type="continuationSeparator" w:id="0">
    <w:p w:rsidR="002E686C" w:rsidRDefault="002E68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C0" w:rsidRDefault="00283C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56A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56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C0" w:rsidRDefault="00283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86C" w:rsidRDefault="002E686C" w:rsidP="0038231F">
      <w:pPr>
        <w:spacing w:after="0" w:line="240" w:lineRule="auto"/>
      </w:pPr>
      <w:r>
        <w:separator/>
      </w:r>
    </w:p>
  </w:footnote>
  <w:footnote w:type="continuationSeparator" w:id="0">
    <w:p w:rsidR="002E686C" w:rsidRDefault="002E68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C0" w:rsidRDefault="00283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C0" w:rsidRDefault="00283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CC0" w:rsidRDefault="00283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6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3CC0"/>
    <w:rsid w:val="00284368"/>
    <w:rsid w:val="00290B01"/>
    <w:rsid w:val="00292198"/>
    <w:rsid w:val="002B2AD9"/>
    <w:rsid w:val="002C1C7B"/>
    <w:rsid w:val="002C4948"/>
    <w:rsid w:val="002E641A"/>
    <w:rsid w:val="002E686C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656AC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C67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85261F4-CAB8-40A3-B0EC-FD0E5FC7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B13A5-7B4E-4513-9CE9-E6971D9CA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2024-01-04T10:31:00Z</dcterms:created>
  <dcterms:modified xsi:type="dcterms:W3CDTF">2024-01-04T10:31:00Z</dcterms:modified>
</cp:coreProperties>
</file>