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3D5AA" w14:textId="77777777" w:rsidR="00B36EDA" w:rsidRPr="006B06B6" w:rsidRDefault="006E5670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B06B6">
        <w:rPr>
          <w:rFonts w:ascii="Arial Narrow" w:hAnsi="Arial Narrow" w:cs="Arial"/>
          <w:sz w:val="22"/>
          <w:szCs w:val="22"/>
        </w:rPr>
        <w:t>Bydgoszcz</w:t>
      </w:r>
      <w:r w:rsidR="00B36EDA" w:rsidRPr="006B06B6">
        <w:rPr>
          <w:rFonts w:ascii="Arial Narrow" w:hAnsi="Arial Narrow" w:cs="Arial"/>
          <w:sz w:val="22"/>
          <w:szCs w:val="22"/>
        </w:rPr>
        <w:t xml:space="preserve"> dnia: </w:t>
      </w:r>
      <w:r w:rsidRPr="006B06B6">
        <w:rPr>
          <w:rFonts w:ascii="Arial Narrow" w:hAnsi="Arial Narrow" w:cs="Arial"/>
          <w:sz w:val="22"/>
          <w:szCs w:val="22"/>
        </w:rPr>
        <w:t>2024-01-05</w:t>
      </w:r>
    </w:p>
    <w:p w14:paraId="13F894D5" w14:textId="77777777" w:rsidR="00B36EDA" w:rsidRPr="006B06B6" w:rsidRDefault="006E5670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B06B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2725A17" w14:textId="77777777" w:rsidR="00B36EDA" w:rsidRPr="006B06B6" w:rsidRDefault="006E5670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B06B6">
        <w:rPr>
          <w:rFonts w:ascii="Arial Narrow" w:hAnsi="Arial Narrow" w:cs="Arial"/>
          <w:sz w:val="22"/>
          <w:szCs w:val="22"/>
        </w:rPr>
        <w:t>Powstańców Warszawy</w:t>
      </w:r>
      <w:r w:rsidR="00B36EDA" w:rsidRPr="006B06B6">
        <w:rPr>
          <w:rFonts w:ascii="Arial Narrow" w:hAnsi="Arial Narrow" w:cs="Arial"/>
          <w:sz w:val="22"/>
          <w:szCs w:val="22"/>
        </w:rPr>
        <w:t xml:space="preserve"> </w:t>
      </w:r>
      <w:r w:rsidRPr="006B06B6">
        <w:rPr>
          <w:rFonts w:ascii="Arial Narrow" w:hAnsi="Arial Narrow" w:cs="Arial"/>
          <w:sz w:val="22"/>
          <w:szCs w:val="22"/>
        </w:rPr>
        <w:t>5</w:t>
      </w:r>
    </w:p>
    <w:p w14:paraId="37F6FA05" w14:textId="77777777" w:rsidR="00B36EDA" w:rsidRPr="006B06B6" w:rsidRDefault="006E5670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B06B6">
        <w:rPr>
          <w:rFonts w:ascii="Arial Narrow" w:hAnsi="Arial Narrow" w:cs="Arial"/>
          <w:sz w:val="22"/>
          <w:szCs w:val="22"/>
        </w:rPr>
        <w:t>85-681</w:t>
      </w:r>
      <w:r w:rsidR="00B36EDA" w:rsidRPr="006B06B6">
        <w:rPr>
          <w:rFonts w:ascii="Arial Narrow" w:hAnsi="Arial Narrow" w:cs="Arial"/>
          <w:sz w:val="22"/>
          <w:szCs w:val="22"/>
        </w:rPr>
        <w:t xml:space="preserve"> </w:t>
      </w:r>
      <w:r w:rsidRPr="006B06B6">
        <w:rPr>
          <w:rFonts w:ascii="Arial Narrow" w:hAnsi="Arial Narrow" w:cs="Arial"/>
          <w:sz w:val="22"/>
          <w:szCs w:val="22"/>
        </w:rPr>
        <w:t>Bydgoszcz</w:t>
      </w:r>
    </w:p>
    <w:p w14:paraId="18E25508" w14:textId="77777777" w:rsidR="00B36EDA" w:rsidRPr="006B06B6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B06B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DE4C4C3" w14:textId="77777777" w:rsidR="00B36EDA" w:rsidRPr="006B06B6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B06B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C5D30CE" w14:textId="77777777" w:rsidR="00B36EDA" w:rsidRPr="006B06B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B06B6" w14:paraId="199611DE" w14:textId="77777777" w:rsidTr="00B36EDA">
        <w:tc>
          <w:tcPr>
            <w:tcW w:w="9923" w:type="dxa"/>
            <w:shd w:val="clear" w:color="auto" w:fill="F2F2F2"/>
            <w:hideMark/>
          </w:tcPr>
          <w:p w14:paraId="6E25F8A5" w14:textId="0AA8E8F8" w:rsidR="00B36EDA" w:rsidRPr="006B06B6" w:rsidRDefault="006B06B6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B06B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41C0B96B" w14:textId="77777777" w:rsidR="00B36EDA" w:rsidRPr="006B06B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B06B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D383CE1" w14:textId="77777777" w:rsidR="00B36EDA" w:rsidRPr="006B06B6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184454C" w14:textId="77777777" w:rsidR="00B36EDA" w:rsidRPr="006B06B6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B06B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B06B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B06B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B06B6" w14:paraId="0B452DCC" w14:textId="77777777" w:rsidTr="00B36EDA">
        <w:tc>
          <w:tcPr>
            <w:tcW w:w="2269" w:type="dxa"/>
            <w:shd w:val="clear" w:color="auto" w:fill="auto"/>
          </w:tcPr>
          <w:p w14:paraId="2A637257" w14:textId="77777777" w:rsidR="00B36EDA" w:rsidRPr="006B06B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4264581" w14:textId="77777777" w:rsidR="00B36EDA" w:rsidRPr="006B06B6" w:rsidRDefault="006E567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Przeglądy i naprawy sprzętu medycznego</w:t>
            </w:r>
          </w:p>
        </w:tc>
      </w:tr>
      <w:tr w:rsidR="006E5670" w:rsidRPr="006B06B6" w14:paraId="056939CF" w14:textId="77777777" w:rsidTr="00B24E02">
        <w:tc>
          <w:tcPr>
            <w:tcW w:w="2269" w:type="dxa"/>
            <w:shd w:val="clear" w:color="auto" w:fill="auto"/>
          </w:tcPr>
          <w:p w14:paraId="77FAACF8" w14:textId="77777777" w:rsidR="006E5670" w:rsidRPr="006B06B6" w:rsidRDefault="006E5670" w:rsidP="00B24E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6CA9955" w14:textId="77777777" w:rsidR="006E5670" w:rsidRPr="006B06B6" w:rsidRDefault="006E5670" w:rsidP="00B24E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110/2023</w:t>
            </w:r>
          </w:p>
        </w:tc>
      </w:tr>
    </w:tbl>
    <w:p w14:paraId="30DB6B34" w14:textId="77777777" w:rsidR="00B36EDA" w:rsidRPr="006B06B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CAC7BC9" w14:textId="77777777" w:rsidR="00B36EDA" w:rsidRPr="006B06B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B06B6">
        <w:rPr>
          <w:rFonts w:ascii="Arial Narrow" w:hAnsi="Arial Narrow" w:cs="Arial"/>
          <w:sz w:val="22"/>
          <w:szCs w:val="22"/>
        </w:rPr>
        <w:t xml:space="preserve">Zamawiający, </w:t>
      </w:r>
      <w:r w:rsidR="006E5670" w:rsidRPr="006B06B6">
        <w:rPr>
          <w:rFonts w:ascii="Arial Narrow" w:hAnsi="Arial Narrow" w:cs="Arial"/>
          <w:b/>
          <w:sz w:val="22"/>
          <w:szCs w:val="22"/>
        </w:rPr>
        <w:t>10WSzKzP SPZOZ</w:t>
      </w:r>
      <w:r w:rsidRPr="006B06B6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6E5670" w:rsidRPr="006B06B6">
        <w:rPr>
          <w:rFonts w:ascii="Arial Narrow" w:hAnsi="Arial Narrow" w:cs="Arial"/>
          <w:sz w:val="22"/>
          <w:szCs w:val="22"/>
        </w:rPr>
        <w:t>(</w:t>
      </w:r>
      <w:proofErr w:type="spellStart"/>
      <w:r w:rsidR="006E5670" w:rsidRPr="006B06B6">
        <w:rPr>
          <w:rFonts w:ascii="Arial Narrow" w:hAnsi="Arial Narrow" w:cs="Arial"/>
          <w:sz w:val="22"/>
          <w:szCs w:val="22"/>
        </w:rPr>
        <w:t>t.j</w:t>
      </w:r>
      <w:proofErr w:type="spellEnd"/>
      <w:r w:rsidR="006E5670" w:rsidRPr="006B06B6">
        <w:rPr>
          <w:rFonts w:ascii="Arial Narrow" w:hAnsi="Arial Narrow" w:cs="Arial"/>
          <w:sz w:val="22"/>
          <w:szCs w:val="22"/>
        </w:rPr>
        <w:t>. Dz. U. z 2023r. poz. 1605)</w:t>
      </w:r>
      <w:r w:rsidRPr="006B06B6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E5670" w:rsidRPr="006B06B6" w14:paraId="303B3E9C" w14:textId="77777777" w:rsidTr="006E567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5BC51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6B06B6">
              <w:rPr>
                <w:rFonts w:ascii="Arial Narrow" w:hAnsi="Arial Narrow" w:cs="Arial"/>
                <w:sz w:val="22"/>
                <w:szCs w:val="22"/>
              </w:rPr>
              <w:t>: Przeglądy: ABATORA 50AE, AERATORA XL, sterylizatora gazowego EO z wyposażeniem i sterylizatora gazowego 5XL</w:t>
            </w:r>
          </w:p>
          <w:p w14:paraId="4CE6314A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/>
                <w:sz w:val="22"/>
                <w:szCs w:val="22"/>
              </w:rPr>
              <w:t>ULTRA SERWIS SC MAREK WÓJCIK JERZY WÓJCIK</w:t>
            </w:r>
          </w:p>
          <w:p w14:paraId="35FDB0C3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 xml:space="preserve">Jana </w:t>
            </w:r>
            <w:proofErr w:type="gramStart"/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Kiepury  11</w:t>
            </w:r>
            <w:proofErr w:type="gramEnd"/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 xml:space="preserve"> /144</w:t>
            </w:r>
          </w:p>
          <w:p w14:paraId="6072EA40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20-838 Lublin</w:t>
            </w:r>
          </w:p>
          <w:p w14:paraId="3391890B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06B6">
              <w:rPr>
                <w:rFonts w:ascii="Arial Narrow" w:hAnsi="Arial Narrow" w:cs="Arial"/>
                <w:b/>
                <w:sz w:val="22"/>
                <w:szCs w:val="22"/>
              </w:rPr>
              <w:t>64 927.20 zł</w:t>
            </w:r>
            <w:r w:rsidRPr="006B06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06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1434522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06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CC016E6" w14:textId="77777777" w:rsidR="006E5670" w:rsidRPr="006B06B6" w:rsidRDefault="006E5670" w:rsidP="006B06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E5670" w:rsidRPr="006B06B6" w14:paraId="1A8F1B24" w14:textId="77777777" w:rsidTr="006E567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DC454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</w:t>
            </w:r>
            <w:r w:rsidRPr="006B06B6">
              <w:rPr>
                <w:rFonts w:ascii="Arial Narrow" w:hAnsi="Arial Narrow" w:cs="Arial"/>
                <w:sz w:val="22"/>
                <w:szCs w:val="22"/>
              </w:rPr>
              <w:t>: Przeglądy aparatu do izolacji magnetycznej materiału genetycznego Maxwell RSC 48</w:t>
            </w:r>
          </w:p>
          <w:p w14:paraId="35C1CCAB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06B6">
              <w:rPr>
                <w:rFonts w:ascii="Arial Narrow" w:hAnsi="Arial Narrow" w:cs="Arial"/>
                <w:b/>
                <w:sz w:val="22"/>
                <w:szCs w:val="22"/>
              </w:rPr>
              <w:t>Promega</w:t>
            </w:r>
            <w:proofErr w:type="spellEnd"/>
            <w:r w:rsidRPr="006B06B6">
              <w:rPr>
                <w:rFonts w:ascii="Arial Narrow" w:hAnsi="Arial Narrow" w:cs="Arial"/>
                <w:b/>
                <w:sz w:val="22"/>
                <w:szCs w:val="22"/>
              </w:rPr>
              <w:t xml:space="preserve"> GmbH</w:t>
            </w:r>
          </w:p>
          <w:p w14:paraId="66D5833A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Gutenbergring</w:t>
            </w:r>
            <w:proofErr w:type="spellEnd"/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 xml:space="preserve"> 10 </w:t>
            </w:r>
          </w:p>
          <w:p w14:paraId="2818305F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 xml:space="preserve">69190 </w:t>
            </w:r>
            <w:proofErr w:type="spellStart"/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Walldorf</w:t>
            </w:r>
            <w:proofErr w:type="spellEnd"/>
          </w:p>
          <w:p w14:paraId="4304805B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06B6">
              <w:rPr>
                <w:rFonts w:ascii="Arial Narrow" w:hAnsi="Arial Narrow" w:cs="Arial"/>
                <w:b/>
                <w:sz w:val="22"/>
                <w:szCs w:val="22"/>
              </w:rPr>
              <w:t>25 264.00 zł</w:t>
            </w:r>
            <w:r w:rsidRPr="006B06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06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BD06B7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06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4B76449" w14:textId="77777777" w:rsidR="006E5670" w:rsidRPr="006B06B6" w:rsidRDefault="006E5670" w:rsidP="006B06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E5670" w:rsidRPr="006B06B6" w14:paraId="15710946" w14:textId="77777777" w:rsidTr="006E567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0E6A7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20</w:t>
            </w:r>
            <w:r w:rsidRPr="006B06B6">
              <w:rPr>
                <w:rFonts w:ascii="Arial Narrow" w:hAnsi="Arial Narrow" w:cs="Arial"/>
                <w:sz w:val="22"/>
                <w:szCs w:val="22"/>
              </w:rPr>
              <w:t>: Przeglądy aparatu do echokardiografii ultrasonograficznej VIVID IQ</w:t>
            </w:r>
          </w:p>
          <w:p w14:paraId="466D85CF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06B6">
              <w:rPr>
                <w:rFonts w:ascii="Arial Narrow" w:hAnsi="Arial Narrow" w:cs="Arial"/>
                <w:b/>
                <w:sz w:val="22"/>
                <w:szCs w:val="22"/>
              </w:rPr>
              <w:t>Medinco</w:t>
            </w:r>
            <w:proofErr w:type="spellEnd"/>
            <w:r w:rsidRPr="006B06B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2B33AD3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Rondo ONZ 1 /piętro 12</w:t>
            </w:r>
          </w:p>
          <w:p w14:paraId="60E4AEAE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00-124 Warszawa</w:t>
            </w:r>
          </w:p>
          <w:p w14:paraId="400E3722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06B6">
              <w:rPr>
                <w:rFonts w:ascii="Arial Narrow" w:hAnsi="Arial Narrow" w:cs="Arial"/>
                <w:b/>
                <w:sz w:val="22"/>
                <w:szCs w:val="22"/>
              </w:rPr>
              <w:t>3 240.00 zł</w:t>
            </w:r>
            <w:r w:rsidRPr="006B06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06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C65D8BB" w14:textId="77777777" w:rsidR="006E5670" w:rsidRPr="006B06B6" w:rsidRDefault="006E5670" w:rsidP="006B06B6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06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A3885C7" w14:textId="77777777" w:rsidR="006E5670" w:rsidRPr="006B06B6" w:rsidRDefault="006E5670" w:rsidP="006B06B6">
            <w:pPr>
              <w:pStyle w:val="Nagwek"/>
              <w:tabs>
                <w:tab w:val="left" w:pos="708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2C7D7E13" w14:textId="77777777" w:rsidR="00B36EDA" w:rsidRPr="006B06B6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B06B6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B06B6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B06B6" w14:paraId="0F52F997" w14:textId="77777777" w:rsidTr="006E56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5A68DB" w14:textId="77777777" w:rsidR="00B36EDA" w:rsidRPr="006B06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757E1C" w14:textId="77777777" w:rsidR="00B36EDA" w:rsidRPr="006B06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73EF3C" w14:textId="77777777" w:rsidR="00B36EDA" w:rsidRPr="006B06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AD9C53" w14:textId="77777777" w:rsidR="00B36EDA" w:rsidRPr="006B06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B06B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E5670" w:rsidRPr="006B06B6" w14:paraId="2AAAA73C" w14:textId="77777777" w:rsidTr="006E56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DDCBC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3 - Przeglądy: ABATORA 50AE, AERATORA XL, sterylizatora gazowego EO z wyposażeniem i sterylizatora gazowego 5XL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A120E" w14:textId="77777777" w:rsidR="006E5670" w:rsidRPr="006B06B6" w:rsidRDefault="006E5670" w:rsidP="00B24E0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b/>
                <w:bCs/>
                <w:sz w:val="20"/>
                <w:szCs w:val="20"/>
              </w:rPr>
              <w:t>ULTRA SERWIS SC MAREK WÓJCIK JERZY WÓJCIK</w:t>
            </w:r>
          </w:p>
          <w:p w14:paraId="39A3835F" w14:textId="77777777" w:rsidR="006E5670" w:rsidRPr="006B06B6" w:rsidRDefault="006E5670" w:rsidP="00B24E0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 xml:space="preserve">Jana </w:t>
            </w:r>
            <w:proofErr w:type="gramStart"/>
            <w:r w:rsidRPr="006B06B6">
              <w:rPr>
                <w:rFonts w:ascii="Arial Narrow" w:hAnsi="Arial Narrow" w:cs="Arial"/>
                <w:sz w:val="20"/>
                <w:szCs w:val="20"/>
              </w:rPr>
              <w:t>Kiepury  11</w:t>
            </w:r>
            <w:proofErr w:type="gramEnd"/>
            <w:r w:rsidRPr="006B06B6">
              <w:rPr>
                <w:rFonts w:ascii="Arial Narrow" w:hAnsi="Arial Narrow" w:cs="Arial"/>
                <w:sz w:val="20"/>
                <w:szCs w:val="20"/>
              </w:rPr>
              <w:t>/144</w:t>
            </w:r>
          </w:p>
          <w:p w14:paraId="50F396A6" w14:textId="77777777" w:rsidR="006E5670" w:rsidRPr="006B06B6" w:rsidRDefault="006E5670" w:rsidP="00B24E0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20-838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72E8E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EF1C5AA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14:paraId="7C3900EB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3 - Czas wykonania usługi - 25.00</w:t>
            </w:r>
          </w:p>
          <w:p w14:paraId="31E5225F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58AC" w14:textId="77777777" w:rsidR="006E5670" w:rsidRPr="006B06B6" w:rsidRDefault="006E5670" w:rsidP="00B24E0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6E5670" w:rsidRPr="006B06B6" w14:paraId="1B3143EB" w14:textId="77777777" w:rsidTr="006E56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8016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7 - Przeglądy aparatu do izolacji magnetycznej materiału genetycznego Maxwell RSC 48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4BD49" w14:textId="77777777" w:rsidR="006E5670" w:rsidRPr="006B06B6" w:rsidRDefault="006E5670" w:rsidP="00B24E0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06B6">
              <w:rPr>
                <w:rFonts w:ascii="Arial Narrow" w:hAnsi="Arial Narrow" w:cs="Arial"/>
                <w:b/>
                <w:bCs/>
                <w:sz w:val="20"/>
                <w:szCs w:val="20"/>
              </w:rPr>
              <w:t>Promega</w:t>
            </w:r>
            <w:proofErr w:type="spellEnd"/>
            <w:r w:rsidRPr="006B06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GmbH</w:t>
            </w:r>
          </w:p>
          <w:p w14:paraId="733E6592" w14:textId="77777777" w:rsidR="006E5670" w:rsidRPr="006B06B6" w:rsidRDefault="006E5670" w:rsidP="00B24E0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6B06B6">
              <w:rPr>
                <w:rFonts w:ascii="Arial Narrow" w:hAnsi="Arial Narrow" w:cs="Arial"/>
                <w:sz w:val="20"/>
                <w:szCs w:val="20"/>
              </w:rPr>
              <w:t>Gutenbergring</w:t>
            </w:r>
            <w:proofErr w:type="spellEnd"/>
            <w:r w:rsidRPr="006B06B6">
              <w:rPr>
                <w:rFonts w:ascii="Arial Narrow" w:hAnsi="Arial Narrow" w:cs="Arial"/>
                <w:sz w:val="20"/>
                <w:szCs w:val="20"/>
              </w:rPr>
              <w:t xml:space="preserve"> 10</w:t>
            </w:r>
          </w:p>
          <w:p w14:paraId="3BCB79E4" w14:textId="77777777" w:rsidR="006E5670" w:rsidRPr="006B06B6" w:rsidRDefault="006E5670" w:rsidP="00B24E0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 xml:space="preserve">69190 </w:t>
            </w:r>
            <w:proofErr w:type="spellStart"/>
            <w:r w:rsidRPr="006B06B6">
              <w:rPr>
                <w:rFonts w:ascii="Arial Narrow" w:hAnsi="Arial Narrow" w:cs="Arial"/>
                <w:sz w:val="20"/>
                <w:szCs w:val="20"/>
              </w:rPr>
              <w:t>Walldorf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FF061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68576D4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2 - Autoryzacja producenta - 10.00</w:t>
            </w:r>
          </w:p>
          <w:p w14:paraId="292C88B2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3 - Czas wykonania usługi - 0.00</w:t>
            </w:r>
          </w:p>
          <w:p w14:paraId="2C84DACC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9E8B" w14:textId="77777777" w:rsidR="006E5670" w:rsidRPr="006B06B6" w:rsidRDefault="006E5670" w:rsidP="00B24E0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 xml:space="preserve">  75,00</w:t>
            </w:r>
          </w:p>
        </w:tc>
      </w:tr>
      <w:tr w:rsidR="006E5670" w:rsidRPr="006B06B6" w14:paraId="2B37A40A" w14:textId="77777777" w:rsidTr="006E56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746F1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20 - Przeglądy aparatu do echokardiografii ultrasonograficznej VIVID IQ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96AB6" w14:textId="77777777" w:rsidR="006E5670" w:rsidRPr="006B06B6" w:rsidRDefault="006E5670" w:rsidP="00B24E0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B06B6">
              <w:rPr>
                <w:rFonts w:ascii="Arial Narrow" w:hAnsi="Arial Narrow" w:cs="Arial"/>
                <w:b/>
                <w:bCs/>
                <w:sz w:val="20"/>
                <w:szCs w:val="20"/>
              </w:rPr>
              <w:t>Medinco</w:t>
            </w:r>
            <w:proofErr w:type="spellEnd"/>
            <w:r w:rsidRPr="006B06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BBF95D2" w14:textId="77777777" w:rsidR="006E5670" w:rsidRPr="006B06B6" w:rsidRDefault="006E5670" w:rsidP="00B24E0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Rondo ONZ 1/piętro 12</w:t>
            </w:r>
          </w:p>
          <w:p w14:paraId="4FE35AA0" w14:textId="77777777" w:rsidR="006E5670" w:rsidRPr="006B06B6" w:rsidRDefault="006E5670" w:rsidP="00B24E0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00-124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894F3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A170C8A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2 - Autoryzacja producenta - 10.00</w:t>
            </w:r>
          </w:p>
          <w:p w14:paraId="5148D0F0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3 - Czas wykonania usługi - 25.00</w:t>
            </w:r>
          </w:p>
          <w:p w14:paraId="718479FA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5027" w14:textId="77777777" w:rsidR="006E5670" w:rsidRPr="006B06B6" w:rsidRDefault="006E5670" w:rsidP="00B24E0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E5670" w:rsidRPr="006B06B6" w14:paraId="1A0C04E1" w14:textId="77777777" w:rsidTr="006E56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CCC22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20 - Przeglądy aparatu do echokardiografii ultrasonograficznej VIVID IQ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FFD2E" w14:textId="77777777" w:rsidR="006E5670" w:rsidRPr="006B06B6" w:rsidRDefault="006E5670" w:rsidP="00B24E0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6B06B6">
              <w:rPr>
                <w:rFonts w:ascii="Arial Narrow" w:hAnsi="Arial Narrow" w:cs="Arial"/>
                <w:b/>
                <w:bCs/>
                <w:sz w:val="20"/>
                <w:szCs w:val="20"/>
              </w:rPr>
              <w:t>Innovations</w:t>
            </w:r>
            <w:proofErr w:type="spellEnd"/>
          </w:p>
          <w:p w14:paraId="19B0BCD5" w14:textId="77777777" w:rsidR="006E5670" w:rsidRPr="006B06B6" w:rsidRDefault="006E5670" w:rsidP="00B24E0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Kopanina 79</w:t>
            </w:r>
          </w:p>
          <w:p w14:paraId="2C48F92B" w14:textId="77777777" w:rsidR="006E5670" w:rsidRPr="006B06B6" w:rsidRDefault="006E5670" w:rsidP="00B24E0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60-105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BAC88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3766A2F1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14:paraId="7785C09A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3 - Czas wykonania usługi - 0.00</w:t>
            </w:r>
          </w:p>
          <w:p w14:paraId="613AD7F8" w14:textId="77777777" w:rsidR="006E5670" w:rsidRPr="006B06B6" w:rsidRDefault="006E5670" w:rsidP="00B24E0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>4 -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C2108" w14:textId="77777777" w:rsidR="006E5670" w:rsidRPr="006B06B6" w:rsidRDefault="006E5670" w:rsidP="00B24E0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06B6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14:paraId="2D824CE2" w14:textId="782266ED" w:rsidR="006B06B6" w:rsidRDefault="00B464D3" w:rsidP="006B06B6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B06B6">
        <w:rPr>
          <w:rFonts w:ascii="Arial Narrow" w:hAnsi="Arial Narrow" w:cs="Arial"/>
          <w:i/>
          <w:sz w:val="22"/>
          <w:szCs w:val="22"/>
        </w:rPr>
        <w:t>Zamawiaj</w:t>
      </w:r>
      <w:r w:rsidR="006B06B6">
        <w:rPr>
          <w:rFonts w:ascii="Arial Narrow" w:hAnsi="Arial Narrow" w:cs="Arial"/>
          <w:i/>
          <w:sz w:val="22"/>
          <w:szCs w:val="22"/>
        </w:rPr>
        <w:t>ący</w:t>
      </w:r>
    </w:p>
    <w:p w14:paraId="0E84BBAD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1FC7D690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38F32FAB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00A4C0F5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32AA9C39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3E8F4BAA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03B6469D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0FD58290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1D7ACBE4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375211D9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68BDB7BF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778262DC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01F4B6E5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73ACE7C9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2E61AF99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607D538D" w14:textId="77777777" w:rsid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</w:p>
    <w:p w14:paraId="215B3D95" w14:textId="749A5A0B" w:rsidR="00AA46C4" w:rsidRP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  <w:r>
        <w:rPr>
          <w:rFonts w:ascii="Arial Narrow" w:hAnsi="Arial Narrow" w:cs="Arial"/>
          <w:i/>
          <w:sz w:val="18"/>
          <w:szCs w:val="18"/>
        </w:rPr>
        <w:t>W</w:t>
      </w:r>
      <w:r w:rsidR="006B06B6" w:rsidRPr="00AA46C4">
        <w:rPr>
          <w:rFonts w:ascii="Arial Narrow" w:hAnsi="Arial Narrow" w:cs="Arial"/>
          <w:i/>
          <w:sz w:val="18"/>
          <w:szCs w:val="18"/>
        </w:rPr>
        <w:t>ykonano w 1 egz. na 1 ark</w:t>
      </w:r>
      <w:r w:rsidRPr="00AA46C4">
        <w:rPr>
          <w:rFonts w:ascii="Arial Narrow" w:hAnsi="Arial Narrow" w:cs="Arial"/>
          <w:i/>
          <w:sz w:val="18"/>
          <w:szCs w:val="18"/>
        </w:rPr>
        <w:t>.</w:t>
      </w:r>
    </w:p>
    <w:p w14:paraId="7916BDD9" w14:textId="140F1311" w:rsidR="00AA46C4" w:rsidRP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  <w:r w:rsidRPr="00AA46C4">
        <w:rPr>
          <w:rFonts w:ascii="Arial Narrow" w:hAnsi="Arial Narrow"/>
          <w:i/>
          <w:sz w:val="18"/>
          <w:szCs w:val="18"/>
        </w:rPr>
        <w:t xml:space="preserve">Egz. 1-str. </w:t>
      </w:r>
      <w:proofErr w:type="spellStart"/>
      <w:r w:rsidRPr="00AA46C4">
        <w:rPr>
          <w:rFonts w:ascii="Arial Narrow" w:hAnsi="Arial Narrow"/>
          <w:i/>
          <w:sz w:val="18"/>
          <w:szCs w:val="18"/>
        </w:rPr>
        <w:t>int</w:t>
      </w:r>
      <w:proofErr w:type="spellEnd"/>
      <w:r w:rsidRPr="00AA46C4">
        <w:rPr>
          <w:rFonts w:ascii="Arial Narrow" w:hAnsi="Arial Narrow"/>
          <w:i/>
          <w:sz w:val="18"/>
          <w:szCs w:val="18"/>
        </w:rPr>
        <w:t xml:space="preserve">. Zamawiającego, platforma e-propublico.pl, biuro przepustek, </w:t>
      </w:r>
      <w:proofErr w:type="spellStart"/>
      <w:r w:rsidRPr="00AA46C4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AA46C4">
        <w:rPr>
          <w:rFonts w:ascii="Arial Narrow" w:hAnsi="Arial Narrow"/>
          <w:i/>
          <w:sz w:val="18"/>
          <w:szCs w:val="18"/>
        </w:rPr>
        <w:t>.  T</w:t>
      </w:r>
      <w:proofErr w:type="gramStart"/>
      <w:r w:rsidRPr="00AA46C4">
        <w:rPr>
          <w:rFonts w:ascii="Arial Narrow" w:hAnsi="Arial Narrow"/>
          <w:i/>
          <w:sz w:val="18"/>
          <w:szCs w:val="18"/>
        </w:rPr>
        <w:t>2612  B</w:t>
      </w:r>
      <w:proofErr w:type="gramEnd"/>
      <w:r w:rsidRPr="00AA46C4">
        <w:rPr>
          <w:rFonts w:ascii="Arial Narrow" w:hAnsi="Arial Narrow"/>
          <w:i/>
          <w:sz w:val="18"/>
          <w:szCs w:val="18"/>
        </w:rPr>
        <w:t>5</w:t>
      </w:r>
    </w:p>
    <w:p w14:paraId="787E2ABC" w14:textId="77777777" w:rsidR="00AA46C4" w:rsidRPr="00AA46C4" w:rsidRDefault="00AA46C4" w:rsidP="00AA46C4">
      <w:pPr>
        <w:rPr>
          <w:rFonts w:ascii="Arial Narrow" w:hAnsi="Arial Narrow"/>
          <w:i/>
          <w:sz w:val="18"/>
          <w:szCs w:val="18"/>
        </w:rPr>
      </w:pPr>
      <w:r w:rsidRPr="00AA46C4">
        <w:rPr>
          <w:rFonts w:ascii="Arial Narrow" w:hAnsi="Arial Narrow"/>
          <w:i/>
          <w:sz w:val="18"/>
          <w:szCs w:val="18"/>
        </w:rPr>
        <w:t xml:space="preserve">Wyk. B. </w:t>
      </w:r>
      <w:proofErr w:type="spellStart"/>
      <w:r w:rsidRPr="00AA46C4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Pr="00AA46C4">
        <w:rPr>
          <w:rFonts w:ascii="Arial Narrow" w:hAnsi="Arial Narrow"/>
          <w:i/>
          <w:sz w:val="18"/>
          <w:szCs w:val="18"/>
        </w:rPr>
        <w:t xml:space="preserve"> – tel. 261 417 449</w:t>
      </w:r>
    </w:p>
    <w:p w14:paraId="399F0753" w14:textId="1A682316" w:rsidR="00AA46C4" w:rsidRPr="00AA46C4" w:rsidRDefault="00AA46C4" w:rsidP="00AA46C4">
      <w:pPr>
        <w:ind w:right="-425"/>
        <w:rPr>
          <w:rFonts w:ascii="Arial Narrow" w:hAnsi="Arial Narrow" w:cs="Arial"/>
          <w:i/>
          <w:sz w:val="18"/>
          <w:szCs w:val="18"/>
        </w:rPr>
      </w:pPr>
      <w:r w:rsidRPr="00AA46C4">
        <w:rPr>
          <w:rFonts w:ascii="Arial Narrow" w:hAnsi="Arial Narrow"/>
          <w:i/>
          <w:sz w:val="18"/>
          <w:szCs w:val="18"/>
        </w:rPr>
        <w:t>Data</w:t>
      </w:r>
      <w:r>
        <w:rPr>
          <w:rFonts w:ascii="Arial Narrow" w:hAnsi="Arial Narrow"/>
          <w:i/>
          <w:sz w:val="18"/>
          <w:szCs w:val="18"/>
        </w:rPr>
        <w:t>: 5.01.2024 r.</w:t>
      </w:r>
    </w:p>
    <w:bookmarkEnd w:id="0"/>
    <w:p w14:paraId="219669E7" w14:textId="77777777" w:rsidR="006B06B6" w:rsidRPr="006B06B6" w:rsidRDefault="006B06B6" w:rsidP="006B06B6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sectPr w:rsidR="006B06B6" w:rsidRPr="006B06B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2E04E" w14:textId="77777777" w:rsidR="006178F8" w:rsidRDefault="006178F8">
      <w:r>
        <w:separator/>
      </w:r>
    </w:p>
  </w:endnote>
  <w:endnote w:type="continuationSeparator" w:id="0">
    <w:p w14:paraId="328FCC12" w14:textId="77777777" w:rsidR="006178F8" w:rsidRDefault="00617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FAF1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7353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A058B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783BF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DD8F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ACDE1" w14:textId="77777777" w:rsidR="006178F8" w:rsidRDefault="006178F8">
      <w:r>
        <w:separator/>
      </w:r>
    </w:p>
  </w:footnote>
  <w:footnote w:type="continuationSeparator" w:id="0">
    <w:p w14:paraId="3C14E8D3" w14:textId="77777777" w:rsidR="006178F8" w:rsidRDefault="00617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462E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4711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732A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205"/>
    <w:rsid w:val="00022322"/>
    <w:rsid w:val="00042497"/>
    <w:rsid w:val="000C1E6F"/>
    <w:rsid w:val="000D366E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78F8"/>
    <w:rsid w:val="00644DCB"/>
    <w:rsid w:val="00657C1E"/>
    <w:rsid w:val="006B06B6"/>
    <w:rsid w:val="006E3089"/>
    <w:rsid w:val="006E567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A46C4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1205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6A1029"/>
  <w15:chartTrackingRefBased/>
  <w15:docId w15:val="{0794794D-46DF-4BA6-878F-EEF6853C6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491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1899-12-31T23:00:00Z</cp:lastPrinted>
  <dcterms:created xsi:type="dcterms:W3CDTF">2024-01-05T12:07:00Z</dcterms:created>
  <dcterms:modified xsi:type="dcterms:W3CDTF">2024-01-05T12:14:00Z</dcterms:modified>
</cp:coreProperties>
</file>