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0F328" w14:textId="77777777" w:rsidR="00DA2A7E" w:rsidRPr="003261E7" w:rsidRDefault="005136C1" w:rsidP="00512979">
      <w:pPr>
        <w:jc w:val="right"/>
        <w:rPr>
          <w:sz w:val="22"/>
          <w:szCs w:val="22"/>
        </w:rPr>
      </w:pPr>
      <w:r w:rsidRPr="005136C1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5136C1">
        <w:rPr>
          <w:sz w:val="22"/>
          <w:szCs w:val="22"/>
        </w:rPr>
        <w:t>2024-01-05</w:t>
      </w:r>
    </w:p>
    <w:p w14:paraId="0C53D1C3" w14:textId="77777777" w:rsidR="005136C1" w:rsidRPr="005136C1" w:rsidRDefault="005136C1" w:rsidP="00512979">
      <w:pPr>
        <w:rPr>
          <w:b/>
          <w:bCs/>
          <w:sz w:val="22"/>
          <w:szCs w:val="22"/>
        </w:rPr>
      </w:pPr>
      <w:r w:rsidRPr="005136C1">
        <w:rPr>
          <w:b/>
          <w:bCs/>
          <w:sz w:val="22"/>
          <w:szCs w:val="22"/>
        </w:rPr>
        <w:t>Szpital Wojewódzki w Poznaniu</w:t>
      </w:r>
    </w:p>
    <w:p w14:paraId="06A2D4E6" w14:textId="77777777" w:rsidR="00DA2A7E" w:rsidRPr="003261E7" w:rsidRDefault="005136C1" w:rsidP="00512979">
      <w:pPr>
        <w:rPr>
          <w:b/>
          <w:bCs/>
          <w:sz w:val="22"/>
          <w:szCs w:val="22"/>
        </w:rPr>
      </w:pPr>
      <w:r w:rsidRPr="005136C1">
        <w:rPr>
          <w:b/>
          <w:bCs/>
          <w:sz w:val="22"/>
          <w:szCs w:val="22"/>
        </w:rPr>
        <w:t>Dział Zamówień Publicznych</w:t>
      </w:r>
    </w:p>
    <w:p w14:paraId="2FCE31BB" w14:textId="77777777" w:rsidR="00DA2A7E" w:rsidRPr="003261E7" w:rsidRDefault="005136C1" w:rsidP="00512979">
      <w:pPr>
        <w:rPr>
          <w:sz w:val="22"/>
          <w:szCs w:val="22"/>
        </w:rPr>
      </w:pPr>
      <w:r w:rsidRPr="005136C1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5136C1">
        <w:rPr>
          <w:sz w:val="22"/>
          <w:szCs w:val="22"/>
        </w:rPr>
        <w:t>7/19</w:t>
      </w:r>
    </w:p>
    <w:p w14:paraId="145692ED" w14:textId="77777777" w:rsidR="00DA2A7E" w:rsidRPr="003261E7" w:rsidRDefault="005136C1" w:rsidP="00512979">
      <w:pPr>
        <w:rPr>
          <w:sz w:val="22"/>
          <w:szCs w:val="22"/>
        </w:rPr>
      </w:pPr>
      <w:r w:rsidRPr="005136C1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5136C1">
        <w:rPr>
          <w:sz w:val="22"/>
          <w:szCs w:val="22"/>
        </w:rPr>
        <w:t>Poznań</w:t>
      </w:r>
    </w:p>
    <w:p w14:paraId="60EFB838" w14:textId="77777777" w:rsidR="00512979" w:rsidRDefault="00512979" w:rsidP="0051297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3F2BBC37" w14:textId="77777777" w:rsidR="00512979" w:rsidRDefault="00512979" w:rsidP="0051297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30333584" w14:textId="746E1BC1" w:rsidR="00DA2A7E" w:rsidRPr="003261E7" w:rsidRDefault="00DA2A7E" w:rsidP="0051297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798C81E" w14:textId="77777777" w:rsidR="00DA2A7E" w:rsidRDefault="00DA2A7E" w:rsidP="005129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A344308" w14:textId="77777777" w:rsidR="00512979" w:rsidRDefault="00512979" w:rsidP="005129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8DC3B75" w14:textId="77777777" w:rsidR="00512979" w:rsidRPr="003261E7" w:rsidRDefault="00512979" w:rsidP="005129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B420574" w14:textId="77777777" w:rsidR="00DA2A7E" w:rsidRPr="003261E7" w:rsidRDefault="00DA2A7E" w:rsidP="0051297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ED83C30" w14:textId="77777777" w:rsidR="00DA2A7E" w:rsidRDefault="00DA2A7E" w:rsidP="0051297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14:paraId="49BE7EEB" w14:textId="77777777" w:rsidR="00512979" w:rsidRDefault="00512979" w:rsidP="00512979">
      <w:pPr>
        <w:jc w:val="center"/>
        <w:rPr>
          <w:b/>
          <w:sz w:val="28"/>
          <w:szCs w:val="24"/>
        </w:rPr>
      </w:pPr>
    </w:p>
    <w:p w14:paraId="2A9C594C" w14:textId="77777777" w:rsidR="00512979" w:rsidRPr="003261E7" w:rsidRDefault="00512979" w:rsidP="0051297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5136C1" w:rsidRPr="003261E7" w14:paraId="0D7E5E24" w14:textId="77777777" w:rsidTr="000B3F3D">
        <w:trPr>
          <w:trHeight w:val="638"/>
        </w:trPr>
        <w:tc>
          <w:tcPr>
            <w:tcW w:w="959" w:type="dxa"/>
            <w:shd w:val="clear" w:color="auto" w:fill="auto"/>
          </w:tcPr>
          <w:p w14:paraId="3889B975" w14:textId="77777777" w:rsidR="005136C1" w:rsidRPr="003261E7" w:rsidRDefault="005136C1" w:rsidP="0051297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7836418" w14:textId="77777777" w:rsidR="005136C1" w:rsidRDefault="005136C1" w:rsidP="00512979">
            <w:pPr>
              <w:jc w:val="both"/>
              <w:rPr>
                <w:bCs/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136C1">
              <w:rPr>
                <w:sz w:val="22"/>
                <w:szCs w:val="22"/>
              </w:rPr>
              <w:t>przetarg</w:t>
            </w:r>
            <w:r w:rsidR="00512979">
              <w:rPr>
                <w:sz w:val="22"/>
                <w:szCs w:val="22"/>
              </w:rPr>
              <w:t>u</w:t>
            </w:r>
            <w:r w:rsidRPr="005136C1">
              <w:rPr>
                <w:sz w:val="22"/>
                <w:szCs w:val="22"/>
              </w:rPr>
              <w:t xml:space="preserve"> nieograniczon</w:t>
            </w:r>
            <w:r w:rsidR="0051297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136C1">
              <w:rPr>
                <w:b/>
                <w:bCs/>
                <w:sz w:val="22"/>
                <w:szCs w:val="22"/>
              </w:rPr>
              <w:t>Dostawa krążków diagnostycznych do badania lekooporności, testów rynienkowych i podłoży do oznaczania lekowrażliwości.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136C1">
              <w:rPr>
                <w:b/>
                <w:sz w:val="22"/>
                <w:szCs w:val="22"/>
              </w:rPr>
              <w:t>SZW/DZP/111/2023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  <w:p w14:paraId="169C83F0" w14:textId="0DF4B9BA" w:rsidR="00512979" w:rsidRPr="003261E7" w:rsidRDefault="00512979" w:rsidP="00512979">
            <w:pPr>
              <w:jc w:val="both"/>
              <w:rPr>
                <w:sz w:val="22"/>
                <w:szCs w:val="22"/>
              </w:rPr>
            </w:pPr>
          </w:p>
        </w:tc>
      </w:tr>
    </w:tbl>
    <w:p w14:paraId="24CBCBCE" w14:textId="6DAF4F4A" w:rsidR="00DA2A7E" w:rsidRDefault="00DA2A7E" w:rsidP="0051297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136C1" w:rsidRPr="005136C1">
        <w:rPr>
          <w:b/>
          <w:sz w:val="22"/>
          <w:szCs w:val="22"/>
        </w:rPr>
        <w:t>Szpital Wojewódzki w Poznaniu</w:t>
      </w:r>
      <w:r w:rsidR="00512979">
        <w:rPr>
          <w:b/>
          <w:sz w:val="22"/>
          <w:szCs w:val="22"/>
        </w:rPr>
        <w:t xml:space="preserve">, </w:t>
      </w:r>
      <w:r w:rsidR="005136C1" w:rsidRPr="005136C1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136C1" w:rsidRPr="005136C1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F8C553B" w14:textId="77777777" w:rsidR="00512979" w:rsidRDefault="00512979" w:rsidP="00512979">
      <w:pPr>
        <w:jc w:val="both"/>
        <w:rPr>
          <w:sz w:val="22"/>
          <w:szCs w:val="22"/>
        </w:rPr>
      </w:pPr>
    </w:p>
    <w:p w14:paraId="395660F9" w14:textId="77777777" w:rsidR="00DA2A7E" w:rsidRDefault="00DA2A7E" w:rsidP="0051297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136C1" w:rsidRPr="007240DA" w14:paraId="5AA0CC8A" w14:textId="77777777" w:rsidTr="000B3F3D">
        <w:tc>
          <w:tcPr>
            <w:tcW w:w="2660" w:type="dxa"/>
            <w:shd w:val="clear" w:color="auto" w:fill="auto"/>
          </w:tcPr>
          <w:p w14:paraId="41D300B5" w14:textId="77777777" w:rsidR="005136C1" w:rsidRPr="007240DA" w:rsidRDefault="005136C1" w:rsidP="00512979">
            <w:pPr>
              <w:jc w:val="both"/>
              <w:rPr>
                <w:sz w:val="22"/>
                <w:szCs w:val="22"/>
              </w:rPr>
            </w:pPr>
            <w:r w:rsidRPr="005136C1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6CEE7D5" w14:textId="77777777" w:rsidR="005136C1" w:rsidRPr="007240DA" w:rsidRDefault="005136C1" w:rsidP="00512979">
            <w:pPr>
              <w:jc w:val="both"/>
              <w:rPr>
                <w:sz w:val="22"/>
                <w:szCs w:val="22"/>
              </w:rPr>
            </w:pPr>
            <w:r w:rsidRPr="005136C1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65D3B521" w14:textId="77777777" w:rsidR="00DA2A7E" w:rsidRPr="003261E7" w:rsidRDefault="00DA2A7E" w:rsidP="0051297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5D89B84" w14:textId="5939195C" w:rsidR="00DA2A7E" w:rsidRPr="003261E7" w:rsidRDefault="00512979" w:rsidP="00512979">
      <w:pPr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5136C1" w:rsidRPr="005136C1">
        <w:rPr>
          <w:sz w:val="22"/>
          <w:szCs w:val="22"/>
        </w:rPr>
        <w:t>wota najkorzystniejszej oferty przewyższa o 26,5% wartość szacunkową Zamawiającego</w:t>
      </w:r>
      <w:r>
        <w:rPr>
          <w:sz w:val="22"/>
          <w:szCs w:val="22"/>
        </w:rPr>
        <w:t>.</w:t>
      </w:r>
    </w:p>
    <w:p w14:paraId="20618BB3" w14:textId="77777777" w:rsidR="00512979" w:rsidRDefault="00512979" w:rsidP="0051297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61D2D956" w14:textId="695942B8" w:rsidR="00DA2A7E" w:rsidRDefault="00DA2A7E" w:rsidP="0051297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1899476A" w14:textId="77777777" w:rsidR="00512979" w:rsidRPr="003261E7" w:rsidRDefault="00512979" w:rsidP="0051297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4A059A5F" w14:textId="77777777" w:rsidR="00512979" w:rsidRDefault="00512979" w:rsidP="0051297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4000E7E" w14:textId="77777777" w:rsidR="00512979" w:rsidRDefault="00512979" w:rsidP="0051297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138EBC4" w14:textId="2650EB64" w:rsidR="00512979" w:rsidRPr="006B27ED" w:rsidRDefault="00512979" w:rsidP="0051297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Piotr Nowicki</w:t>
      </w:r>
    </w:p>
    <w:p w14:paraId="70E8B5E5" w14:textId="77777777" w:rsidR="00DA2A7E" w:rsidRPr="003261E7" w:rsidRDefault="00DA2A7E" w:rsidP="00512979">
      <w:pPr>
        <w:jc w:val="right"/>
        <w:rPr>
          <w:sz w:val="22"/>
          <w:szCs w:val="22"/>
        </w:rPr>
      </w:pPr>
    </w:p>
    <w:p w14:paraId="7E6D7818" w14:textId="77777777" w:rsidR="00020DF5" w:rsidRPr="00DA2A7E" w:rsidRDefault="00020DF5" w:rsidP="0051297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9C18" w14:textId="77777777" w:rsidR="00967F40" w:rsidRDefault="00967F40">
      <w:r>
        <w:separator/>
      </w:r>
    </w:p>
  </w:endnote>
  <w:endnote w:type="continuationSeparator" w:id="0">
    <w:p w14:paraId="0D86A828" w14:textId="77777777" w:rsidR="00967F40" w:rsidRDefault="0096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5721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072696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EF846" w14:textId="230B4C99" w:rsidR="003F0CBE" w:rsidRDefault="005129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7440AE" wp14:editId="3443AB3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4975701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E665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5078A78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C4BF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DB8312" w14:textId="77777777" w:rsidR="003F0CBE" w:rsidRDefault="003F0CBE">
    <w:pPr>
      <w:pStyle w:val="Stopka"/>
      <w:tabs>
        <w:tab w:val="clear" w:pos="4536"/>
      </w:tabs>
      <w:jc w:val="center"/>
    </w:pPr>
  </w:p>
  <w:p w14:paraId="25402DC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53D55" w14:textId="77777777" w:rsidR="00967F40" w:rsidRDefault="00967F40">
      <w:r>
        <w:separator/>
      </w:r>
    </w:p>
  </w:footnote>
  <w:footnote w:type="continuationSeparator" w:id="0">
    <w:p w14:paraId="1D54EDBE" w14:textId="77777777" w:rsidR="00967F40" w:rsidRDefault="00967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FE642" w14:textId="77777777" w:rsidR="005136C1" w:rsidRDefault="00513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89260" w14:textId="77777777" w:rsidR="005136C1" w:rsidRDefault="00513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4015D" w14:textId="77777777" w:rsidR="005136C1" w:rsidRDefault="00513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5166545">
    <w:abstractNumId w:val="5"/>
  </w:num>
  <w:num w:numId="2" w16cid:durableId="1686243971">
    <w:abstractNumId w:val="10"/>
  </w:num>
  <w:num w:numId="3" w16cid:durableId="64308426">
    <w:abstractNumId w:val="4"/>
  </w:num>
  <w:num w:numId="4" w16cid:durableId="1157262885">
    <w:abstractNumId w:val="9"/>
  </w:num>
  <w:num w:numId="5" w16cid:durableId="1270891826">
    <w:abstractNumId w:val="1"/>
  </w:num>
  <w:num w:numId="6" w16cid:durableId="1329017394">
    <w:abstractNumId w:val="2"/>
  </w:num>
  <w:num w:numId="7" w16cid:durableId="1702432386">
    <w:abstractNumId w:val="8"/>
  </w:num>
  <w:num w:numId="8" w16cid:durableId="1094667011">
    <w:abstractNumId w:val="6"/>
  </w:num>
  <w:num w:numId="9" w16cid:durableId="1977562128">
    <w:abstractNumId w:val="3"/>
  </w:num>
  <w:num w:numId="10" w16cid:durableId="2020423998">
    <w:abstractNumId w:val="0"/>
  </w:num>
  <w:num w:numId="11" w16cid:durableId="1180705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40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12979"/>
    <w:rsid w:val="005136C1"/>
    <w:rsid w:val="005644C6"/>
    <w:rsid w:val="006E6C0F"/>
    <w:rsid w:val="006E706C"/>
    <w:rsid w:val="0079556E"/>
    <w:rsid w:val="007A2D48"/>
    <w:rsid w:val="007F118B"/>
    <w:rsid w:val="009553F8"/>
    <w:rsid w:val="00967F40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7EA22F"/>
  <w15:chartTrackingRefBased/>
  <w15:docId w15:val="{35AF12B6-2850-4C3E-B84C-FABD0781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1297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2024-01-05T07:51:00Z</cp:lastPrinted>
  <dcterms:created xsi:type="dcterms:W3CDTF">2024-01-05T07:52:00Z</dcterms:created>
  <dcterms:modified xsi:type="dcterms:W3CDTF">2024-01-05T07:52:00Z</dcterms:modified>
</cp:coreProperties>
</file>