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C92C6" w14:textId="77777777" w:rsidR="003E6519" w:rsidRPr="006309EF" w:rsidRDefault="00515B12" w:rsidP="004D3581">
      <w:pPr>
        <w:jc w:val="right"/>
        <w:rPr>
          <w:rFonts w:ascii="Arial Narrow" w:hAnsi="Arial Narrow" w:cs="Arial"/>
          <w:sz w:val="22"/>
          <w:szCs w:val="22"/>
        </w:rPr>
      </w:pPr>
      <w:r w:rsidRPr="006309EF">
        <w:rPr>
          <w:rFonts w:ascii="Arial Narrow" w:hAnsi="Arial Narrow" w:cs="Arial"/>
          <w:sz w:val="22"/>
          <w:szCs w:val="22"/>
        </w:rPr>
        <w:t>Bydgoszcz</w:t>
      </w:r>
      <w:r w:rsidR="003E6519" w:rsidRPr="006309EF">
        <w:rPr>
          <w:rFonts w:ascii="Arial Narrow" w:hAnsi="Arial Narrow" w:cs="Arial"/>
          <w:sz w:val="22"/>
          <w:szCs w:val="22"/>
        </w:rPr>
        <w:t xml:space="preserve"> dnia: </w:t>
      </w:r>
      <w:r w:rsidRPr="006309EF">
        <w:rPr>
          <w:rFonts w:ascii="Arial Narrow" w:hAnsi="Arial Narrow" w:cs="Arial"/>
          <w:sz w:val="22"/>
          <w:szCs w:val="22"/>
        </w:rPr>
        <w:t>2024-01-11</w:t>
      </w:r>
    </w:p>
    <w:p w14:paraId="5B078AD2" w14:textId="77777777" w:rsidR="003E6519" w:rsidRPr="006309EF" w:rsidRDefault="00515B12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309E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6592C6" w14:textId="77777777" w:rsidR="003E6519" w:rsidRPr="006309EF" w:rsidRDefault="00515B12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309EF">
        <w:rPr>
          <w:rFonts w:ascii="Arial Narrow" w:hAnsi="Arial Narrow" w:cs="Arial"/>
          <w:sz w:val="22"/>
          <w:szCs w:val="22"/>
        </w:rPr>
        <w:t>Powstańców Warszawy</w:t>
      </w:r>
      <w:r w:rsidR="003E6519" w:rsidRPr="006309EF">
        <w:rPr>
          <w:rFonts w:ascii="Arial Narrow" w:hAnsi="Arial Narrow" w:cs="Arial"/>
          <w:sz w:val="22"/>
          <w:szCs w:val="22"/>
        </w:rPr>
        <w:t xml:space="preserve"> </w:t>
      </w:r>
      <w:r w:rsidRPr="006309EF">
        <w:rPr>
          <w:rFonts w:ascii="Arial Narrow" w:hAnsi="Arial Narrow" w:cs="Arial"/>
          <w:sz w:val="22"/>
          <w:szCs w:val="22"/>
        </w:rPr>
        <w:t>5</w:t>
      </w:r>
    </w:p>
    <w:p w14:paraId="12BC92C5" w14:textId="77777777" w:rsidR="003E6519" w:rsidRPr="006309EF" w:rsidRDefault="00515B12" w:rsidP="003E6519">
      <w:pPr>
        <w:rPr>
          <w:rFonts w:ascii="Arial Narrow" w:hAnsi="Arial Narrow" w:cs="Arial"/>
          <w:sz w:val="22"/>
          <w:szCs w:val="22"/>
        </w:rPr>
      </w:pPr>
      <w:r w:rsidRPr="006309EF">
        <w:rPr>
          <w:rFonts w:ascii="Arial Narrow" w:hAnsi="Arial Narrow" w:cs="Arial"/>
          <w:sz w:val="22"/>
          <w:szCs w:val="22"/>
        </w:rPr>
        <w:t>85-681</w:t>
      </w:r>
      <w:r w:rsidR="003E6519" w:rsidRPr="006309EF">
        <w:rPr>
          <w:rFonts w:ascii="Arial Narrow" w:hAnsi="Arial Narrow" w:cs="Arial"/>
          <w:sz w:val="22"/>
          <w:szCs w:val="22"/>
        </w:rPr>
        <w:t xml:space="preserve"> </w:t>
      </w:r>
      <w:r w:rsidRPr="006309EF">
        <w:rPr>
          <w:rFonts w:ascii="Arial Narrow" w:hAnsi="Arial Narrow" w:cs="Arial"/>
          <w:sz w:val="22"/>
          <w:szCs w:val="22"/>
        </w:rPr>
        <w:t>Bydgoszcz</w:t>
      </w:r>
    </w:p>
    <w:p w14:paraId="67574510" w14:textId="77777777" w:rsidR="003E6519" w:rsidRPr="006309E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09E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A016B2E" w14:textId="77777777" w:rsidR="003E6519" w:rsidRPr="006309EF" w:rsidRDefault="003E6519" w:rsidP="004D3581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6309E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6309EF" w14:paraId="3C622EA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797A8F" w14:textId="77777777" w:rsidR="003E6519" w:rsidRPr="006309E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309E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65F984B" w14:textId="77777777" w:rsidR="003E6519" w:rsidRPr="006309E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309E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DA428AA" w14:textId="77777777" w:rsidR="003E6519" w:rsidRPr="006309EF" w:rsidRDefault="003E6519" w:rsidP="004D3581">
      <w:pPr>
        <w:pStyle w:val="Nagwek"/>
        <w:tabs>
          <w:tab w:val="clear" w:pos="4536"/>
        </w:tabs>
        <w:spacing w:after="120"/>
        <w:rPr>
          <w:rFonts w:ascii="Arial Narrow" w:hAnsi="Arial Narrow" w:cs="Arial"/>
          <w:sz w:val="24"/>
          <w:szCs w:val="24"/>
        </w:rPr>
      </w:pPr>
      <w:r w:rsidRPr="006309E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DB8C87E" w14:textId="77777777" w:rsidR="003E6519" w:rsidRPr="006309E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309E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309E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309E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309EF" w14:paraId="58702A08" w14:textId="77777777" w:rsidTr="001A0FA2">
        <w:tc>
          <w:tcPr>
            <w:tcW w:w="2269" w:type="dxa"/>
            <w:shd w:val="clear" w:color="auto" w:fill="auto"/>
          </w:tcPr>
          <w:p w14:paraId="74F04F3B" w14:textId="77777777" w:rsidR="003E6519" w:rsidRPr="006309E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1C72E2" w14:textId="77777777" w:rsidR="003E6519" w:rsidRPr="006309EF" w:rsidRDefault="00515B1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</w:t>
            </w:r>
            <w:r w:rsidR="003E6519" w:rsidRPr="006309E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15B12" w:rsidRPr="006309EF" w14:paraId="54B70334" w14:textId="77777777" w:rsidTr="00A7586F">
        <w:tc>
          <w:tcPr>
            <w:tcW w:w="2269" w:type="dxa"/>
            <w:shd w:val="clear" w:color="auto" w:fill="auto"/>
          </w:tcPr>
          <w:p w14:paraId="62095E41" w14:textId="77777777" w:rsidR="00515B12" w:rsidRPr="006309EF" w:rsidRDefault="00515B12" w:rsidP="00A758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71CC4A" w14:textId="77777777" w:rsidR="00515B12" w:rsidRPr="006309EF" w:rsidRDefault="00515B12" w:rsidP="00A758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bCs/>
                <w:sz w:val="22"/>
                <w:szCs w:val="22"/>
              </w:rPr>
              <w:t>128/2023</w:t>
            </w:r>
          </w:p>
        </w:tc>
      </w:tr>
    </w:tbl>
    <w:p w14:paraId="0C02D74F" w14:textId="1B62D1FA" w:rsidR="00890B92" w:rsidRPr="006309EF" w:rsidRDefault="00A80738" w:rsidP="004D358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309E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309EF">
        <w:rPr>
          <w:rFonts w:ascii="Arial Narrow" w:hAnsi="Arial Narrow" w:cs="Arial"/>
          <w:sz w:val="22"/>
          <w:szCs w:val="22"/>
        </w:rPr>
        <w:t>22</w:t>
      </w:r>
      <w:r w:rsidR="0049054E" w:rsidRPr="006309EF">
        <w:rPr>
          <w:rFonts w:ascii="Arial Narrow" w:hAnsi="Arial Narrow" w:cs="Arial"/>
          <w:sz w:val="22"/>
          <w:szCs w:val="22"/>
        </w:rPr>
        <w:t>2</w:t>
      </w:r>
      <w:r w:rsidRPr="006309E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309EF">
        <w:rPr>
          <w:rFonts w:ascii="Arial Narrow" w:hAnsi="Arial Narrow" w:cs="Arial"/>
          <w:sz w:val="22"/>
          <w:szCs w:val="22"/>
        </w:rPr>
        <w:t>4</w:t>
      </w:r>
      <w:r w:rsidRPr="006309EF">
        <w:rPr>
          <w:rFonts w:ascii="Arial Narrow" w:hAnsi="Arial Narrow" w:cs="Arial"/>
          <w:sz w:val="22"/>
          <w:szCs w:val="22"/>
        </w:rPr>
        <w:t xml:space="preserve"> </w:t>
      </w:r>
      <w:r w:rsidR="00890B92" w:rsidRPr="006309E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309EF">
        <w:rPr>
          <w:rFonts w:ascii="Arial Narrow" w:hAnsi="Arial Narrow" w:cs="Arial"/>
          <w:sz w:val="22"/>
          <w:szCs w:val="22"/>
        </w:rPr>
        <w:t xml:space="preserve"> </w:t>
      </w:r>
      <w:r w:rsidR="00515B12" w:rsidRPr="006309EF">
        <w:rPr>
          <w:rFonts w:ascii="Arial Narrow" w:hAnsi="Arial Narrow" w:cs="Arial"/>
          <w:sz w:val="22"/>
          <w:szCs w:val="22"/>
        </w:rPr>
        <w:t>(</w:t>
      </w:r>
      <w:proofErr w:type="spellStart"/>
      <w:r w:rsidR="00515B12" w:rsidRPr="006309EF">
        <w:rPr>
          <w:rFonts w:ascii="Arial Narrow" w:hAnsi="Arial Narrow" w:cs="Arial"/>
          <w:sz w:val="22"/>
          <w:szCs w:val="22"/>
        </w:rPr>
        <w:t>t.j</w:t>
      </w:r>
      <w:proofErr w:type="spellEnd"/>
      <w:r w:rsidR="00515B12" w:rsidRPr="006309E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309EF">
        <w:rPr>
          <w:rFonts w:ascii="Arial Narrow" w:hAnsi="Arial Narrow" w:cs="Arial"/>
          <w:sz w:val="22"/>
          <w:szCs w:val="22"/>
        </w:rPr>
        <w:t xml:space="preserve"> </w:t>
      </w:r>
      <w:r w:rsidR="00890B92" w:rsidRPr="006309EF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309EF">
        <w:rPr>
          <w:rFonts w:ascii="Arial Narrow" w:hAnsi="Arial Narrow" w:cs="Arial"/>
          <w:sz w:val="22"/>
          <w:szCs w:val="22"/>
        </w:rPr>
        <w:t xml:space="preserve"> dla</w:t>
      </w:r>
      <w:r w:rsidR="00890B92" w:rsidRPr="006309EF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15B12" w:rsidRPr="006309EF" w14:paraId="05503977" w14:textId="77777777" w:rsidTr="00A7586F">
        <w:trPr>
          <w:trHeight w:val="70"/>
        </w:trPr>
        <w:tc>
          <w:tcPr>
            <w:tcW w:w="9214" w:type="dxa"/>
          </w:tcPr>
          <w:p w14:paraId="640A9703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 zamówienia w wysokości 3 779 939.20 zł brutto;</w:t>
            </w:r>
          </w:p>
        </w:tc>
      </w:tr>
      <w:tr w:rsidR="00515B12" w:rsidRPr="006309EF" w14:paraId="6C2D6727" w14:textId="77777777" w:rsidTr="00A7586F">
        <w:trPr>
          <w:trHeight w:val="70"/>
        </w:trPr>
        <w:tc>
          <w:tcPr>
            <w:tcW w:w="9214" w:type="dxa"/>
          </w:tcPr>
          <w:p w14:paraId="71B948DE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 zamówienia w wysokości 567 000.00 zł brutto;</w:t>
            </w:r>
          </w:p>
        </w:tc>
      </w:tr>
      <w:tr w:rsidR="00515B12" w:rsidRPr="006309EF" w14:paraId="0A9D664C" w14:textId="77777777" w:rsidTr="00A7586F">
        <w:trPr>
          <w:trHeight w:val="70"/>
        </w:trPr>
        <w:tc>
          <w:tcPr>
            <w:tcW w:w="9214" w:type="dxa"/>
          </w:tcPr>
          <w:p w14:paraId="24DB42C6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 zamówienia w wysokości 765 450.00 zł brutto;</w:t>
            </w:r>
          </w:p>
        </w:tc>
      </w:tr>
      <w:tr w:rsidR="00515B12" w:rsidRPr="006309EF" w14:paraId="2A48ACBA" w14:textId="77777777" w:rsidTr="00A7586F">
        <w:trPr>
          <w:trHeight w:val="70"/>
        </w:trPr>
        <w:tc>
          <w:tcPr>
            <w:tcW w:w="9214" w:type="dxa"/>
          </w:tcPr>
          <w:p w14:paraId="536A2635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 zamówienia w wysokości 1 282 200.00 zł brutto;</w:t>
            </w:r>
          </w:p>
        </w:tc>
      </w:tr>
      <w:tr w:rsidR="00515B12" w:rsidRPr="006309EF" w14:paraId="2ED3D813" w14:textId="77777777" w:rsidTr="00A7586F">
        <w:trPr>
          <w:trHeight w:val="70"/>
        </w:trPr>
        <w:tc>
          <w:tcPr>
            <w:tcW w:w="9214" w:type="dxa"/>
          </w:tcPr>
          <w:p w14:paraId="41171D82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5 zamówienia w wysokości 1 048 053.60 zł brutto;</w:t>
            </w:r>
          </w:p>
        </w:tc>
      </w:tr>
      <w:tr w:rsidR="00515B12" w:rsidRPr="006309EF" w14:paraId="12CE5DF9" w14:textId="77777777" w:rsidTr="00A7586F">
        <w:trPr>
          <w:trHeight w:val="70"/>
        </w:trPr>
        <w:tc>
          <w:tcPr>
            <w:tcW w:w="9214" w:type="dxa"/>
          </w:tcPr>
          <w:p w14:paraId="10150E32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6 zamówienia w wysokości 179 461.20 zł brutto;</w:t>
            </w:r>
          </w:p>
        </w:tc>
      </w:tr>
      <w:tr w:rsidR="00515B12" w:rsidRPr="006309EF" w14:paraId="6A02240E" w14:textId="77777777" w:rsidTr="00A7586F">
        <w:trPr>
          <w:trHeight w:val="70"/>
        </w:trPr>
        <w:tc>
          <w:tcPr>
            <w:tcW w:w="9214" w:type="dxa"/>
          </w:tcPr>
          <w:p w14:paraId="11F7C9B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7 zamówienia w wysokości 260 842.60 zł brutto;</w:t>
            </w:r>
          </w:p>
        </w:tc>
      </w:tr>
      <w:tr w:rsidR="00515B12" w:rsidRPr="006309EF" w14:paraId="574A7B8C" w14:textId="77777777" w:rsidTr="00A7586F">
        <w:trPr>
          <w:trHeight w:val="70"/>
        </w:trPr>
        <w:tc>
          <w:tcPr>
            <w:tcW w:w="9214" w:type="dxa"/>
          </w:tcPr>
          <w:p w14:paraId="6F2E1E3A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8 zamówienia w wysokości 94 575.60 zł brutto;</w:t>
            </w:r>
          </w:p>
        </w:tc>
      </w:tr>
      <w:tr w:rsidR="00515B12" w:rsidRPr="006309EF" w14:paraId="4A8BD529" w14:textId="77777777" w:rsidTr="00A7586F">
        <w:trPr>
          <w:trHeight w:val="70"/>
        </w:trPr>
        <w:tc>
          <w:tcPr>
            <w:tcW w:w="9214" w:type="dxa"/>
          </w:tcPr>
          <w:p w14:paraId="5F729A0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9 zamówienia w wysokości 4 512.15 zł brutto;</w:t>
            </w:r>
          </w:p>
        </w:tc>
      </w:tr>
      <w:tr w:rsidR="00515B12" w:rsidRPr="006309EF" w14:paraId="71AC0285" w14:textId="77777777" w:rsidTr="00A7586F">
        <w:trPr>
          <w:trHeight w:val="70"/>
        </w:trPr>
        <w:tc>
          <w:tcPr>
            <w:tcW w:w="9214" w:type="dxa"/>
          </w:tcPr>
          <w:p w14:paraId="717D5ED5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10 zamówienia w wysokości 30 618.00 zł brutto;</w:t>
            </w:r>
          </w:p>
        </w:tc>
      </w:tr>
      <w:tr w:rsidR="00515B12" w:rsidRPr="006309EF" w14:paraId="10D0F7A9" w14:textId="77777777" w:rsidTr="00A7586F">
        <w:trPr>
          <w:trHeight w:val="70"/>
        </w:trPr>
        <w:tc>
          <w:tcPr>
            <w:tcW w:w="9214" w:type="dxa"/>
          </w:tcPr>
          <w:p w14:paraId="6EE98CF1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11 zamówienia w wysokości 100 173.40 zł brutto;</w:t>
            </w:r>
          </w:p>
        </w:tc>
      </w:tr>
      <w:tr w:rsidR="00515B12" w:rsidRPr="006309EF" w14:paraId="5E9A6D57" w14:textId="77777777" w:rsidTr="00A7586F">
        <w:trPr>
          <w:trHeight w:val="70"/>
        </w:trPr>
        <w:tc>
          <w:tcPr>
            <w:tcW w:w="9214" w:type="dxa"/>
          </w:tcPr>
          <w:p w14:paraId="3BB9B67B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12 zamówienia w wysokości 223 631.69 zł brutto;</w:t>
            </w:r>
          </w:p>
        </w:tc>
      </w:tr>
      <w:tr w:rsidR="00515B12" w:rsidRPr="006309EF" w14:paraId="69C19E22" w14:textId="77777777" w:rsidTr="00A7586F">
        <w:trPr>
          <w:trHeight w:val="70"/>
        </w:trPr>
        <w:tc>
          <w:tcPr>
            <w:tcW w:w="9214" w:type="dxa"/>
          </w:tcPr>
          <w:p w14:paraId="65618895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13 zamówienia w wysokości 20 727.60 zł brutto;</w:t>
            </w:r>
          </w:p>
        </w:tc>
      </w:tr>
      <w:tr w:rsidR="00515B12" w:rsidRPr="006309EF" w14:paraId="7A8E7AAC" w14:textId="77777777" w:rsidTr="00A7586F">
        <w:trPr>
          <w:trHeight w:val="70"/>
        </w:trPr>
        <w:tc>
          <w:tcPr>
            <w:tcW w:w="9214" w:type="dxa"/>
          </w:tcPr>
          <w:p w14:paraId="43DC6EAB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14 zamówienia w wysokości 19 845.00 zł brutto;</w:t>
            </w:r>
          </w:p>
        </w:tc>
      </w:tr>
      <w:tr w:rsidR="00515B12" w:rsidRPr="006309EF" w14:paraId="28323977" w14:textId="77777777" w:rsidTr="00A7586F">
        <w:trPr>
          <w:trHeight w:val="70"/>
        </w:trPr>
        <w:tc>
          <w:tcPr>
            <w:tcW w:w="9214" w:type="dxa"/>
          </w:tcPr>
          <w:p w14:paraId="47050F8C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15 zamówienia w wysokości 6 400 000.00 zł brutto;</w:t>
            </w:r>
          </w:p>
        </w:tc>
      </w:tr>
      <w:tr w:rsidR="00515B12" w:rsidRPr="006309EF" w14:paraId="29886831" w14:textId="77777777" w:rsidTr="00A7586F">
        <w:trPr>
          <w:trHeight w:val="70"/>
        </w:trPr>
        <w:tc>
          <w:tcPr>
            <w:tcW w:w="9214" w:type="dxa"/>
          </w:tcPr>
          <w:p w14:paraId="29D34846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16 zamówienia w wysokości 986 239.80 zł brutto;</w:t>
            </w:r>
          </w:p>
        </w:tc>
      </w:tr>
      <w:tr w:rsidR="00515B12" w:rsidRPr="006309EF" w14:paraId="58BA04B9" w14:textId="77777777" w:rsidTr="00A7586F">
        <w:trPr>
          <w:trHeight w:val="70"/>
        </w:trPr>
        <w:tc>
          <w:tcPr>
            <w:tcW w:w="9214" w:type="dxa"/>
          </w:tcPr>
          <w:p w14:paraId="7111F391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17 zamówienia w wysokości 41 959.80 zł brutto;</w:t>
            </w:r>
          </w:p>
        </w:tc>
      </w:tr>
      <w:tr w:rsidR="00515B12" w:rsidRPr="006309EF" w14:paraId="7D98BB3F" w14:textId="77777777" w:rsidTr="00A7586F">
        <w:trPr>
          <w:trHeight w:val="70"/>
        </w:trPr>
        <w:tc>
          <w:tcPr>
            <w:tcW w:w="9214" w:type="dxa"/>
          </w:tcPr>
          <w:p w14:paraId="73542191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18 zamówienia w wysokości 205 353.24 zł brutto;</w:t>
            </w:r>
          </w:p>
        </w:tc>
      </w:tr>
      <w:tr w:rsidR="00515B12" w:rsidRPr="006309EF" w14:paraId="2ABDA6B1" w14:textId="77777777" w:rsidTr="00A7586F">
        <w:trPr>
          <w:trHeight w:val="70"/>
        </w:trPr>
        <w:tc>
          <w:tcPr>
            <w:tcW w:w="9214" w:type="dxa"/>
          </w:tcPr>
          <w:p w14:paraId="67545E9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19 zamówienia w wysokości 230 202.00 zł brutto;</w:t>
            </w:r>
          </w:p>
        </w:tc>
      </w:tr>
      <w:tr w:rsidR="00515B12" w:rsidRPr="006309EF" w14:paraId="392A39E3" w14:textId="77777777" w:rsidTr="00A7586F">
        <w:trPr>
          <w:trHeight w:val="70"/>
        </w:trPr>
        <w:tc>
          <w:tcPr>
            <w:tcW w:w="9214" w:type="dxa"/>
          </w:tcPr>
          <w:p w14:paraId="48B093FD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lastRenderedPageBreak/>
              <w:t>części 20 zamówienia w wysokości 218 130.78 zł brutto;</w:t>
            </w:r>
          </w:p>
        </w:tc>
      </w:tr>
      <w:tr w:rsidR="00515B12" w:rsidRPr="006309EF" w14:paraId="024F6B8B" w14:textId="77777777" w:rsidTr="00A7586F">
        <w:trPr>
          <w:trHeight w:val="70"/>
        </w:trPr>
        <w:tc>
          <w:tcPr>
            <w:tcW w:w="9214" w:type="dxa"/>
          </w:tcPr>
          <w:p w14:paraId="23FB7F4D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21 zamówienia w wysokości 146 639.82 zł brutto;</w:t>
            </w:r>
          </w:p>
        </w:tc>
      </w:tr>
      <w:tr w:rsidR="00515B12" w:rsidRPr="006309EF" w14:paraId="35DE65FD" w14:textId="77777777" w:rsidTr="00A7586F">
        <w:trPr>
          <w:trHeight w:val="70"/>
        </w:trPr>
        <w:tc>
          <w:tcPr>
            <w:tcW w:w="9214" w:type="dxa"/>
          </w:tcPr>
          <w:p w14:paraId="3BDD5A4F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22 zamówienia w wysokości 137 832.06 zł brutto;</w:t>
            </w:r>
          </w:p>
        </w:tc>
      </w:tr>
      <w:tr w:rsidR="00515B12" w:rsidRPr="006309EF" w14:paraId="5B3F4C7E" w14:textId="77777777" w:rsidTr="00A7586F">
        <w:trPr>
          <w:trHeight w:val="70"/>
        </w:trPr>
        <w:tc>
          <w:tcPr>
            <w:tcW w:w="9214" w:type="dxa"/>
          </w:tcPr>
          <w:p w14:paraId="2FFB6ADC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23 zamówienia w wysokości 237 810.00 zł brutto;</w:t>
            </w:r>
          </w:p>
        </w:tc>
      </w:tr>
      <w:tr w:rsidR="00515B12" w:rsidRPr="006309EF" w14:paraId="40332896" w14:textId="77777777" w:rsidTr="00A7586F">
        <w:trPr>
          <w:trHeight w:val="70"/>
        </w:trPr>
        <w:tc>
          <w:tcPr>
            <w:tcW w:w="9214" w:type="dxa"/>
          </w:tcPr>
          <w:p w14:paraId="26665E0F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24 zamówienia w wysokości 1 167 838.50 zł brutto;</w:t>
            </w:r>
          </w:p>
        </w:tc>
      </w:tr>
      <w:tr w:rsidR="00515B12" w:rsidRPr="006309EF" w14:paraId="38A98B1B" w14:textId="77777777" w:rsidTr="00A7586F">
        <w:trPr>
          <w:trHeight w:val="70"/>
        </w:trPr>
        <w:tc>
          <w:tcPr>
            <w:tcW w:w="9214" w:type="dxa"/>
          </w:tcPr>
          <w:p w14:paraId="05A8D2BF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25 zamówienia w wysokości 3 245 522.36 zł brutto;</w:t>
            </w:r>
          </w:p>
        </w:tc>
      </w:tr>
      <w:tr w:rsidR="00515B12" w:rsidRPr="006309EF" w14:paraId="4E82D74E" w14:textId="77777777" w:rsidTr="00A7586F">
        <w:trPr>
          <w:trHeight w:val="70"/>
        </w:trPr>
        <w:tc>
          <w:tcPr>
            <w:tcW w:w="9214" w:type="dxa"/>
          </w:tcPr>
          <w:p w14:paraId="5B4A5A9B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26 zamówienia w wysokości 38 234.50 zł brutto;</w:t>
            </w:r>
          </w:p>
        </w:tc>
      </w:tr>
      <w:tr w:rsidR="00515B12" w:rsidRPr="006309EF" w14:paraId="4022E7AC" w14:textId="77777777" w:rsidTr="00A7586F">
        <w:trPr>
          <w:trHeight w:val="70"/>
        </w:trPr>
        <w:tc>
          <w:tcPr>
            <w:tcW w:w="9214" w:type="dxa"/>
          </w:tcPr>
          <w:p w14:paraId="0C8AB3DD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27 zamówienia w wysokości 300 779.42 zł brutto;</w:t>
            </w:r>
          </w:p>
        </w:tc>
      </w:tr>
      <w:tr w:rsidR="00515B12" w:rsidRPr="006309EF" w14:paraId="2C720539" w14:textId="77777777" w:rsidTr="00A7586F">
        <w:trPr>
          <w:trHeight w:val="70"/>
        </w:trPr>
        <w:tc>
          <w:tcPr>
            <w:tcW w:w="9214" w:type="dxa"/>
          </w:tcPr>
          <w:p w14:paraId="161E88C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28 zamówienia w wysokości 201 953.88 zł brutto;</w:t>
            </w:r>
          </w:p>
        </w:tc>
      </w:tr>
      <w:tr w:rsidR="00515B12" w:rsidRPr="006309EF" w14:paraId="6AE52553" w14:textId="77777777" w:rsidTr="00A7586F">
        <w:trPr>
          <w:trHeight w:val="70"/>
        </w:trPr>
        <w:tc>
          <w:tcPr>
            <w:tcW w:w="9214" w:type="dxa"/>
          </w:tcPr>
          <w:p w14:paraId="2D3F27C3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29 zamówienia w wysokości 52 731.00 zł brutto;</w:t>
            </w:r>
          </w:p>
        </w:tc>
      </w:tr>
      <w:tr w:rsidR="00515B12" w:rsidRPr="006309EF" w14:paraId="6DC90219" w14:textId="77777777" w:rsidTr="00A7586F">
        <w:trPr>
          <w:trHeight w:val="70"/>
        </w:trPr>
        <w:tc>
          <w:tcPr>
            <w:tcW w:w="9214" w:type="dxa"/>
          </w:tcPr>
          <w:p w14:paraId="73D5D7E9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30 zamówienia w wysokości 25 106.76 zł brutto;</w:t>
            </w:r>
          </w:p>
        </w:tc>
      </w:tr>
      <w:tr w:rsidR="00515B12" w:rsidRPr="006309EF" w14:paraId="02248AAB" w14:textId="77777777" w:rsidTr="00A7586F">
        <w:trPr>
          <w:trHeight w:val="70"/>
        </w:trPr>
        <w:tc>
          <w:tcPr>
            <w:tcW w:w="9214" w:type="dxa"/>
          </w:tcPr>
          <w:p w14:paraId="53626E0B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31 zamówienia w wysokości 66 707.28 zł brutto;</w:t>
            </w:r>
          </w:p>
        </w:tc>
      </w:tr>
      <w:tr w:rsidR="00515B12" w:rsidRPr="006309EF" w14:paraId="48950D81" w14:textId="77777777" w:rsidTr="00A7586F">
        <w:trPr>
          <w:trHeight w:val="70"/>
        </w:trPr>
        <w:tc>
          <w:tcPr>
            <w:tcW w:w="9214" w:type="dxa"/>
          </w:tcPr>
          <w:p w14:paraId="4EE88076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32 zamówienia w wysokości 626 508.12 zł brutto;</w:t>
            </w:r>
          </w:p>
        </w:tc>
      </w:tr>
      <w:tr w:rsidR="00515B12" w:rsidRPr="006309EF" w14:paraId="775DF549" w14:textId="77777777" w:rsidTr="00A7586F">
        <w:trPr>
          <w:trHeight w:val="70"/>
        </w:trPr>
        <w:tc>
          <w:tcPr>
            <w:tcW w:w="9214" w:type="dxa"/>
          </w:tcPr>
          <w:p w14:paraId="1933E828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33 zamówienia w wysokości 489 888.00 zł brutto;</w:t>
            </w:r>
          </w:p>
        </w:tc>
      </w:tr>
      <w:tr w:rsidR="00515B12" w:rsidRPr="006309EF" w14:paraId="5E5B4368" w14:textId="77777777" w:rsidTr="00A7586F">
        <w:trPr>
          <w:trHeight w:val="70"/>
        </w:trPr>
        <w:tc>
          <w:tcPr>
            <w:tcW w:w="9214" w:type="dxa"/>
          </w:tcPr>
          <w:p w14:paraId="6A97D88B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34 zamówienia w wysokości 1 306 368.00 zł brutto;</w:t>
            </w:r>
          </w:p>
        </w:tc>
      </w:tr>
      <w:tr w:rsidR="00515B12" w:rsidRPr="006309EF" w14:paraId="2195A1FA" w14:textId="77777777" w:rsidTr="00A7586F">
        <w:trPr>
          <w:trHeight w:val="70"/>
        </w:trPr>
        <w:tc>
          <w:tcPr>
            <w:tcW w:w="9214" w:type="dxa"/>
          </w:tcPr>
          <w:p w14:paraId="6E35D0BC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35 zamówienia w wysokości 261 273.60 zł brutto;</w:t>
            </w:r>
          </w:p>
        </w:tc>
      </w:tr>
      <w:tr w:rsidR="00515B12" w:rsidRPr="006309EF" w14:paraId="66B47FF3" w14:textId="77777777" w:rsidTr="00A7586F">
        <w:trPr>
          <w:trHeight w:val="70"/>
        </w:trPr>
        <w:tc>
          <w:tcPr>
            <w:tcW w:w="9214" w:type="dxa"/>
          </w:tcPr>
          <w:p w14:paraId="0473BA08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36 zamówienia w wysokości 34 241.50 zł brutto;</w:t>
            </w:r>
          </w:p>
        </w:tc>
      </w:tr>
      <w:tr w:rsidR="00515B12" w:rsidRPr="006309EF" w14:paraId="734D32C6" w14:textId="77777777" w:rsidTr="00A7586F">
        <w:trPr>
          <w:trHeight w:val="70"/>
        </w:trPr>
        <w:tc>
          <w:tcPr>
            <w:tcW w:w="9214" w:type="dxa"/>
          </w:tcPr>
          <w:p w14:paraId="359D6C36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37 zamówienia w wysokości 180 237.30 zł brutto;</w:t>
            </w:r>
          </w:p>
        </w:tc>
      </w:tr>
      <w:tr w:rsidR="00515B12" w:rsidRPr="006309EF" w14:paraId="20CEFD0D" w14:textId="77777777" w:rsidTr="00A7586F">
        <w:trPr>
          <w:trHeight w:val="70"/>
        </w:trPr>
        <w:tc>
          <w:tcPr>
            <w:tcW w:w="9214" w:type="dxa"/>
          </w:tcPr>
          <w:p w14:paraId="73A1C9FE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38 zamówienia w wysokości 208 968.40 zł brutto;</w:t>
            </w:r>
          </w:p>
        </w:tc>
      </w:tr>
      <w:tr w:rsidR="00515B12" w:rsidRPr="006309EF" w14:paraId="75A5832D" w14:textId="77777777" w:rsidTr="00A7586F">
        <w:trPr>
          <w:trHeight w:val="70"/>
        </w:trPr>
        <w:tc>
          <w:tcPr>
            <w:tcW w:w="9214" w:type="dxa"/>
          </w:tcPr>
          <w:p w14:paraId="3FCEA53A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39 zamówienia w wysokości 157 688.70 zł brutto;</w:t>
            </w:r>
          </w:p>
        </w:tc>
      </w:tr>
      <w:tr w:rsidR="00515B12" w:rsidRPr="006309EF" w14:paraId="29C2FB49" w14:textId="77777777" w:rsidTr="00A7586F">
        <w:trPr>
          <w:trHeight w:val="70"/>
        </w:trPr>
        <w:tc>
          <w:tcPr>
            <w:tcW w:w="9214" w:type="dxa"/>
          </w:tcPr>
          <w:p w14:paraId="69A63EC5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40 zamówienia w wysokości 5 609.10 zł brutto;</w:t>
            </w:r>
          </w:p>
        </w:tc>
      </w:tr>
      <w:tr w:rsidR="00515B12" w:rsidRPr="006309EF" w14:paraId="7C213B9A" w14:textId="77777777" w:rsidTr="00A7586F">
        <w:trPr>
          <w:trHeight w:val="70"/>
        </w:trPr>
        <w:tc>
          <w:tcPr>
            <w:tcW w:w="9214" w:type="dxa"/>
          </w:tcPr>
          <w:p w14:paraId="382EF2B1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41 zamówienia w wysokości 1 600 351.50 zł brutto;</w:t>
            </w:r>
          </w:p>
        </w:tc>
      </w:tr>
      <w:tr w:rsidR="00515B12" w:rsidRPr="006309EF" w14:paraId="5334185A" w14:textId="77777777" w:rsidTr="00A7586F">
        <w:trPr>
          <w:trHeight w:val="70"/>
        </w:trPr>
        <w:tc>
          <w:tcPr>
            <w:tcW w:w="9214" w:type="dxa"/>
          </w:tcPr>
          <w:p w14:paraId="21F871D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42 zamówienia w wysokości 171 699.12 zł brutto;</w:t>
            </w:r>
          </w:p>
        </w:tc>
      </w:tr>
      <w:tr w:rsidR="00515B12" w:rsidRPr="006309EF" w14:paraId="0CF31C82" w14:textId="77777777" w:rsidTr="00A7586F">
        <w:trPr>
          <w:trHeight w:val="70"/>
        </w:trPr>
        <w:tc>
          <w:tcPr>
            <w:tcW w:w="9214" w:type="dxa"/>
          </w:tcPr>
          <w:p w14:paraId="109706F8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43 zamówienia w wysokości 27 442.80 zł brutto;</w:t>
            </w:r>
          </w:p>
        </w:tc>
      </w:tr>
      <w:tr w:rsidR="00515B12" w:rsidRPr="006309EF" w14:paraId="464AE7CC" w14:textId="77777777" w:rsidTr="00A7586F">
        <w:trPr>
          <w:trHeight w:val="70"/>
        </w:trPr>
        <w:tc>
          <w:tcPr>
            <w:tcW w:w="9214" w:type="dxa"/>
          </w:tcPr>
          <w:p w14:paraId="6599547B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44 zamówienia w wysokości 26 535.60 zł brutto;</w:t>
            </w:r>
          </w:p>
        </w:tc>
      </w:tr>
      <w:tr w:rsidR="00515B12" w:rsidRPr="006309EF" w14:paraId="41A6A049" w14:textId="77777777" w:rsidTr="00A7586F">
        <w:trPr>
          <w:trHeight w:val="70"/>
        </w:trPr>
        <w:tc>
          <w:tcPr>
            <w:tcW w:w="9214" w:type="dxa"/>
          </w:tcPr>
          <w:p w14:paraId="42AB534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45 zamówienia w wysokości 3 016.30 zł brutto;</w:t>
            </w:r>
          </w:p>
        </w:tc>
      </w:tr>
      <w:tr w:rsidR="00515B12" w:rsidRPr="006309EF" w14:paraId="6C216C69" w14:textId="77777777" w:rsidTr="00A7586F">
        <w:trPr>
          <w:trHeight w:val="70"/>
        </w:trPr>
        <w:tc>
          <w:tcPr>
            <w:tcW w:w="9214" w:type="dxa"/>
          </w:tcPr>
          <w:p w14:paraId="305FF40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46 zamówienia w wysokości 2 862.00 zł brutto;</w:t>
            </w:r>
          </w:p>
        </w:tc>
      </w:tr>
      <w:tr w:rsidR="00515B12" w:rsidRPr="006309EF" w14:paraId="5A6D19B4" w14:textId="77777777" w:rsidTr="00A7586F">
        <w:trPr>
          <w:trHeight w:val="70"/>
        </w:trPr>
        <w:tc>
          <w:tcPr>
            <w:tcW w:w="9214" w:type="dxa"/>
          </w:tcPr>
          <w:p w14:paraId="5948D701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47 zamówienia w wysokości 6 463.80 zł brutto;</w:t>
            </w:r>
          </w:p>
        </w:tc>
      </w:tr>
      <w:tr w:rsidR="00515B12" w:rsidRPr="006309EF" w14:paraId="14E006E4" w14:textId="77777777" w:rsidTr="00A7586F">
        <w:trPr>
          <w:trHeight w:val="70"/>
        </w:trPr>
        <w:tc>
          <w:tcPr>
            <w:tcW w:w="9214" w:type="dxa"/>
          </w:tcPr>
          <w:p w14:paraId="267FEE27" w14:textId="77777777" w:rsidR="00515B12" w:rsidRPr="006309EF" w:rsidRDefault="00515B12" w:rsidP="00A7586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309EF">
              <w:rPr>
                <w:rFonts w:ascii="Arial Narrow" w:hAnsi="Arial Narrow" w:cs="Arial"/>
                <w:sz w:val="22"/>
                <w:szCs w:val="22"/>
              </w:rPr>
              <w:t>części 48 zamówienia w wysokości 63.50 zł brutto;</w:t>
            </w:r>
          </w:p>
        </w:tc>
      </w:tr>
    </w:tbl>
    <w:p w14:paraId="2D7651BD" w14:textId="77777777" w:rsidR="004D3581" w:rsidRDefault="004D358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DB31A18" w14:textId="3DB03F39" w:rsidR="00A80738" w:rsidRDefault="00A80738" w:rsidP="004D3581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309EF">
        <w:rPr>
          <w:rFonts w:ascii="Arial Narrow" w:hAnsi="Arial Narrow" w:cs="Arial"/>
          <w:i/>
          <w:sz w:val="22"/>
          <w:szCs w:val="22"/>
        </w:rPr>
        <w:t>Zamawiający</w:t>
      </w:r>
    </w:p>
    <w:p w14:paraId="3D2B3580" w14:textId="77777777" w:rsidR="004D3581" w:rsidRDefault="004D3581" w:rsidP="004D3581">
      <w:pPr>
        <w:rPr>
          <w:rFonts w:ascii="Arial Narrow" w:hAnsi="Arial Narrow" w:cs="Arial"/>
          <w:szCs w:val="22"/>
        </w:rPr>
      </w:pPr>
    </w:p>
    <w:p w14:paraId="4C6D4194" w14:textId="24752578" w:rsidR="004D3581" w:rsidRPr="00FA56D3" w:rsidRDefault="004D3581" w:rsidP="004D358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1679AECC" w14:textId="77777777" w:rsidR="004D3581" w:rsidRPr="00FA56D3" w:rsidRDefault="004D3581" w:rsidP="004D358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55338E64" w14:textId="77777777" w:rsidR="004D3581" w:rsidRPr="00FA56D3" w:rsidRDefault="004D3581" w:rsidP="004D358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72E814A7" w14:textId="73E28CE3" w:rsidR="004D3581" w:rsidRPr="006309EF" w:rsidRDefault="004D3581" w:rsidP="004D358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24-01-</w:t>
      </w:r>
      <w:r>
        <w:rPr>
          <w:rFonts w:ascii="Arial Narrow" w:hAnsi="Arial Narrow" w:cs="Arial"/>
          <w:szCs w:val="22"/>
        </w:rPr>
        <w:t>11</w:t>
      </w:r>
    </w:p>
    <w:sectPr w:rsidR="004D3581" w:rsidRPr="006309EF" w:rsidSect="004D35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418" w:header="567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C57EC" w14:textId="77777777" w:rsidR="00C2295C" w:rsidRDefault="00C2295C">
      <w:r>
        <w:separator/>
      </w:r>
    </w:p>
  </w:endnote>
  <w:endnote w:type="continuationSeparator" w:id="0">
    <w:p w14:paraId="67C6D54F" w14:textId="77777777" w:rsidR="00C2295C" w:rsidRDefault="00C2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392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00A9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DEC0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F3C5A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3E1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A0F1A" w14:textId="77777777" w:rsidR="009F189D" w:rsidRDefault="009F189D">
    <w:pPr>
      <w:pStyle w:val="Stopka"/>
      <w:tabs>
        <w:tab w:val="clear" w:pos="4536"/>
      </w:tabs>
      <w:jc w:val="center"/>
    </w:pPr>
  </w:p>
  <w:p w14:paraId="685210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9D41E" w14:textId="77777777" w:rsidR="00C2295C" w:rsidRDefault="00C2295C">
      <w:r>
        <w:separator/>
      </w:r>
    </w:p>
  </w:footnote>
  <w:footnote w:type="continuationSeparator" w:id="0">
    <w:p w14:paraId="7A83E344" w14:textId="77777777" w:rsidR="00C2295C" w:rsidRDefault="00C22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E03E1" w14:textId="77777777" w:rsidR="00515B12" w:rsidRDefault="00515B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0149" w14:textId="77777777" w:rsidR="00515B12" w:rsidRDefault="00515B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9D3EC" w14:textId="77777777" w:rsidR="00515B12" w:rsidRDefault="00515B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95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3581"/>
    <w:rsid w:val="00510EC8"/>
    <w:rsid w:val="00515B12"/>
    <w:rsid w:val="00524583"/>
    <w:rsid w:val="006309E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295C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2B0F0"/>
  <w15:chartTrackingRefBased/>
  <w15:docId w15:val="{1B56EE10-C089-4815-9146-E0E692E4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544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2024-01-11T07:02:00Z</cp:lastPrinted>
  <dcterms:created xsi:type="dcterms:W3CDTF">2024-01-11T06:59:00Z</dcterms:created>
  <dcterms:modified xsi:type="dcterms:W3CDTF">2024-01-11T07:02:00Z</dcterms:modified>
</cp:coreProperties>
</file>