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6F99B" w14:textId="77777777" w:rsidR="00457C12" w:rsidRDefault="00D3072C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4CCC064A" wp14:editId="4A1A16B4">
            <wp:extent cx="5760720" cy="692150"/>
            <wp:effectExtent l="0" t="0" r="0" b="0"/>
            <wp:docPr id="3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znak_NSS_czarny_pozytyw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B2AB05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76578E18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17F3202A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65259F08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F52E373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59ECA20B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6117628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46EEC787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1696E91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4C3996D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6EE1C1E3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65D812C1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14:paraId="64E8B1EE" w14:textId="77777777" w:rsidTr="00E41B59">
        <w:tc>
          <w:tcPr>
            <w:tcW w:w="9104" w:type="dxa"/>
            <w:shd w:val="clear" w:color="auto" w:fill="D9D9D9"/>
          </w:tcPr>
          <w:p w14:paraId="2D546888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1A3AEAE5" w14:textId="77777777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14:paraId="61522396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272C2DE0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4DFEE335" w14:textId="77777777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D72785" w:rsidRPr="00D72785">
        <w:rPr>
          <w:rFonts w:ascii="Arial" w:hAnsi="Arial" w:cs="Arial"/>
          <w:b/>
          <w:sz w:val="22"/>
        </w:rPr>
        <w:t xml:space="preserve">sukcesywną dostawę </w:t>
      </w:r>
      <w:r w:rsidR="00D3072C">
        <w:rPr>
          <w:rFonts w:ascii="Arial" w:hAnsi="Arial" w:cs="Arial"/>
          <w:b/>
          <w:sz w:val="22"/>
        </w:rPr>
        <w:t>laptopów dla jednostek UAM</w:t>
      </w:r>
      <w:r w:rsidR="00D72785" w:rsidRPr="00D72785">
        <w:rPr>
          <w:rFonts w:ascii="Arial" w:hAnsi="Arial" w:cs="Arial"/>
          <w:b/>
          <w:sz w:val="22"/>
        </w:rPr>
        <w:t xml:space="preserve"> na okres </w:t>
      </w:r>
      <w:r w:rsidR="00D414DB">
        <w:rPr>
          <w:rFonts w:ascii="Arial" w:hAnsi="Arial" w:cs="Arial"/>
          <w:b/>
          <w:sz w:val="22"/>
        </w:rPr>
        <w:t>12</w:t>
      </w:r>
      <w:r w:rsidR="00D72785" w:rsidRPr="00D72785">
        <w:rPr>
          <w:rFonts w:ascii="Arial" w:hAnsi="Arial" w:cs="Arial"/>
          <w:b/>
          <w:sz w:val="22"/>
        </w:rPr>
        <w:t xml:space="preserve"> </w:t>
      </w:r>
      <w:r w:rsidR="006F0FF1">
        <w:rPr>
          <w:rFonts w:ascii="Arial" w:hAnsi="Arial" w:cs="Arial"/>
          <w:b/>
          <w:sz w:val="22"/>
        </w:rPr>
        <w:t>miesięcy</w:t>
      </w:r>
      <w:r w:rsidR="00D72785" w:rsidRPr="00D72785">
        <w:rPr>
          <w:rFonts w:ascii="Arial" w:hAnsi="Arial" w:cs="Arial"/>
          <w:b/>
          <w:sz w:val="22"/>
        </w:rPr>
        <w:t>, z prawem opcji</w:t>
      </w:r>
      <w:r w:rsidR="00D72785" w:rsidRPr="00D72785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465F49BC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509C9733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22615A91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0BDC3AC1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1AC6BBEF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14:paraId="2713250C" w14:textId="77777777" w:rsidTr="00C37CD2">
        <w:trPr>
          <w:trHeight w:val="321"/>
        </w:trPr>
        <w:tc>
          <w:tcPr>
            <w:tcW w:w="516" w:type="dxa"/>
          </w:tcPr>
          <w:p w14:paraId="55246DAE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71908C57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164E78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20AC6B3B" w14:textId="77777777" w:rsidTr="009A4CD3">
        <w:tc>
          <w:tcPr>
            <w:tcW w:w="516" w:type="dxa"/>
          </w:tcPr>
          <w:p w14:paraId="248112A1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6B4791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4962F96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10739D49" w14:textId="77777777" w:rsidTr="009A4CD3">
        <w:tc>
          <w:tcPr>
            <w:tcW w:w="516" w:type="dxa"/>
          </w:tcPr>
          <w:p w14:paraId="119A72D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D33F1E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CD4F2C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E65A1E8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5C011773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30ED6C46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1F5F7693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2C54A146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45BBB2ED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9"/>
      <w:footerReference w:type="even" r:id="rId10"/>
      <w:footerReference w:type="default" r:id="rId11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A4B49" w14:textId="77777777" w:rsidR="00844C26" w:rsidRDefault="00844C26">
      <w:r>
        <w:separator/>
      </w:r>
    </w:p>
  </w:endnote>
  <w:endnote w:type="continuationSeparator" w:id="0">
    <w:p w14:paraId="1B8282D0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6921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3F38C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7951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FCFDAE4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708078" wp14:editId="17FD46A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5DEB7" w14:textId="77777777" w:rsidR="00844C26" w:rsidRDefault="00844C26">
      <w:r>
        <w:separator/>
      </w:r>
    </w:p>
  </w:footnote>
  <w:footnote w:type="continuationSeparator" w:id="0">
    <w:p w14:paraId="4E45D784" w14:textId="77777777" w:rsidR="00844C26" w:rsidRDefault="00844C26">
      <w:r>
        <w:continuationSeparator/>
      </w:r>
    </w:p>
  </w:footnote>
  <w:footnote w:id="1">
    <w:p w14:paraId="6A8D0E7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1B623" w14:textId="76C29E0D" w:rsidR="0099321A" w:rsidRPr="0029410C" w:rsidRDefault="001548C9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ZP/5425/D/23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548C9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F0FF1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2532F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85966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3072C"/>
    <w:rsid w:val="00D414DB"/>
    <w:rsid w:val="00D72785"/>
    <w:rsid w:val="00D74F94"/>
    <w:rsid w:val="00DD482A"/>
    <w:rsid w:val="00DE0396"/>
    <w:rsid w:val="00DE0405"/>
    <w:rsid w:val="00DE252B"/>
    <w:rsid w:val="00E37A20"/>
    <w:rsid w:val="00E75937"/>
    <w:rsid w:val="00EB5766"/>
    <w:rsid w:val="00EC667E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5720FBA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F41EB-1DF0-4E33-A0CC-2795DF216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213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Paweł Dąbrowski</cp:lastModifiedBy>
  <cp:revision>23</cp:revision>
  <cp:lastPrinted>2010-01-07T09:39:00Z</cp:lastPrinted>
  <dcterms:created xsi:type="dcterms:W3CDTF">2021-02-09T08:53:00Z</dcterms:created>
  <dcterms:modified xsi:type="dcterms:W3CDTF">2023-12-15T11:24:00Z</dcterms:modified>
</cp:coreProperties>
</file>