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D732F" w14:textId="400F8A97" w:rsidR="00C0235B" w:rsidRPr="00C0235B" w:rsidRDefault="00C0235B" w:rsidP="00C0235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bookmarkStart w:id="0" w:name="_Hlk78889117"/>
      <w:r w:rsidRPr="00C0235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A75234">
        <w:rPr>
          <w:rFonts w:ascii="Times New Roman" w:eastAsia="Times New Roman" w:hAnsi="Times New Roman" w:cs="Times New Roman"/>
          <w:lang w:eastAsia="pl-PL"/>
        </w:rPr>
        <w:t>…</w:t>
      </w:r>
      <w:r w:rsidR="006B61D7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do SWZ</w:t>
      </w:r>
      <w:bookmarkStart w:id="1" w:name="_GoBack"/>
      <w:bookmarkEnd w:id="1"/>
    </w:p>
    <w:p w14:paraId="7D98A23E" w14:textId="77777777" w:rsidR="00C0235B" w:rsidRPr="00C0235B" w:rsidRDefault="00C0235B" w:rsidP="00C0235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395325C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0235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Projektowane postanowienia umowy</w:t>
      </w:r>
    </w:p>
    <w:p w14:paraId="6DB9EDC7" w14:textId="77777777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6551E283" w14:textId="70C66DD8" w:rsidR="00F80E59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Zawarta w dniu  ..................... 202</w:t>
      </w:r>
      <w:r w:rsidR="00820D8D">
        <w:rPr>
          <w:rFonts w:ascii="Times New Roman" w:eastAsia="Times New Roman" w:hAnsi="Times New Roman" w:cs="Times New Roman"/>
          <w:lang w:eastAsia="ar-SA"/>
        </w:rPr>
        <w:t>4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r. pomiędzy </w:t>
      </w:r>
    </w:p>
    <w:p w14:paraId="6A446C9E" w14:textId="77777777" w:rsidR="00F80E59" w:rsidRDefault="00F80E59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5E07DF7C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2" w:name="_Hlk78366661"/>
      <w:r w:rsidRPr="00F80E59">
        <w:rPr>
          <w:rFonts w:ascii="Times New Roman" w:hAnsi="Times New Roman" w:cs="Times New Roman"/>
          <w:b/>
          <w:sz w:val="22"/>
        </w:rPr>
        <w:t>Uniwersytetem im. A. Mickiewicza w Poznaniu, ul. H. Wieniawskiego 1, 61-712 Poznań</w:t>
      </w:r>
      <w:r w:rsidRPr="00F80E59">
        <w:rPr>
          <w:rFonts w:ascii="Times New Roman" w:hAnsi="Times New Roman" w:cs="Times New Roman"/>
          <w:sz w:val="22"/>
        </w:rPr>
        <w:t>, posiadającym NIP: 777-00-06-350, REGON: 000001293, reprezentowanym przez:</w:t>
      </w:r>
    </w:p>
    <w:p w14:paraId="6F157C13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…………. - ……………………………………………..</w:t>
      </w:r>
    </w:p>
    <w:p w14:paraId="2645D18D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przy kontrasygnacie Kwestora – ……………………………</w:t>
      </w:r>
    </w:p>
    <w:p w14:paraId="5F84D062" w14:textId="1F4B19C1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 xml:space="preserve">zwanym dalej „Zamawiającym” </w:t>
      </w:r>
    </w:p>
    <w:bookmarkEnd w:id="2"/>
    <w:p w14:paraId="053B285B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a</w:t>
      </w:r>
    </w:p>
    <w:p w14:paraId="4987DBFD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3" w:name="_Hlk78366694"/>
      <w:r w:rsidRPr="00F80E59">
        <w:rPr>
          <w:rFonts w:ascii="Times New Roman" w:hAnsi="Times New Roman" w:cs="Times New Roman"/>
          <w:sz w:val="22"/>
        </w:rPr>
        <w:t>…………………………………………………</w:t>
      </w:r>
    </w:p>
    <w:p w14:paraId="70AA5B28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reprezentowanym przez:</w:t>
      </w:r>
    </w:p>
    <w:p w14:paraId="5277F575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bCs/>
          <w:sz w:val="22"/>
        </w:rPr>
      </w:pPr>
      <w:r w:rsidRPr="00F80E59">
        <w:rPr>
          <w:rFonts w:ascii="Times New Roman" w:hAnsi="Times New Roman" w:cs="Times New Roman"/>
          <w:b/>
          <w:bCs/>
          <w:sz w:val="22"/>
        </w:rPr>
        <w:t>……………………………………..</w:t>
      </w:r>
    </w:p>
    <w:p w14:paraId="5F1060F2" w14:textId="77777777" w:rsidR="00F80E59" w:rsidRPr="00F80E59" w:rsidRDefault="00F80E59" w:rsidP="00F80E59">
      <w:pPr>
        <w:spacing w:line="240" w:lineRule="auto"/>
        <w:rPr>
          <w:rFonts w:ascii="Times New Roman" w:hAnsi="Times New Roman" w:cs="Times New Roman"/>
        </w:rPr>
      </w:pPr>
      <w:r w:rsidRPr="00F80E59">
        <w:rPr>
          <w:rFonts w:ascii="Times New Roman" w:hAnsi="Times New Roman" w:cs="Times New Roman"/>
        </w:rPr>
        <w:t>zwanym dalej  „Wykonawcą</w:t>
      </w:r>
      <w:bookmarkEnd w:id="3"/>
      <w:r w:rsidRPr="00F80E59">
        <w:rPr>
          <w:rFonts w:ascii="Times New Roman" w:hAnsi="Times New Roman" w:cs="Times New Roman"/>
        </w:rPr>
        <w:t>”</w:t>
      </w:r>
    </w:p>
    <w:p w14:paraId="0D78FCB9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7583F8FB" w14:textId="0F3728B9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 wyniku postępowania o udzielenie zamówienia </w:t>
      </w:r>
      <w:r w:rsidRPr="009B1798">
        <w:rPr>
          <w:rFonts w:ascii="Times New Roman" w:eastAsia="Times New Roman" w:hAnsi="Times New Roman" w:cs="Times New Roman"/>
          <w:lang w:eastAsia="ar-SA"/>
        </w:rPr>
        <w:t>publicznego w trybie podstawowym – art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. 275 ustawy Prawo zamówień publicznych (t.j. Dz. U. </w:t>
      </w:r>
      <w:r w:rsidR="00747B3B">
        <w:rPr>
          <w:rFonts w:ascii="Times New Roman" w:eastAsia="Times New Roman" w:hAnsi="Times New Roman" w:cs="Times New Roman"/>
          <w:lang w:eastAsia="ar-SA"/>
        </w:rPr>
        <w:t>202</w:t>
      </w:r>
      <w:r w:rsidR="00820D8D">
        <w:rPr>
          <w:rFonts w:ascii="Times New Roman" w:eastAsia="Times New Roman" w:hAnsi="Times New Roman" w:cs="Times New Roman"/>
          <w:lang w:eastAsia="ar-SA"/>
        </w:rPr>
        <w:t>3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, poz. </w:t>
      </w:r>
      <w:r w:rsidR="00820D8D">
        <w:rPr>
          <w:rFonts w:ascii="Times New Roman" w:eastAsia="Times New Roman" w:hAnsi="Times New Roman" w:cs="Times New Roman"/>
          <w:lang w:eastAsia="ar-SA"/>
        </w:rPr>
        <w:t>1610</w:t>
      </w:r>
      <w:r w:rsidR="00747B3B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ar-SA"/>
        </w:rPr>
        <w:t>z późn. zm.) została zawarta umowa następującej treści:</w:t>
      </w:r>
    </w:p>
    <w:p w14:paraId="62F3A2BA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37B6A8FD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</w:p>
    <w:p w14:paraId="53B0A48C" w14:textId="266929F7" w:rsidR="00030A77" w:rsidRPr="00030A77" w:rsidRDefault="00030A77" w:rsidP="00A75234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Przedmiotem </w:t>
      </w:r>
      <w:r w:rsidR="004F3397">
        <w:rPr>
          <w:rFonts w:ascii="Times New Roman" w:eastAsia="Times New Roman" w:hAnsi="Times New Roman" w:cs="Times New Roman"/>
          <w:lang w:eastAsia="ar-SA"/>
        </w:rPr>
        <w:t>u</w:t>
      </w:r>
      <w:r w:rsidRPr="00030A77">
        <w:rPr>
          <w:rFonts w:ascii="Times New Roman" w:eastAsia="Times New Roman" w:hAnsi="Times New Roman" w:cs="Times New Roman"/>
          <w:lang w:eastAsia="ar-SA"/>
        </w:rPr>
        <w:t>mowy jest realizacja przez Wykonawcę na rzecz Zamawiającego zamówienia publicznego zwanego dalej „</w:t>
      </w:r>
      <w:r w:rsidRPr="008F1667">
        <w:rPr>
          <w:rFonts w:ascii="Times New Roman" w:eastAsia="Times New Roman" w:hAnsi="Times New Roman" w:cs="Times New Roman"/>
          <w:b/>
          <w:lang w:eastAsia="ar-SA"/>
        </w:rPr>
        <w:t>Zamówieniem</w:t>
      </w:r>
      <w:r w:rsidRPr="00030A77">
        <w:rPr>
          <w:rFonts w:ascii="Times New Roman" w:eastAsia="Times New Roman" w:hAnsi="Times New Roman" w:cs="Times New Roman"/>
          <w:lang w:eastAsia="ar-SA"/>
        </w:rPr>
        <w:t>”, którego przedmiotem jest sprzedaż przez Wykonawcę na rzecz Zamawiającego pakietu usług</w:t>
      </w:r>
      <w:r w:rsidR="00747B3B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zwanego dalej </w:t>
      </w:r>
      <w:r w:rsidRPr="007A3587">
        <w:rPr>
          <w:rFonts w:ascii="Times New Roman" w:eastAsia="Times New Roman" w:hAnsi="Times New Roman" w:cs="Times New Roman"/>
          <w:b/>
          <w:lang w:eastAsia="ar-SA"/>
        </w:rPr>
        <w:t>„Pakietem usług”</w:t>
      </w:r>
      <w:r w:rsidR="00747B3B">
        <w:rPr>
          <w:rFonts w:ascii="Times New Roman" w:eastAsia="Times New Roman" w:hAnsi="Times New Roman" w:cs="Times New Roman"/>
          <w:lang w:eastAsia="ar-SA"/>
        </w:rPr>
        <w:t>)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wsparcia producenta oprogramowania dla oprogramowania marki Microsoft.</w:t>
      </w:r>
      <w:r w:rsidR="00D90CC5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4EB3DEF" w14:textId="68124061" w:rsidR="00030A77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Wykonawca zobowiązuje się, że Pakiet usług świadczony będzie przez </w:t>
      </w:r>
      <w:r w:rsidR="00CA3190">
        <w:rPr>
          <w:rFonts w:ascii="Times New Roman" w:eastAsia="Times New Roman" w:hAnsi="Times New Roman" w:cs="Times New Roman"/>
          <w:lang w:eastAsia="ar-SA"/>
        </w:rPr>
        <w:t>bezpośrednie wsparcie producenta oprogramowania</w:t>
      </w:r>
      <w:r w:rsidRPr="00030A77">
        <w:rPr>
          <w:rFonts w:ascii="Times New Roman" w:eastAsia="Times New Roman" w:hAnsi="Times New Roman" w:cs="Times New Roman"/>
          <w:lang w:eastAsia="ar-SA"/>
        </w:rPr>
        <w:t>.</w:t>
      </w:r>
    </w:p>
    <w:p w14:paraId="091491E1" w14:textId="5149293B" w:rsidR="00030A77" w:rsidRPr="009B1798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Wykonawca zobowiązuje się, że Pakietem usług objęte będzie w okresie obowiązywania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każde oprogramowanie marki Microsoft lub marki należącej do firmy Microsoft</w:t>
      </w:r>
      <w:r w:rsidR="00CA3190">
        <w:rPr>
          <w:rFonts w:ascii="Times New Roman" w:eastAsia="Times New Roman" w:hAnsi="Times New Roman" w:cs="Times New Roman"/>
          <w:lang w:eastAsia="ar-SA"/>
        </w:rPr>
        <w:t xml:space="preserve"> </w:t>
      </w:r>
      <w:r w:rsidR="00BD2958">
        <w:rPr>
          <w:rFonts w:ascii="Times New Roman" w:eastAsia="Times New Roman" w:hAnsi="Times New Roman" w:cs="Times New Roman"/>
          <w:lang w:eastAsia="ar-SA"/>
        </w:rPr>
        <w:t>będące</w:t>
      </w:r>
      <w:r w:rsidR="00CA3190">
        <w:rPr>
          <w:rFonts w:ascii="Times New Roman" w:eastAsia="Times New Roman" w:hAnsi="Times New Roman" w:cs="Times New Roman"/>
          <w:lang w:eastAsia="ar-SA"/>
        </w:rPr>
        <w:t xml:space="preserve"> w </w:t>
      </w:r>
      <w:r w:rsidR="00CA3190" w:rsidRPr="009B1798">
        <w:rPr>
          <w:rFonts w:ascii="Times New Roman" w:eastAsia="Times New Roman" w:hAnsi="Times New Roman" w:cs="Times New Roman"/>
          <w:lang w:eastAsia="ar-SA"/>
        </w:rPr>
        <w:t>dyspozycji Zamawiającego.</w:t>
      </w:r>
    </w:p>
    <w:p w14:paraId="6873446B" w14:textId="2F142E00" w:rsidR="008F1667" w:rsidRPr="009B1798" w:rsidRDefault="00030A77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9B1798">
        <w:rPr>
          <w:rFonts w:ascii="Times New Roman" w:eastAsia="Times New Roman" w:hAnsi="Times New Roman" w:cs="Times New Roman"/>
          <w:lang w:eastAsia="ar-SA"/>
        </w:rPr>
        <w:t xml:space="preserve">Wykonawca zobowiązuje się, że Pakiet usług obejmować będzie </w:t>
      </w:r>
      <w:r w:rsidR="009B1798" w:rsidRPr="009B1798">
        <w:rPr>
          <w:rFonts w:ascii="Times New Roman" w:eastAsia="Times New Roman" w:hAnsi="Times New Roman" w:cs="Times New Roman"/>
          <w:b/>
          <w:lang w:eastAsia="ar-SA"/>
        </w:rPr>
        <w:t>200</w:t>
      </w:r>
      <w:r w:rsidRPr="009B1798">
        <w:rPr>
          <w:rFonts w:ascii="Times New Roman" w:eastAsia="Times New Roman" w:hAnsi="Times New Roman" w:cs="Times New Roman"/>
          <w:b/>
          <w:lang w:eastAsia="ar-SA"/>
        </w:rPr>
        <w:t xml:space="preserve"> (słownie: </w:t>
      </w:r>
      <w:r w:rsidR="009B1798" w:rsidRPr="009B1798">
        <w:rPr>
          <w:rFonts w:ascii="Times New Roman" w:eastAsia="Times New Roman" w:hAnsi="Times New Roman" w:cs="Times New Roman"/>
          <w:b/>
          <w:lang w:eastAsia="ar-SA"/>
        </w:rPr>
        <w:t>dwieście</w:t>
      </w:r>
      <w:r w:rsidRPr="009B1798">
        <w:rPr>
          <w:rFonts w:ascii="Times New Roman" w:eastAsia="Times New Roman" w:hAnsi="Times New Roman" w:cs="Times New Roman"/>
          <w:b/>
          <w:lang w:eastAsia="ar-SA"/>
        </w:rPr>
        <w:t xml:space="preserve">) </w:t>
      </w:r>
      <w:r w:rsidR="009B1798" w:rsidRPr="009B1798">
        <w:rPr>
          <w:rFonts w:ascii="Times New Roman" w:eastAsia="Times New Roman" w:hAnsi="Times New Roman" w:cs="Times New Roman"/>
          <w:b/>
          <w:lang w:eastAsia="ar-SA"/>
        </w:rPr>
        <w:t>godzin</w:t>
      </w:r>
      <w:r w:rsidR="009B1798" w:rsidRPr="009B1798">
        <w:rPr>
          <w:rFonts w:ascii="Times New Roman" w:eastAsia="Times New Roman" w:hAnsi="Times New Roman" w:cs="Times New Roman"/>
          <w:lang w:eastAsia="ar-SA"/>
        </w:rPr>
        <w:t xml:space="preserve"> (każda godzina równa się 60 minut)</w:t>
      </w:r>
      <w:r w:rsidR="00D90CC5">
        <w:rPr>
          <w:rFonts w:ascii="Times New Roman" w:eastAsia="Times New Roman" w:hAnsi="Times New Roman" w:cs="Times New Roman"/>
          <w:lang w:eastAsia="ar-SA"/>
        </w:rPr>
        <w:t xml:space="preserve"> działań proaktywnych (wsparcie techniczne)</w:t>
      </w:r>
      <w:r w:rsidR="0003046D">
        <w:rPr>
          <w:rFonts w:ascii="Times New Roman" w:eastAsia="Times New Roman" w:hAnsi="Times New Roman" w:cs="Times New Roman"/>
          <w:lang w:eastAsia="ar-SA"/>
        </w:rPr>
        <w:t xml:space="preserve"> opisanych w punkcie 5. opisu przedmiotu zamówienia stanowiącym załącznik nr …. do umowy</w:t>
      </w:r>
      <w:r w:rsidRPr="009B1798">
        <w:rPr>
          <w:rFonts w:ascii="Times New Roman" w:eastAsia="Times New Roman" w:hAnsi="Times New Roman" w:cs="Times New Roman"/>
          <w:lang w:eastAsia="ar-SA"/>
        </w:rPr>
        <w:t xml:space="preserve">, które Zamawiający może wykorzystać w okresie obowiązywania </w:t>
      </w:r>
      <w:r w:rsidR="004F3397" w:rsidRPr="009B1798">
        <w:rPr>
          <w:rFonts w:ascii="Times New Roman" w:eastAsia="Times New Roman" w:hAnsi="Times New Roman" w:cs="Times New Roman"/>
          <w:lang w:eastAsia="ar-SA"/>
        </w:rPr>
        <w:t>u</w:t>
      </w:r>
      <w:r w:rsidRPr="009B1798">
        <w:rPr>
          <w:rFonts w:ascii="Times New Roman" w:eastAsia="Times New Roman" w:hAnsi="Times New Roman" w:cs="Times New Roman"/>
          <w:lang w:eastAsia="ar-SA"/>
        </w:rPr>
        <w:t xml:space="preserve">mowy, tj. przez okres 12 miesięcy od dnia </w:t>
      </w:r>
      <w:r w:rsidR="00BD2958" w:rsidRPr="009B1798">
        <w:rPr>
          <w:rFonts w:ascii="Times New Roman" w:eastAsia="Times New Roman" w:hAnsi="Times New Roman" w:cs="Times New Roman"/>
          <w:lang w:eastAsia="ar-SA"/>
        </w:rPr>
        <w:t>zawarcia umowy.</w:t>
      </w:r>
      <w:r w:rsidR="00D90CC5">
        <w:rPr>
          <w:rFonts w:ascii="Times New Roman" w:eastAsia="Times New Roman" w:hAnsi="Times New Roman" w:cs="Times New Roman"/>
          <w:lang w:eastAsia="ar-SA"/>
        </w:rPr>
        <w:t xml:space="preserve"> </w:t>
      </w:r>
      <w:r w:rsidR="0003046D">
        <w:rPr>
          <w:rFonts w:ascii="Times New Roman" w:eastAsia="Times New Roman" w:hAnsi="Times New Roman" w:cs="Times New Roman"/>
          <w:lang w:eastAsia="ar-SA"/>
        </w:rPr>
        <w:t>Nadto</w:t>
      </w:r>
      <w:r w:rsidR="00D90CC5">
        <w:rPr>
          <w:rFonts w:ascii="Times New Roman" w:eastAsia="Times New Roman" w:hAnsi="Times New Roman" w:cs="Times New Roman"/>
          <w:lang w:eastAsia="ar-SA"/>
        </w:rPr>
        <w:t xml:space="preserve"> Pakiet usług obejmować będzie pozostałe usługi i świadczenia opisane w opisie przedmiotu zamówienia stanowiącym załącznik nr …. do umowy</w:t>
      </w:r>
      <w:r w:rsidR="0003046D">
        <w:rPr>
          <w:rFonts w:ascii="Times New Roman" w:eastAsia="Times New Roman" w:hAnsi="Times New Roman" w:cs="Times New Roman"/>
          <w:lang w:eastAsia="ar-SA"/>
        </w:rPr>
        <w:t xml:space="preserve">, które Zamawiający </w:t>
      </w:r>
      <w:r w:rsidR="0003046D" w:rsidRPr="009B1798">
        <w:rPr>
          <w:rFonts w:ascii="Times New Roman" w:eastAsia="Times New Roman" w:hAnsi="Times New Roman" w:cs="Times New Roman"/>
          <w:lang w:eastAsia="ar-SA"/>
        </w:rPr>
        <w:t>może wykorzystać w okresie obowiązywania umowy, tj. przez okres 12 miesięcy od dnia zawarcia umowy</w:t>
      </w:r>
      <w:r w:rsidR="00D90CC5">
        <w:rPr>
          <w:rFonts w:ascii="Times New Roman" w:eastAsia="Times New Roman" w:hAnsi="Times New Roman" w:cs="Times New Roman"/>
          <w:lang w:eastAsia="ar-SA"/>
        </w:rPr>
        <w:t xml:space="preserve">.  </w:t>
      </w:r>
      <w:r w:rsidR="008F1667" w:rsidRPr="009B1798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4099AB25" w14:textId="0471532F" w:rsidR="00747B3B" w:rsidRDefault="00747B3B" w:rsidP="00747B3B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Wykonawca zapewnia wykonanie przedmiotu umowy zgodnie ze swoja ofertą (załącznik nr</w:t>
      </w:r>
      <w:r w:rsidR="005A11EE">
        <w:rPr>
          <w:rFonts w:ascii="Times New Roman" w:eastAsia="Times New Roman" w:hAnsi="Times New Roman" w:cs="Times New Roman"/>
          <w:lang w:eastAsia="ar-SA"/>
        </w:rPr>
        <w:t xml:space="preserve"> …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do umowy) z dnia ………….. oraz warunkami i wymogami specyfikacji warunków zamówienia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i opisem przedmiotu zamówienia</w:t>
      </w:r>
      <w:r w:rsidRPr="007A3587">
        <w:rPr>
          <w:rFonts w:ascii="Times New Roman" w:eastAsia="Times New Roman" w:hAnsi="Times New Roman" w:cs="Times New Roman"/>
          <w:lang w:eastAsia="ar-SA"/>
        </w:rPr>
        <w:t>.</w:t>
      </w:r>
    </w:p>
    <w:p w14:paraId="78E6DE54" w14:textId="4EC6A27A" w:rsidR="00030A77" w:rsidRPr="00030A77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Szczegółowy </w:t>
      </w:r>
      <w:r w:rsidR="00747B3B">
        <w:rPr>
          <w:rFonts w:ascii="Times New Roman" w:eastAsia="Times New Roman" w:hAnsi="Times New Roman" w:cs="Times New Roman"/>
          <w:lang w:eastAsia="ar-SA"/>
        </w:rPr>
        <w:t>o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pis </w:t>
      </w:r>
      <w:r w:rsidR="00D90CC5">
        <w:rPr>
          <w:rFonts w:ascii="Times New Roman" w:eastAsia="Times New Roman" w:hAnsi="Times New Roman" w:cs="Times New Roman"/>
          <w:lang w:eastAsia="ar-SA"/>
        </w:rPr>
        <w:t xml:space="preserve">i zakres </w:t>
      </w:r>
      <w:r w:rsidR="00747B3B">
        <w:rPr>
          <w:rFonts w:ascii="Times New Roman" w:eastAsia="Times New Roman" w:hAnsi="Times New Roman" w:cs="Times New Roman"/>
          <w:lang w:eastAsia="ar-SA"/>
        </w:rPr>
        <w:t>p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rzedmiotu </w:t>
      </w:r>
      <w:r w:rsidR="00747B3B">
        <w:rPr>
          <w:rFonts w:ascii="Times New Roman" w:eastAsia="Times New Roman" w:hAnsi="Times New Roman" w:cs="Times New Roman"/>
          <w:lang w:eastAsia="ar-SA"/>
        </w:rPr>
        <w:t>z</w:t>
      </w:r>
      <w:r w:rsidRPr="00030A77">
        <w:rPr>
          <w:rFonts w:ascii="Times New Roman" w:eastAsia="Times New Roman" w:hAnsi="Times New Roman" w:cs="Times New Roman"/>
          <w:lang w:eastAsia="ar-SA"/>
        </w:rPr>
        <w:t>amówienia stanowią:</w:t>
      </w:r>
    </w:p>
    <w:p w14:paraId="3A759E43" w14:textId="35E2A6F9" w:rsidR="00030A77" w:rsidRDefault="00030A77" w:rsidP="00030A77">
      <w:pPr>
        <w:pStyle w:val="Akapitzlist"/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="005A11EE">
        <w:rPr>
          <w:rFonts w:ascii="Times New Roman" w:eastAsia="Times New Roman" w:hAnsi="Times New Roman" w:cs="Times New Roman"/>
          <w:lang w:eastAsia="ar-SA"/>
        </w:rPr>
        <w:t>załącznik nr …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– </w:t>
      </w:r>
      <w:r w:rsidR="001520FF">
        <w:rPr>
          <w:rFonts w:ascii="Times New Roman" w:eastAsia="Times New Roman" w:hAnsi="Times New Roman" w:cs="Times New Roman"/>
          <w:lang w:eastAsia="ar-SA"/>
        </w:rPr>
        <w:t>s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zczegółowy </w:t>
      </w:r>
      <w:r w:rsidR="001520FF">
        <w:rPr>
          <w:rFonts w:ascii="Times New Roman" w:eastAsia="Times New Roman" w:hAnsi="Times New Roman" w:cs="Times New Roman"/>
          <w:lang w:eastAsia="ar-SA"/>
        </w:rPr>
        <w:t>o</w:t>
      </w:r>
      <w:r w:rsidR="00747B3B">
        <w:rPr>
          <w:rFonts w:ascii="Times New Roman" w:eastAsia="Times New Roman" w:hAnsi="Times New Roman" w:cs="Times New Roman"/>
          <w:lang w:eastAsia="ar-SA"/>
        </w:rPr>
        <w:t>pis</w:t>
      </w:r>
      <w:r w:rsidR="00747B3B"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  <w:r w:rsidR="001520FF">
        <w:rPr>
          <w:rFonts w:ascii="Times New Roman" w:eastAsia="Times New Roman" w:hAnsi="Times New Roman" w:cs="Times New Roman"/>
          <w:lang w:eastAsia="ar-SA"/>
        </w:rPr>
        <w:t>p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rzedmiotu </w:t>
      </w:r>
      <w:r w:rsidR="001520FF">
        <w:rPr>
          <w:rFonts w:ascii="Times New Roman" w:eastAsia="Times New Roman" w:hAnsi="Times New Roman" w:cs="Times New Roman"/>
          <w:lang w:eastAsia="ar-SA"/>
        </w:rPr>
        <w:t>z</w:t>
      </w:r>
      <w:r w:rsidRPr="00030A77">
        <w:rPr>
          <w:rFonts w:ascii="Times New Roman" w:eastAsia="Times New Roman" w:hAnsi="Times New Roman" w:cs="Times New Roman"/>
          <w:lang w:eastAsia="ar-SA"/>
        </w:rPr>
        <w:t>amówienia,</w:t>
      </w:r>
    </w:p>
    <w:p w14:paraId="420D2324" w14:textId="0E1F4FF5" w:rsidR="00030A77" w:rsidRDefault="00030A77" w:rsidP="00030A77">
      <w:pPr>
        <w:pStyle w:val="Akapitzlist"/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="005A11EE">
        <w:rPr>
          <w:rFonts w:ascii="Times New Roman" w:eastAsia="Times New Roman" w:hAnsi="Times New Roman" w:cs="Times New Roman"/>
          <w:lang w:eastAsia="ar-SA"/>
        </w:rPr>
        <w:t>załącznik nr …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– oferta Wykonawcy (formularz ofertowy).</w:t>
      </w:r>
    </w:p>
    <w:p w14:paraId="05E47CBF" w14:textId="77777777" w:rsidR="00A75234" w:rsidRPr="007A3587" w:rsidRDefault="00A75234" w:rsidP="00A75234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Strony zgodnie postanawiają, że ogólne warunki umów (OWU) stosowane przez Wykonawcę nie mają zastosowania do niniejszej umowy w zakresie w jakim sprzeczne są z treścią niniejszej umowy.</w:t>
      </w:r>
    </w:p>
    <w:p w14:paraId="1F0C972F" w14:textId="565810F9" w:rsidR="009B1798" w:rsidRDefault="00A75234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2004FF">
        <w:rPr>
          <w:rFonts w:ascii="Times New Roman" w:eastAsia="Times New Roman" w:hAnsi="Times New Roman" w:cs="Times New Roman"/>
          <w:lang w:eastAsia="ar-SA"/>
        </w:rPr>
        <w:t>Wykonawca wykona przedmiot umowy własnymi siłami, bez udziału podwykonawców</w:t>
      </w:r>
      <w:r w:rsidR="006F724B">
        <w:rPr>
          <w:rFonts w:ascii="Times New Roman" w:eastAsia="Times New Roman" w:hAnsi="Times New Roman" w:cs="Times New Roman"/>
          <w:lang w:eastAsia="ar-SA"/>
        </w:rPr>
        <w:t>/</w:t>
      </w:r>
      <w:r w:rsidR="009B1798" w:rsidRPr="009B1798">
        <w:rPr>
          <w:rFonts w:ascii="Times New Roman" w:eastAsia="Times New Roman" w:hAnsi="Times New Roman" w:cs="Times New Roman"/>
          <w:lang w:eastAsia="ar-SA"/>
        </w:rPr>
        <w:t xml:space="preserve">Wykonawca może powierzyć wykonanie części przedmiotu umowy, </w:t>
      </w:r>
      <w:r w:rsidR="009B1798" w:rsidRPr="009B1798">
        <w:rPr>
          <w:rFonts w:ascii="Times New Roman" w:eastAsia="Times New Roman" w:hAnsi="Times New Roman" w:cs="Times New Roman"/>
          <w:lang w:eastAsia="ar-SA"/>
        </w:rPr>
        <w:lastRenderedPageBreak/>
        <w:t xml:space="preserve">wymienione w załączniku nr ………. do umowy, podwykonawcom: …………………………………  </w:t>
      </w:r>
    </w:p>
    <w:p w14:paraId="5D36FB92" w14:textId="4093E1E7" w:rsidR="009B1798" w:rsidRPr="009B1798" w:rsidRDefault="009B1798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</w:t>
      </w:r>
    </w:p>
    <w:p w14:paraId="13CBB413" w14:textId="77777777" w:rsidR="009B1798" w:rsidRPr="009B1798" w:rsidRDefault="009B1798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9B1798">
        <w:rPr>
          <w:rFonts w:ascii="Times New Roman" w:eastAsia="Times New Roman" w:hAnsi="Times New Roman" w:cs="Times New Roman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149768EC" w14:textId="10B0B716" w:rsidR="00452338" w:rsidRPr="009B1798" w:rsidRDefault="009B1798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9B1798">
        <w:rPr>
          <w:rFonts w:ascii="Times New Roman" w:eastAsia="Times New Roman" w:hAnsi="Times New Roman" w:cs="Times New Roman"/>
          <w:lang w:eastAsia="ar-SA"/>
        </w:rPr>
        <w:t>Powierzenie wykonania części lub całości zamówienia podwykonawcom nie zwalnia Wykonawcy z odpowiedzialności za należyte wykonanie tego zamówienia objętego niniejszą umową.</w:t>
      </w:r>
    </w:p>
    <w:p w14:paraId="71F9954C" w14:textId="77777777" w:rsidR="00452338" w:rsidRPr="007A3587" w:rsidRDefault="00452338" w:rsidP="0045233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Osobą odpowiedzialną ze strony Zamawiającego za nadzór nad realizacją umowy jest …………………………….., tel. ………………………., e-mail:</w:t>
      </w:r>
      <w:r w:rsidRPr="007A358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………………………………….</w:t>
      </w:r>
    </w:p>
    <w:p w14:paraId="3B8E0044" w14:textId="74761B13" w:rsidR="00452338" w:rsidRPr="007A3587" w:rsidRDefault="00452338" w:rsidP="007A358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Osobą odpowiedzialną ze strony Wykonawcy, za nadzór nad realizacją umowy jest …………………………..,tel. …………………., e-mail: …………………………………………</w:t>
      </w:r>
    </w:p>
    <w:p w14:paraId="0AA15C03" w14:textId="77777777" w:rsidR="00F014FF" w:rsidRPr="00A75234" w:rsidRDefault="00F014FF" w:rsidP="00F014FF">
      <w:pPr>
        <w:pStyle w:val="Akapitzlist"/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color w:val="1F4E79" w:themeColor="accent1" w:themeShade="80"/>
          <w:lang w:eastAsia="ar-SA"/>
        </w:rPr>
      </w:pPr>
    </w:p>
    <w:p w14:paraId="0D09F5D8" w14:textId="68647277" w:rsidR="00030A77" w:rsidRPr="00030A77" w:rsidRDefault="00030A77" w:rsidP="002004FF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2</w:t>
      </w:r>
    </w:p>
    <w:p w14:paraId="1043B780" w14:textId="5829A377" w:rsidR="00030A77" w:rsidRPr="00030A77" w:rsidRDefault="00030A77" w:rsidP="002004FF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Wykonawca oświadcza, że:</w:t>
      </w:r>
    </w:p>
    <w:p w14:paraId="7BA6C92E" w14:textId="6A898406" w:rsidR="00030A77" w:rsidRPr="007A3587" w:rsidRDefault="00030A77" w:rsidP="002004FF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jest autoryzowanym sprzedawcą 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Pakietu usług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posiadającym 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>stosowne certyfikaty autoryzowanego sprzedawcy/partnera producenta oprogramowania objętego wsparciem technicznym, w tym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posiada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status Microsoft Licensing Solution Provider (LSP) i posiada upoważnienie do odsprzedaży usług </w:t>
      </w:r>
      <w:r w:rsidR="00110E64" w:rsidRPr="009B1798">
        <w:rPr>
          <w:rFonts w:ascii="Times New Roman" w:eastAsia="Times New Roman" w:hAnsi="Times New Roman" w:cs="Times New Roman"/>
          <w:lang w:eastAsia="ar-SA"/>
        </w:rPr>
        <w:t>Unified</w:t>
      </w:r>
      <w:r w:rsidRPr="009B1798">
        <w:rPr>
          <w:rFonts w:ascii="Times New Roman" w:eastAsia="Times New Roman" w:hAnsi="Times New Roman" w:cs="Times New Roman"/>
          <w:lang w:eastAsia="ar-SA"/>
        </w:rPr>
        <w:t xml:space="preserve"> Support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wystawione przez Microsoft Sp. z o.o.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>;</w:t>
      </w:r>
    </w:p>
    <w:p w14:paraId="6BFC4D20" w14:textId="45CAD508" w:rsidR="00921028" w:rsidRPr="007A3587" w:rsidRDefault="00921028" w:rsidP="009E5B17">
      <w:pPr>
        <w:pStyle w:val="Akapitzlist"/>
        <w:spacing w:after="0" w:line="240" w:lineRule="auto"/>
        <w:ind w:left="67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zapoznał się z wymaganiami technicznymi koniecznymi do wykonania Przedmiotu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i nie wnosi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>zastrzeżeń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co do ich treści</w:t>
      </w:r>
      <w:r>
        <w:rPr>
          <w:rFonts w:ascii="Times New Roman" w:eastAsia="Times New Roman" w:hAnsi="Times New Roman" w:cs="Times New Roman"/>
          <w:lang w:eastAsia="ar-SA"/>
        </w:rPr>
        <w:t>,</w:t>
      </w:r>
    </w:p>
    <w:p w14:paraId="1C202E92" w14:textId="02D17326" w:rsidR="00921028" w:rsidRPr="007A3587" w:rsidRDefault="00030A77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Pakiet usług spełnia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>ć będzie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wymagania (parametry techniczne) określone w załączniku nr </w:t>
      </w:r>
      <w:r w:rsidR="005A11EE">
        <w:rPr>
          <w:rFonts w:ascii="Times New Roman" w:eastAsia="Times New Roman" w:hAnsi="Times New Roman" w:cs="Times New Roman"/>
          <w:lang w:eastAsia="ar-SA"/>
        </w:rPr>
        <w:t>…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oraz jest tożsamy z ofertą Wyk</w:t>
      </w:r>
      <w:r w:rsidR="005A11EE">
        <w:rPr>
          <w:rFonts w:ascii="Times New Roman" w:eastAsia="Times New Roman" w:hAnsi="Times New Roman" w:cs="Times New Roman"/>
          <w:lang w:eastAsia="ar-SA"/>
        </w:rPr>
        <w:t>onawcy stanowiącą załącznik nr …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;</w:t>
      </w:r>
    </w:p>
    <w:p w14:paraId="76CFACA6" w14:textId="524A954A" w:rsidR="00921028" w:rsidRDefault="00030A77" w:rsidP="0092102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Pakiet usług wolny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 xml:space="preserve"> będzie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od jakichkolwiek wad prawnych, w szczególności w zakresie praw własności intelektualnej;</w:t>
      </w:r>
    </w:p>
    <w:p w14:paraId="4CB1648C" w14:textId="7104DC83" w:rsidR="00CA3190" w:rsidRPr="007A3587" w:rsidRDefault="00CA3190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posiada odpowiednią wiedzę, doświadczenie, środki i zasoby potrzebne do realizacji niniejszej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.</w:t>
      </w:r>
    </w:p>
    <w:p w14:paraId="11A58DC0" w14:textId="0B3505AA" w:rsidR="00030A77" w:rsidRPr="00F93350" w:rsidRDefault="00030A77" w:rsidP="00030A77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F93350">
        <w:rPr>
          <w:rFonts w:ascii="Times New Roman" w:eastAsia="Times New Roman" w:hAnsi="Times New Roman" w:cs="Times New Roman"/>
          <w:lang w:eastAsia="ar-SA"/>
        </w:rPr>
        <w:t>Wykonawca oświadcza, że nie podlega wykluczeniu z postępowania w sprawie udzielenia zamówienia publicznego na podstawie art. 7 ustawy z dnia 13 kwietnia 2022 r. o szczególnych rozwiązaniach w zakresie przeciwdziałania wspieraniu agresji na Ukrainę oraz służących ochronie bezpieczeństwa narodowego (</w:t>
      </w:r>
      <w:r w:rsidR="00F93350" w:rsidRPr="00F93350">
        <w:rPr>
          <w:rFonts w:ascii="Times New Roman" w:hAnsi="Times New Roman" w:cs="Times New Roman"/>
        </w:rPr>
        <w:t>t.j. Dz. U. z 2023 r. poz. 1497 z późn. zm.)</w:t>
      </w:r>
      <w:r w:rsidR="00F93350" w:rsidRPr="00F93350" w:rsidDel="00F9335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93350">
        <w:rPr>
          <w:rFonts w:ascii="Times New Roman" w:eastAsia="Times New Roman" w:hAnsi="Times New Roman" w:cs="Times New Roman"/>
          <w:lang w:eastAsia="ar-SA"/>
        </w:rPr>
        <w:t>.</w:t>
      </w:r>
    </w:p>
    <w:p w14:paraId="76F94253" w14:textId="0C270C1A" w:rsidR="00110E64" w:rsidRDefault="00110E64" w:rsidP="00110E64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W ramach realizacji przedmiotu umowy, Wykonawca zagwarantuje również Zamawiającemu przesyłanie (na adres osoby odpowiedzialnej po stronie Zamawiającego podany w </w:t>
      </w:r>
      <w:r w:rsidRPr="00110E64">
        <w:rPr>
          <w:rFonts w:ascii="Times New Roman" w:eastAsia="Times New Roman" w:hAnsi="Times New Roman" w:cs="Times New Roman"/>
          <w:lang w:eastAsia="ar-SA"/>
        </w:rPr>
        <w:t>§ 1</w:t>
      </w:r>
      <w:r>
        <w:rPr>
          <w:rFonts w:ascii="Times New Roman" w:eastAsia="Times New Roman" w:hAnsi="Times New Roman" w:cs="Times New Roman"/>
          <w:lang w:eastAsia="ar-SA"/>
        </w:rPr>
        <w:t xml:space="preserve"> ust. 12) zbiorczych, comiesięcznych raportów zawierających listę wszystkich zamawianych w tym okresie usług wsparcia (w tym liczbie wykorzystanych przez Zamawiającego </w:t>
      </w:r>
      <w:r w:rsidR="009B1798">
        <w:rPr>
          <w:rFonts w:ascii="Times New Roman" w:eastAsia="Times New Roman" w:hAnsi="Times New Roman" w:cs="Times New Roman"/>
          <w:lang w:eastAsia="ar-SA"/>
        </w:rPr>
        <w:t>godzin</w:t>
      </w:r>
      <w:r>
        <w:rPr>
          <w:rFonts w:ascii="Times New Roman" w:eastAsia="Times New Roman" w:hAnsi="Times New Roman" w:cs="Times New Roman"/>
          <w:lang w:eastAsia="ar-SA"/>
        </w:rPr>
        <w:t xml:space="preserve">) – zestawienie przesyłane będzie w terminie do 7. </w:t>
      </w:r>
      <w:r w:rsidR="00206184">
        <w:rPr>
          <w:rFonts w:ascii="Times New Roman" w:eastAsia="Times New Roman" w:hAnsi="Times New Roman" w:cs="Times New Roman"/>
          <w:lang w:eastAsia="ar-SA"/>
        </w:rPr>
        <w:t xml:space="preserve">dnia </w:t>
      </w:r>
      <w:r>
        <w:rPr>
          <w:rFonts w:ascii="Times New Roman" w:eastAsia="Times New Roman" w:hAnsi="Times New Roman" w:cs="Times New Roman"/>
          <w:lang w:eastAsia="ar-SA"/>
        </w:rPr>
        <w:t>każdego miesiąca następującego po zakończeniu poprzedniego miesiąca kalendarzowego, w którym obowiązywała niniejsza umowa.</w:t>
      </w:r>
    </w:p>
    <w:p w14:paraId="05329AC6" w14:textId="5C9B0E2C" w:rsidR="00030A77" w:rsidRPr="006F724B" w:rsidRDefault="00110E64" w:rsidP="006F724B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Wykonawca będzie na bieżąco informował Zamawiającego o przyjętych przez siebie rozwiązaniach i stanie zaawansowania prac w poszczególnych obszarach funkcjonalnych poprzez cykliczne spotkania z Zamawiającym. Dopuszcza się spotkania w formie telekonferencji.</w:t>
      </w:r>
    </w:p>
    <w:p w14:paraId="173BA8F0" w14:textId="71D98D4F" w:rsidR="00030A77" w:rsidRPr="001520FF" w:rsidRDefault="00030A77" w:rsidP="002004FF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1520FF">
        <w:rPr>
          <w:rFonts w:ascii="Times New Roman" w:eastAsia="Times New Roman" w:hAnsi="Times New Roman" w:cs="Times New Roman"/>
          <w:lang w:eastAsia="ar-SA"/>
        </w:rPr>
        <w:t>§ 3</w:t>
      </w:r>
    </w:p>
    <w:p w14:paraId="577303F8" w14:textId="3CDF1020" w:rsidR="00030A77" w:rsidRPr="00172457" w:rsidRDefault="00030A77" w:rsidP="002004FF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72457">
        <w:rPr>
          <w:rFonts w:ascii="Times New Roman" w:eastAsia="Times New Roman" w:hAnsi="Times New Roman" w:cs="Times New Roman"/>
          <w:lang w:eastAsia="ar-SA"/>
        </w:rPr>
        <w:t xml:space="preserve">Zamawiający zobowiązuje się do współdziałania z Wykonawcą przy wykonywaniu </w:t>
      </w:r>
      <w:r w:rsidR="00997246" w:rsidRPr="00172457">
        <w:rPr>
          <w:rFonts w:ascii="Times New Roman" w:eastAsia="Times New Roman" w:hAnsi="Times New Roman" w:cs="Times New Roman"/>
          <w:lang w:eastAsia="ar-SA"/>
        </w:rPr>
        <w:t>umowy</w:t>
      </w:r>
      <w:r w:rsidRPr="00172457">
        <w:rPr>
          <w:rFonts w:ascii="Times New Roman" w:eastAsia="Times New Roman" w:hAnsi="Times New Roman" w:cs="Times New Roman"/>
          <w:lang w:eastAsia="ar-SA"/>
        </w:rPr>
        <w:t xml:space="preserve"> w </w:t>
      </w:r>
      <w:r w:rsidR="001520FF" w:rsidRPr="00172457">
        <w:rPr>
          <w:rFonts w:ascii="Times New Roman" w:eastAsia="Times New Roman" w:hAnsi="Times New Roman" w:cs="Times New Roman"/>
          <w:lang w:eastAsia="ar-SA"/>
        </w:rPr>
        <w:t xml:space="preserve">następującym </w:t>
      </w:r>
      <w:r w:rsidRPr="00172457">
        <w:rPr>
          <w:rFonts w:ascii="Times New Roman" w:eastAsia="Times New Roman" w:hAnsi="Times New Roman" w:cs="Times New Roman"/>
          <w:lang w:eastAsia="ar-SA"/>
        </w:rPr>
        <w:t>zakresie:</w:t>
      </w:r>
    </w:p>
    <w:p w14:paraId="3BC7F36D" w14:textId="287144F4" w:rsidR="00452338" w:rsidRPr="007A3587" w:rsidRDefault="00452338" w:rsidP="002004F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Zamawiający udzieli Wykonawcy pełnych, aktualnych informacji niezbędnych do wykonania </w:t>
      </w:r>
      <w:r>
        <w:rPr>
          <w:rFonts w:ascii="Times New Roman" w:eastAsia="Times New Roman" w:hAnsi="Times New Roman" w:cs="Times New Roman"/>
          <w:lang w:eastAsia="ar-SA"/>
        </w:rPr>
        <w:t>Przedmiotu umowy</w:t>
      </w:r>
      <w:r w:rsidRPr="007A3587">
        <w:rPr>
          <w:rFonts w:ascii="Times New Roman" w:eastAsia="Times New Roman" w:hAnsi="Times New Roman" w:cs="Times New Roman"/>
          <w:lang w:eastAsia="ar-SA"/>
        </w:rPr>
        <w:t>, w zakresie wskazanym przez Wykonawcę, udostępni podlegające konfiguracji i uruchomieniu systemy będące w dyspozycji Zamawiającego.</w:t>
      </w:r>
    </w:p>
    <w:p w14:paraId="5635D43E" w14:textId="35A97CC2" w:rsidR="00452338" w:rsidRDefault="00452338" w:rsidP="002004F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lastRenderedPageBreak/>
        <w:t xml:space="preserve">Zamawiający udostępni zdalny dostęp poprzez SSL VPN do infrastruktury systemów podlegających konfiguracji i uruchomieniu. Dostęp ten będzie nieaktywny i będzie każdorazowo uaktywniany na żądanie Wykonawcy, o ile jest to niezbędne do zrealizowania </w:t>
      </w:r>
      <w:r>
        <w:rPr>
          <w:rFonts w:ascii="Times New Roman" w:eastAsia="Times New Roman" w:hAnsi="Times New Roman" w:cs="Times New Roman"/>
          <w:lang w:eastAsia="ar-SA"/>
        </w:rPr>
        <w:t>Przedmiotu umowy,</w:t>
      </w:r>
    </w:p>
    <w:p w14:paraId="140ADB75" w14:textId="1C6EFDAA" w:rsidR="001520FF" w:rsidRPr="007A3587" w:rsidRDefault="00030A77" w:rsidP="001520FF">
      <w:pPr>
        <w:pStyle w:val="Akapitzlist"/>
        <w:numPr>
          <w:ilvl w:val="0"/>
          <w:numId w:val="30"/>
        </w:numPr>
        <w:jc w:val="both"/>
        <w:rPr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zapewnienia Wykonawcy dostępu do wszystkich niezbędnych informacji i dokumentów, będących w posiadaniu Zamawiającego i koniecznych dla wykonania Przedmiotu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;</w:t>
      </w:r>
    </w:p>
    <w:p w14:paraId="72E8A603" w14:textId="7FDA0E79" w:rsidR="001520FF" w:rsidRPr="001520FF" w:rsidRDefault="001520FF" w:rsidP="007A3587">
      <w:pPr>
        <w:pStyle w:val="Akapitzlist"/>
        <w:numPr>
          <w:ilvl w:val="0"/>
          <w:numId w:val="30"/>
        </w:numPr>
        <w:jc w:val="both"/>
        <w:rPr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Zamawiający użytkować będzie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oprogramowani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marki Microsoft oraz korzystania z Pakietu usług zgodnie ze wszelkimi instrukcjami obsługi, dostarczonymi przez Wykonawcę</w:t>
      </w:r>
      <w:r w:rsidR="00921028" w:rsidRPr="007A3587">
        <w:rPr>
          <w:rFonts w:ascii="Times New Roman" w:eastAsia="Times New Roman" w:hAnsi="Times New Roman" w:cs="Times New Roman"/>
          <w:lang w:eastAsia="ar-SA"/>
        </w:rPr>
        <w:t>,</w:t>
      </w:r>
    </w:p>
    <w:p w14:paraId="73F0331C" w14:textId="088331BE" w:rsidR="00A75234" w:rsidRPr="002004FF" w:rsidRDefault="001520FF" w:rsidP="002004FF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Zamawiający 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>wypełnieni wszelki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wymaga</w:t>
      </w:r>
      <w:r>
        <w:rPr>
          <w:rFonts w:ascii="Times New Roman" w:eastAsia="Times New Roman" w:hAnsi="Times New Roman" w:cs="Times New Roman"/>
          <w:lang w:eastAsia="ar-SA"/>
        </w:rPr>
        <w:t>nia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techniczn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>(sprzętow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i w zakresie innego oprogramowania), konieczn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dla poprawnego funkcjonowania oprogramowania Microsoft i korzystania z Pakietu usług.</w:t>
      </w:r>
    </w:p>
    <w:p w14:paraId="6E2638F4" w14:textId="7748FD82" w:rsidR="00030A77" w:rsidRPr="00030A77" w:rsidRDefault="00030A77" w:rsidP="002004FF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4</w:t>
      </w:r>
    </w:p>
    <w:p w14:paraId="52DA18F0" w14:textId="0205E1CA" w:rsidR="00030A77" w:rsidRPr="00030A77" w:rsidRDefault="00030A77" w:rsidP="002004FF">
      <w:pPr>
        <w:pStyle w:val="Akapitzlist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Umowa </w:t>
      </w:r>
      <w:r w:rsidR="001520FF">
        <w:rPr>
          <w:rFonts w:ascii="Times New Roman" w:eastAsia="Times New Roman" w:hAnsi="Times New Roman" w:cs="Times New Roman"/>
          <w:lang w:eastAsia="ar-SA"/>
        </w:rPr>
        <w:t>zostaje</w:t>
      </w:r>
      <w:r w:rsidR="001520FF"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zawarta na czas określony, tj. na okres </w:t>
      </w:r>
      <w:r w:rsidRPr="00A75234">
        <w:rPr>
          <w:rFonts w:ascii="Times New Roman" w:eastAsia="Times New Roman" w:hAnsi="Times New Roman" w:cs="Times New Roman"/>
          <w:b/>
          <w:lang w:eastAsia="ar-SA"/>
        </w:rPr>
        <w:t xml:space="preserve">12 miesięcy od dnia </w:t>
      </w:r>
      <w:r w:rsidR="001520FF">
        <w:rPr>
          <w:rFonts w:ascii="Times New Roman" w:eastAsia="Times New Roman" w:hAnsi="Times New Roman" w:cs="Times New Roman"/>
          <w:b/>
          <w:lang w:eastAsia="ar-SA"/>
        </w:rPr>
        <w:t>zawarcia umowy</w:t>
      </w:r>
      <w:r w:rsidR="0092102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921028">
        <w:rPr>
          <w:rFonts w:ascii="Times New Roman" w:hAnsi="Times New Roman" w:cs="Times New Roman"/>
        </w:rPr>
        <w:t xml:space="preserve">– z tym zastrzeżeniem, że w przypadku wcześniejszego wykorzystania liczby </w:t>
      </w:r>
      <w:r w:rsidR="009B1798">
        <w:rPr>
          <w:rFonts w:ascii="Times New Roman" w:hAnsi="Times New Roman" w:cs="Times New Roman"/>
        </w:rPr>
        <w:t>godzin</w:t>
      </w:r>
      <w:r w:rsidR="00921028">
        <w:rPr>
          <w:rFonts w:ascii="Times New Roman" w:hAnsi="Times New Roman" w:cs="Times New Roman"/>
        </w:rPr>
        <w:t xml:space="preserve">, o której mowa w § 1 ust. 4 </w:t>
      </w:r>
      <w:r w:rsidR="001520FF">
        <w:rPr>
          <w:rFonts w:ascii="Times New Roman" w:hAnsi="Times New Roman" w:cs="Times New Roman"/>
        </w:rPr>
        <w:t xml:space="preserve">(tj. </w:t>
      </w:r>
      <w:r w:rsidR="00921028">
        <w:rPr>
          <w:rFonts w:ascii="Times New Roman" w:hAnsi="Times New Roman" w:cs="Times New Roman"/>
        </w:rPr>
        <w:t>przed upływem okresu obowiązywania umowy</w:t>
      </w:r>
      <w:r w:rsidR="001520FF">
        <w:rPr>
          <w:rFonts w:ascii="Times New Roman" w:hAnsi="Times New Roman" w:cs="Times New Roman"/>
        </w:rPr>
        <w:t>)</w:t>
      </w:r>
      <w:r w:rsidR="00921028">
        <w:rPr>
          <w:rFonts w:ascii="Times New Roman" w:hAnsi="Times New Roman" w:cs="Times New Roman"/>
        </w:rPr>
        <w:t xml:space="preserve">, umowa wygasa </w:t>
      </w:r>
      <w:r w:rsidR="0003046D">
        <w:rPr>
          <w:rFonts w:ascii="Times New Roman" w:hAnsi="Times New Roman" w:cs="Times New Roman"/>
        </w:rPr>
        <w:t xml:space="preserve">w części dotyczącej </w:t>
      </w:r>
      <w:r w:rsidR="0003046D">
        <w:rPr>
          <w:rFonts w:ascii="Times New Roman" w:eastAsia="Times New Roman" w:hAnsi="Times New Roman" w:cs="Times New Roman"/>
          <w:lang w:eastAsia="ar-SA"/>
        </w:rPr>
        <w:t xml:space="preserve">działań proaktywnych (wsparcie techniczne) </w:t>
      </w:r>
      <w:r w:rsidR="0003046D">
        <w:rPr>
          <w:rFonts w:ascii="Times New Roman" w:hAnsi="Times New Roman" w:cs="Times New Roman"/>
        </w:rPr>
        <w:t>z chwilą wykorzystania ww. liczby godzin</w:t>
      </w:r>
      <w:r w:rsidR="0003046D">
        <w:rPr>
          <w:rFonts w:ascii="Times New Roman" w:eastAsia="Times New Roman" w:hAnsi="Times New Roman" w:cs="Times New Roman"/>
          <w:lang w:eastAsia="ar-SA"/>
        </w:rPr>
        <w:t>, natomiast obowiązuje nadal w stosunku do pozostałych usług i świadczeń objętych Pakietem usług (aż do upływu 12 miesięcy od dnia zawarcia umowy)</w:t>
      </w:r>
      <w:r w:rsidR="00921028" w:rsidRPr="00173603">
        <w:rPr>
          <w:rFonts w:ascii="Times New Roman" w:hAnsi="Times New Roman" w:cs="Times New Roman"/>
        </w:rPr>
        <w:t>.</w:t>
      </w:r>
    </w:p>
    <w:p w14:paraId="3320CA96" w14:textId="01CB8B0B" w:rsidR="00030A77" w:rsidRPr="00030A77" w:rsidRDefault="00030A77" w:rsidP="00030A77">
      <w:pPr>
        <w:pStyle w:val="Akapitzlist"/>
        <w:numPr>
          <w:ilvl w:val="0"/>
          <w:numId w:val="19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Terminy i sposób wykonywania poszczególnych usług objętych Pakietem usług umowy opisane zostały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>w szczegółowym opisie przedmiotu zamówi</w:t>
      </w:r>
      <w:r w:rsidR="005A11EE">
        <w:rPr>
          <w:rFonts w:ascii="Times New Roman" w:eastAsia="Times New Roman" w:hAnsi="Times New Roman" w:cs="Times New Roman"/>
          <w:lang w:eastAsia="ar-SA"/>
        </w:rPr>
        <w:t xml:space="preserve">enia stanowiącym załącznik nr …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>.</w:t>
      </w:r>
    </w:p>
    <w:p w14:paraId="0C08BA9B" w14:textId="5FE74099" w:rsidR="00030A77" w:rsidRPr="00030A77" w:rsidRDefault="00030A77" w:rsidP="002004FF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5</w:t>
      </w:r>
    </w:p>
    <w:p w14:paraId="5A713406" w14:textId="0A7AFAF6" w:rsidR="00030A77" w:rsidRDefault="00C31908" w:rsidP="002004FF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Strony zgodnie postanawiają, </w:t>
      </w:r>
      <w:r w:rsidRPr="00C0235B">
        <w:rPr>
          <w:rFonts w:ascii="Times New Roman" w:eastAsia="Times New Roman" w:hAnsi="Times New Roman" w:cs="Times New Roman"/>
          <w:lang w:eastAsia="pl-PL"/>
        </w:rPr>
        <w:t>że za</w:t>
      </w:r>
      <w:r>
        <w:rPr>
          <w:rFonts w:ascii="Times New Roman" w:eastAsia="Times New Roman" w:hAnsi="Times New Roman" w:cs="Times New Roman"/>
          <w:lang w:eastAsia="pl-PL"/>
        </w:rPr>
        <w:t xml:space="preserve"> prawidłową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realizację </w:t>
      </w:r>
      <w:r w:rsidR="001520FF">
        <w:rPr>
          <w:rFonts w:ascii="Times New Roman" w:eastAsia="Times New Roman" w:hAnsi="Times New Roman" w:cs="Times New Roman"/>
          <w:lang w:eastAsia="pl-PL"/>
        </w:rPr>
        <w:t xml:space="preserve">całego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przedmiotu umowy Zamawiający </w:t>
      </w:r>
      <w:r>
        <w:rPr>
          <w:rFonts w:ascii="Times New Roman" w:eastAsia="Times New Roman" w:hAnsi="Times New Roman" w:cs="Times New Roman"/>
          <w:lang w:eastAsia="pl-PL"/>
        </w:rPr>
        <w:t xml:space="preserve">zapłaci </w:t>
      </w:r>
      <w:r w:rsidRPr="00C0235B">
        <w:rPr>
          <w:rFonts w:ascii="Times New Roman" w:eastAsia="Times New Roman" w:hAnsi="Times New Roman" w:cs="Times New Roman"/>
          <w:lang w:eastAsia="pl-PL"/>
        </w:rPr>
        <w:t>Wykonawcy wynagrodzenie ryczałtowe ustalon</w:t>
      </w:r>
      <w:r>
        <w:rPr>
          <w:rFonts w:ascii="Times New Roman" w:eastAsia="Times New Roman" w:hAnsi="Times New Roman" w:cs="Times New Roman"/>
          <w:lang w:eastAsia="pl-PL"/>
        </w:rPr>
        <w:t>e</w:t>
      </w:r>
      <w:r w:rsidRPr="00C0235B">
        <w:rPr>
          <w:rFonts w:ascii="Times New Roman" w:eastAsia="Times New Roman" w:hAnsi="Times New Roman" w:cs="Times New Roman"/>
          <w:b/>
          <w:lang w:eastAsia="pl-PL"/>
        </w:rPr>
        <w:t xml:space="preserve"> na podstawie oferty Wykonawcy w wysokości:</w:t>
      </w:r>
      <w:r w:rsidRPr="00C023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b/>
          <w:lang w:eastAsia="pl-PL"/>
        </w:rPr>
        <w:t>…………… zł brutto, słownie brutto: …………………… ……./100.</w:t>
      </w:r>
      <w:r w:rsidR="00030A77"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B4CBA2C" w14:textId="15AB4496" w:rsidR="00030A77" w:rsidRDefault="00030A77" w:rsidP="00030A7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Wynagrodzenie, o którym mowa w ust. 1 obejmuje </w:t>
      </w:r>
      <w:r w:rsidR="00C31908" w:rsidRPr="00C0235B">
        <w:rPr>
          <w:rFonts w:ascii="Times New Roman" w:eastAsia="Times New Roman" w:hAnsi="Times New Roman" w:cs="Times New Roman"/>
          <w:lang w:eastAsia="pl-PL"/>
        </w:rPr>
        <w:t xml:space="preserve">wszelkie koszty i opłaty należne Wykonawcy  w związku z realizacją </w:t>
      </w:r>
      <w:r w:rsidR="00997246">
        <w:rPr>
          <w:rFonts w:ascii="Times New Roman" w:eastAsia="Times New Roman" w:hAnsi="Times New Roman" w:cs="Times New Roman"/>
          <w:lang w:eastAsia="pl-PL"/>
        </w:rPr>
        <w:t>umowy</w:t>
      </w:r>
      <w:r w:rsidR="00C31908" w:rsidRPr="00C0235B">
        <w:rPr>
          <w:rFonts w:ascii="Times New Roman" w:eastAsia="Times New Roman" w:hAnsi="Times New Roman" w:cs="Times New Roman"/>
          <w:lang w:eastAsia="pl-PL"/>
        </w:rPr>
        <w:t xml:space="preserve"> i wyczerpuje </w:t>
      </w:r>
      <w:r w:rsidR="00C31908">
        <w:rPr>
          <w:rFonts w:ascii="Times New Roman" w:eastAsia="Times New Roman" w:hAnsi="Times New Roman" w:cs="Times New Roman"/>
          <w:lang w:eastAsia="pl-PL"/>
        </w:rPr>
        <w:t xml:space="preserve">wszelkie </w:t>
      </w:r>
      <w:r w:rsidR="00C31908" w:rsidRPr="00C0235B">
        <w:rPr>
          <w:rFonts w:ascii="Times New Roman" w:eastAsia="Times New Roman" w:hAnsi="Times New Roman" w:cs="Times New Roman"/>
          <w:lang w:eastAsia="pl-PL"/>
        </w:rPr>
        <w:t xml:space="preserve">roszczenia Wykonawcy wobec Zamawiającego z tytułu realizacji </w:t>
      </w:r>
      <w:r w:rsidR="00997246">
        <w:rPr>
          <w:rFonts w:ascii="Times New Roman" w:eastAsia="Times New Roman" w:hAnsi="Times New Roman" w:cs="Times New Roman"/>
          <w:lang w:eastAsia="pl-PL"/>
        </w:rPr>
        <w:t>umowy</w:t>
      </w:r>
      <w:r w:rsidR="00C31908">
        <w:rPr>
          <w:rFonts w:ascii="Times New Roman" w:eastAsia="Times New Roman" w:hAnsi="Times New Roman" w:cs="Times New Roman"/>
          <w:lang w:eastAsia="pl-PL"/>
        </w:rPr>
        <w:t>.</w:t>
      </w:r>
      <w:r w:rsidR="00C31908" w:rsidRPr="00030A77" w:rsidDel="00C31908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7803100" w14:textId="6F4F94D4" w:rsidR="00030A77" w:rsidRDefault="0056584A" w:rsidP="0056584A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Po podpisaniu przez Zamawiającego niniejszej umowy, Wykonawca wystawi fakturę pro-forma na kwotę wskazaną w ust. 1. Zamawiający zobowiązuje się dokonać zapłaty na rzecz Wykonawcy w terminie 30 dni od daty doręczenia prawidłowej faktury. Wykonawca wystawi Zamawiającemu fakturę VAT na przedpłaconą kwotę w ciągu 7 (siedmiu) dni od daty otrzymania płatności na rachunek bankowy.</w:t>
      </w:r>
    </w:p>
    <w:p w14:paraId="787AB1CB" w14:textId="6EE1E104" w:rsidR="00EA4D37" w:rsidRDefault="00030A77" w:rsidP="00D5580C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D5580C">
        <w:rPr>
          <w:rFonts w:ascii="Times New Roman" w:eastAsia="Times New Roman" w:hAnsi="Times New Roman" w:cs="Times New Roman"/>
          <w:lang w:eastAsia="ar-SA"/>
        </w:rPr>
        <w:t>Za dzień zapłaty uważany będzie dzień obciążenia rachunku bankowego Zamawiającego.</w:t>
      </w:r>
    </w:p>
    <w:p w14:paraId="64C5349C" w14:textId="77777777" w:rsidR="00EA4D37" w:rsidRPr="007A3587" w:rsidRDefault="00EA4D37" w:rsidP="007A358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7A3587">
        <w:rPr>
          <w:rFonts w:ascii="Times New Roman" w:eastAsia="Times New Roman" w:hAnsi="Times New Roman" w:cs="Times New Roman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(tj.: Dz. U. 2020 r., poz. 1666 z późn. zm.) Wykonawca może złożyć ustrukturyzowaną fakturę elektroniczną za pośrednictwem platformy </w:t>
      </w:r>
      <w:hyperlink r:id="rId8" w:history="1">
        <w:r w:rsidRPr="007A3587">
          <w:rPr>
            <w:rFonts w:ascii="Times New Roman" w:eastAsia="Times New Roman" w:hAnsi="Times New Roman" w:cs="Times New Roman"/>
            <w:u w:val="single"/>
            <w:lang w:eastAsia="pl-PL"/>
          </w:rPr>
          <w:t>https://efaktura.gov.pl</w:t>
        </w:r>
      </w:hyperlink>
      <w:r w:rsidRPr="007A3587">
        <w:rPr>
          <w:rFonts w:ascii="Times New Roman" w:eastAsia="Times New Roman" w:hAnsi="Times New Roman" w:cs="Times New Roman"/>
          <w:lang w:eastAsia="pl-PL"/>
        </w:rPr>
        <w:t>.</w:t>
      </w:r>
    </w:p>
    <w:p w14:paraId="5B2A593F" w14:textId="77777777" w:rsidR="00A75234" w:rsidRPr="00F93350" w:rsidRDefault="00A75234" w:rsidP="00A75234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</w:t>
      </w:r>
      <w:r w:rsidRPr="00F93350">
        <w:rPr>
          <w:rFonts w:ascii="Times New Roman" w:eastAsia="Times New Roman" w:hAnsi="Times New Roman" w:cs="Times New Roman"/>
          <w:lang w:eastAsia="ar-SA"/>
        </w:rPr>
        <w:t>ustawy o VAT, Strony są obowiązane zastosować mechanizm podzielonej płatności.</w:t>
      </w:r>
    </w:p>
    <w:p w14:paraId="436C6105" w14:textId="37DDAFE1" w:rsidR="00A75234" w:rsidRPr="00F93350" w:rsidRDefault="00A75234" w:rsidP="00A75234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F93350">
        <w:rPr>
          <w:rFonts w:ascii="Times New Roman" w:eastAsia="Times New Roman" w:hAnsi="Times New Roman" w:cs="Times New Roman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r w:rsidR="00F93350" w:rsidRPr="00603E17">
        <w:rPr>
          <w:rFonts w:ascii="Times New Roman" w:hAnsi="Times New Roman" w:cs="Times New Roman"/>
        </w:rPr>
        <w:t>t.j. Dz. U. z 2023 r. poz. 1790)</w:t>
      </w:r>
      <w:r w:rsidR="00F93350" w:rsidRPr="00F93350" w:rsidDel="00F9335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93350">
        <w:rPr>
          <w:rFonts w:ascii="Times New Roman" w:eastAsia="Times New Roman" w:hAnsi="Times New Roman" w:cs="Times New Roman"/>
          <w:lang w:eastAsia="ar-SA"/>
        </w:rPr>
        <w:t>.</w:t>
      </w:r>
    </w:p>
    <w:p w14:paraId="304FE989" w14:textId="78F0C54F" w:rsidR="002004FF" w:rsidRPr="006F724B" w:rsidRDefault="00030A77" w:rsidP="006F724B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D5580C">
        <w:rPr>
          <w:rFonts w:ascii="Times New Roman" w:eastAsia="Times New Roman" w:hAnsi="Times New Roman" w:cs="Times New Roman"/>
          <w:lang w:eastAsia="ar-SA"/>
        </w:rPr>
        <w:t xml:space="preserve">Wykonawca nie może bez uprzedniej 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pisemnej </w:t>
      </w:r>
      <w:r w:rsidRPr="00D5580C">
        <w:rPr>
          <w:rFonts w:ascii="Times New Roman" w:eastAsia="Times New Roman" w:hAnsi="Times New Roman" w:cs="Times New Roman"/>
          <w:lang w:eastAsia="ar-SA"/>
        </w:rPr>
        <w:t>zgody Zamawiającego dokonać cesji wierzytelności z tytułu</w:t>
      </w:r>
      <w:r w:rsidR="00D5580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D5580C">
        <w:rPr>
          <w:rFonts w:ascii="Times New Roman" w:eastAsia="Times New Roman" w:hAnsi="Times New Roman" w:cs="Times New Roman"/>
          <w:lang w:eastAsia="ar-SA"/>
        </w:rPr>
        <w:t>wynagrodzenia mu należnego na inny podmiot lub osobę fizyczną.</w:t>
      </w:r>
    </w:p>
    <w:p w14:paraId="00C71168" w14:textId="577BA229" w:rsidR="00030A77" w:rsidRPr="00030A77" w:rsidRDefault="00030A77" w:rsidP="002004FF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6</w:t>
      </w:r>
    </w:p>
    <w:p w14:paraId="68AB038E" w14:textId="122889D4" w:rsidR="00030A77" w:rsidRPr="00D5580C" w:rsidRDefault="00030A77" w:rsidP="002004FF">
      <w:pPr>
        <w:pStyle w:val="Akapitzlist"/>
        <w:numPr>
          <w:ilvl w:val="0"/>
          <w:numId w:val="2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D5580C">
        <w:rPr>
          <w:rFonts w:ascii="Times New Roman" w:eastAsia="Times New Roman" w:hAnsi="Times New Roman" w:cs="Times New Roman"/>
          <w:lang w:eastAsia="ar-SA"/>
        </w:rPr>
        <w:t>Wykonawca zapłaci Zamawiającego kar</w:t>
      </w:r>
      <w:r w:rsidR="00C31908">
        <w:rPr>
          <w:rFonts w:ascii="Times New Roman" w:eastAsia="Times New Roman" w:hAnsi="Times New Roman" w:cs="Times New Roman"/>
          <w:lang w:eastAsia="ar-SA"/>
        </w:rPr>
        <w:t>y</w:t>
      </w:r>
      <w:r w:rsidRPr="00D5580C">
        <w:rPr>
          <w:rFonts w:ascii="Times New Roman" w:eastAsia="Times New Roman" w:hAnsi="Times New Roman" w:cs="Times New Roman"/>
          <w:lang w:eastAsia="ar-SA"/>
        </w:rPr>
        <w:t xml:space="preserve"> umow</w:t>
      </w:r>
      <w:r w:rsidR="00C31908">
        <w:rPr>
          <w:rFonts w:ascii="Times New Roman" w:eastAsia="Times New Roman" w:hAnsi="Times New Roman" w:cs="Times New Roman"/>
          <w:lang w:eastAsia="ar-SA"/>
        </w:rPr>
        <w:t>ne</w:t>
      </w:r>
      <w:r w:rsidRPr="00D5580C">
        <w:rPr>
          <w:rFonts w:ascii="Times New Roman" w:eastAsia="Times New Roman" w:hAnsi="Times New Roman" w:cs="Times New Roman"/>
          <w:lang w:eastAsia="ar-SA"/>
        </w:rPr>
        <w:t>:</w:t>
      </w:r>
    </w:p>
    <w:p w14:paraId="042815CE" w14:textId="01BF84C1" w:rsidR="00C31908" w:rsidRDefault="00C31908" w:rsidP="002004F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z</w:t>
      </w:r>
      <w:r>
        <w:rPr>
          <w:rFonts w:ascii="Times New Roman" w:eastAsia="Times New Roman" w:hAnsi="Times New Roman" w:cs="Times New Roman"/>
          <w:lang w:eastAsia="ar-SA"/>
        </w:rPr>
        <w:t>a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odstąpieni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od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 xml:space="preserve"> lub jej rozwiązanie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przez Zamawiającego z przyczyn, za które odpowiedzialność </w:t>
      </w:r>
      <w:r w:rsidR="005A11EE">
        <w:rPr>
          <w:rFonts w:ascii="Times New Roman" w:eastAsia="Times New Roman" w:hAnsi="Times New Roman" w:cs="Times New Roman"/>
          <w:lang w:eastAsia="ar-SA"/>
        </w:rPr>
        <w:t>ponosi Wykonawca - w wysokości 1</w:t>
      </w:r>
      <w:r w:rsidRPr="007A3587">
        <w:rPr>
          <w:rFonts w:ascii="Times New Roman" w:eastAsia="Times New Roman" w:hAnsi="Times New Roman" w:cs="Times New Roman"/>
          <w:lang w:eastAsia="ar-SA"/>
        </w:rPr>
        <w:t>0</w:t>
      </w:r>
      <w:r w:rsidR="00B10A5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% wynagrodzenia brutto wskazanego w § 5 ust. 1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="00EA4D37">
        <w:rPr>
          <w:rFonts w:ascii="Times New Roman" w:eastAsia="Times New Roman" w:hAnsi="Times New Roman" w:cs="Times New Roman"/>
          <w:lang w:eastAsia="ar-SA"/>
        </w:rPr>
        <w:t>;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11A38631" w14:textId="521181F4" w:rsidR="00EA4D37" w:rsidRPr="007A3587" w:rsidRDefault="00030A77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lastRenderedPageBreak/>
        <w:t xml:space="preserve">z tytułu zwłoki względem któregokolwiek </w:t>
      </w:r>
      <w:r w:rsidR="00C31908" w:rsidRPr="007A3587">
        <w:rPr>
          <w:rFonts w:ascii="Times New Roman" w:eastAsia="Times New Roman" w:hAnsi="Times New Roman" w:cs="Times New Roman"/>
          <w:lang w:eastAsia="ar-SA"/>
        </w:rPr>
        <w:t xml:space="preserve">z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terminów, o którym mowa w </w:t>
      </w:r>
      <w:r w:rsidR="00997246">
        <w:rPr>
          <w:rFonts w:ascii="Times New Roman" w:eastAsia="Times New Roman" w:hAnsi="Times New Roman" w:cs="Times New Roman"/>
          <w:lang w:eastAsia="ar-SA"/>
        </w:rPr>
        <w:t>u</w:t>
      </w:r>
      <w:r w:rsidRPr="007A3587">
        <w:rPr>
          <w:rFonts w:ascii="Times New Roman" w:eastAsia="Times New Roman" w:hAnsi="Times New Roman" w:cs="Times New Roman"/>
          <w:lang w:eastAsia="ar-SA"/>
        </w:rPr>
        <w:t>mowie</w:t>
      </w:r>
      <w:r w:rsidR="00C31908">
        <w:rPr>
          <w:rFonts w:ascii="Times New Roman" w:eastAsia="Times New Roman" w:hAnsi="Times New Roman" w:cs="Times New Roman"/>
          <w:lang w:eastAsia="ar-SA"/>
        </w:rPr>
        <w:t xml:space="preserve"> lub załącznikach do umowy</w:t>
      </w:r>
      <w:r w:rsidRPr="007A3587">
        <w:rPr>
          <w:rFonts w:ascii="Times New Roman" w:eastAsia="Times New Roman" w:hAnsi="Times New Roman" w:cs="Times New Roman"/>
          <w:lang w:eastAsia="ar-SA"/>
        </w:rPr>
        <w:t>, w wysokości 100,00 (słownie:</w:t>
      </w:r>
      <w:r w:rsidR="00D5580C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sto złotych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7A3587">
        <w:rPr>
          <w:rFonts w:ascii="Times New Roman" w:eastAsia="Times New Roman" w:hAnsi="Times New Roman" w:cs="Times New Roman"/>
          <w:lang w:eastAsia="ar-SA"/>
        </w:rPr>
        <w:t>00/100) zł za każdą rozpoczętą godzinę zwłoki;</w:t>
      </w:r>
    </w:p>
    <w:p w14:paraId="47565DD6" w14:textId="18B03754" w:rsidR="00EA4D37" w:rsidRPr="007A3587" w:rsidRDefault="00EA4D37" w:rsidP="007A358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MS Mincho" w:hAnsi="Times New Roman" w:cs="Times New Roman"/>
          <w:lang w:eastAsia="ar-SA"/>
        </w:rPr>
        <w:t>za każdorazowe naruszenie § 1</w:t>
      </w:r>
      <w:r>
        <w:rPr>
          <w:rFonts w:ascii="Times New Roman" w:eastAsia="MS Mincho" w:hAnsi="Times New Roman" w:cs="Times New Roman"/>
          <w:lang w:eastAsia="ar-SA"/>
        </w:rPr>
        <w:t>1</w:t>
      </w:r>
      <w:r w:rsidRPr="007A3587">
        <w:rPr>
          <w:rFonts w:ascii="Times New Roman" w:eastAsia="MS Mincho" w:hAnsi="Times New Roman" w:cs="Times New Roman"/>
          <w:lang w:eastAsia="ar-SA"/>
        </w:rPr>
        <w:t xml:space="preserve"> ust. 1 w kwocie 15.000 PLN (słownie: piętnaście tysięcy złotych)</w:t>
      </w:r>
      <w:r>
        <w:rPr>
          <w:rFonts w:ascii="Times New Roman" w:eastAsia="MS Mincho" w:hAnsi="Times New Roman" w:cs="Times New Roman"/>
          <w:lang w:eastAsia="ar-SA"/>
        </w:rPr>
        <w:t>;</w:t>
      </w:r>
    </w:p>
    <w:p w14:paraId="2587520B" w14:textId="18235354" w:rsidR="00030A77" w:rsidRDefault="00030A77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w przypadku innego niż określone </w:t>
      </w:r>
      <w:r w:rsidR="00C31908">
        <w:rPr>
          <w:rFonts w:ascii="Times New Roman" w:eastAsia="Times New Roman" w:hAnsi="Times New Roman" w:cs="Times New Roman"/>
          <w:lang w:eastAsia="ar-SA"/>
        </w:rPr>
        <w:t>powyżej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nienależytego wykonania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, w wysokości 5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%</w:t>
      </w:r>
      <w:r w:rsidR="00C31908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wynagrodzenia </w:t>
      </w:r>
      <w:r w:rsidR="00C31908">
        <w:rPr>
          <w:rFonts w:ascii="Times New Roman" w:eastAsia="Times New Roman" w:hAnsi="Times New Roman" w:cs="Times New Roman"/>
          <w:lang w:eastAsia="ar-SA"/>
        </w:rPr>
        <w:t>brutto</w:t>
      </w:r>
      <w:r w:rsidR="00C31908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wskazanego w § 5 ust. 1, za każdy 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zawiniony przez Wykonawcę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przypadek nienależytego wykonania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="00EA4D37">
        <w:rPr>
          <w:rFonts w:ascii="Times New Roman" w:eastAsia="Times New Roman" w:hAnsi="Times New Roman" w:cs="Times New Roman"/>
          <w:lang w:eastAsia="ar-SA"/>
        </w:rPr>
        <w:t>.</w:t>
      </w:r>
    </w:p>
    <w:p w14:paraId="3886656B" w14:textId="4EF54201" w:rsidR="00C31908" w:rsidRDefault="00C31908" w:rsidP="00EA4D3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K</w:t>
      </w:r>
      <w:r w:rsidRPr="00030A77">
        <w:rPr>
          <w:rFonts w:ascii="Times New Roman" w:eastAsia="Times New Roman" w:hAnsi="Times New Roman" w:cs="Times New Roman"/>
          <w:lang w:eastAsia="ar-SA"/>
        </w:rPr>
        <w:t>ary umowne określone w</w:t>
      </w:r>
      <w:r>
        <w:rPr>
          <w:rFonts w:ascii="Times New Roman" w:eastAsia="Times New Roman" w:hAnsi="Times New Roman" w:cs="Times New Roman"/>
          <w:lang w:eastAsia="ar-SA"/>
        </w:rPr>
        <w:t xml:space="preserve"> ust. 1 lit. a) i b) </w:t>
      </w:r>
      <w:r w:rsidRPr="00030A77">
        <w:rPr>
          <w:rFonts w:ascii="Times New Roman" w:eastAsia="Times New Roman" w:hAnsi="Times New Roman" w:cs="Times New Roman"/>
          <w:lang w:eastAsia="ar-SA"/>
        </w:rPr>
        <w:t>podlegają kumulacji.</w:t>
      </w:r>
    </w:p>
    <w:p w14:paraId="06990331" w14:textId="690CFCFA" w:rsidR="008A5F1E" w:rsidRPr="00C0235B" w:rsidRDefault="008A5F1E" w:rsidP="00EA4D37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Łączna wartość kar umownych naliczonych na podstawie </w:t>
      </w:r>
      <w:r>
        <w:rPr>
          <w:rFonts w:ascii="Times New Roman" w:eastAsia="Times New Roman" w:hAnsi="Times New Roman" w:cs="Times New Roman"/>
          <w:lang w:eastAsia="pl-PL"/>
        </w:rPr>
        <w:t>postanowień niniejszej umowy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nie może przekroczyć 50% wartości umowy brutto  określonej w § </w:t>
      </w:r>
      <w:r w:rsidR="00EA4D37">
        <w:rPr>
          <w:rFonts w:ascii="Times New Roman" w:eastAsia="Times New Roman" w:hAnsi="Times New Roman" w:cs="Times New Roman"/>
          <w:lang w:eastAsia="pl-PL"/>
        </w:rPr>
        <w:t>5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371C1F21" w14:textId="77777777" w:rsidR="008A5F1E" w:rsidRPr="00C0235B" w:rsidRDefault="008A5F1E" w:rsidP="007A3587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Strony ustalają, że w razie naliczenia kar umownych zgodnie z ust. 1, Zamawiający </w:t>
      </w:r>
      <w:r>
        <w:rPr>
          <w:rFonts w:ascii="Times New Roman" w:eastAsia="Times New Roman" w:hAnsi="Times New Roman" w:cs="Times New Roman"/>
          <w:lang w:eastAsia="ar-SA"/>
        </w:rPr>
        <w:t xml:space="preserve">ma prawo </w:t>
      </w:r>
      <w:r w:rsidRPr="00C0235B">
        <w:rPr>
          <w:rFonts w:ascii="Times New Roman" w:eastAsia="Times New Roman" w:hAnsi="Times New Roman" w:cs="Times New Roman"/>
          <w:lang w:eastAsia="ar-SA"/>
        </w:rPr>
        <w:t>potrąci</w:t>
      </w:r>
      <w:r>
        <w:rPr>
          <w:rFonts w:ascii="Times New Roman" w:eastAsia="Times New Roman" w:hAnsi="Times New Roman" w:cs="Times New Roman"/>
          <w:lang w:eastAsia="ar-SA"/>
        </w:rPr>
        <w:t>ć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je z </w:t>
      </w:r>
      <w:r>
        <w:rPr>
          <w:rFonts w:ascii="Times New Roman" w:eastAsia="Times New Roman" w:hAnsi="Times New Roman" w:cs="Times New Roman"/>
          <w:lang w:eastAsia="ar-SA"/>
        </w:rPr>
        <w:t>wynagrodzenia Wykonawcy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należnego na podstawie niniejszej umowy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5EC049B3" w14:textId="385ED913" w:rsidR="00A75234" w:rsidRDefault="008A5F1E" w:rsidP="002004FF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bCs/>
          <w:lang w:eastAsia="ar-SA"/>
        </w:rPr>
        <w:t>Strony zastrzegają sobie prawo dochodzenia odszkodowania przenoszącego wysokość zastrzeżonej kary na zasadach ogólnych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29BA80ED" w14:textId="77777777" w:rsidR="002004FF" w:rsidRPr="002004FF" w:rsidRDefault="002004FF" w:rsidP="002004FF">
      <w:pPr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ar-SA"/>
        </w:rPr>
      </w:pPr>
    </w:p>
    <w:p w14:paraId="41BF6D44" w14:textId="66CF4D17" w:rsidR="00030A77" w:rsidRPr="00030A77" w:rsidRDefault="00030A77" w:rsidP="00A75234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7</w:t>
      </w:r>
    </w:p>
    <w:p w14:paraId="1635920A" w14:textId="77777777" w:rsidR="008A5F1E" w:rsidRPr="00C0235B" w:rsidRDefault="008A5F1E" w:rsidP="008A5F1E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>
        <w:rPr>
          <w:rFonts w:ascii="Times New Roman" w:eastAsia="Times New Roman" w:hAnsi="Times New Roman" w:cs="Times New Roman"/>
          <w:lang w:eastAsia="pl-PL"/>
        </w:rPr>
        <w:t>podstawowemu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interesowi bezpieczeństwa państwa lub bezpieczeństwu publicznemu. Odstąpienie od umowy w tym przypadku może nastąpić w terminie 30 dni od powzięcia wiadomości o powyższych okolicznościach.</w:t>
      </w:r>
    </w:p>
    <w:p w14:paraId="20305011" w14:textId="4BB34F8C" w:rsidR="008A5F1E" w:rsidRPr="00C0235B" w:rsidRDefault="008A5F1E" w:rsidP="008A5F1E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Zamawiający w terminie </w:t>
      </w:r>
      <w:r w:rsidR="00EA4D37">
        <w:rPr>
          <w:rFonts w:ascii="Times New Roman" w:eastAsia="Times New Roman" w:hAnsi="Times New Roman" w:cs="Times New Roman"/>
          <w:lang w:eastAsia="pl-PL"/>
        </w:rPr>
        <w:t xml:space="preserve">od dnia zawarcia umowy </w:t>
      </w:r>
      <w:r w:rsidRPr="00C0235B">
        <w:rPr>
          <w:rFonts w:ascii="Times New Roman" w:eastAsia="Times New Roman" w:hAnsi="Times New Roman" w:cs="Times New Roman"/>
          <w:lang w:eastAsia="pl-PL"/>
        </w:rPr>
        <w:t>do</w:t>
      </w:r>
      <w:r w:rsidR="00EA4D37">
        <w:rPr>
          <w:rFonts w:ascii="Times New Roman" w:eastAsia="Times New Roman" w:hAnsi="Times New Roman" w:cs="Times New Roman"/>
          <w:lang w:eastAsia="pl-PL"/>
        </w:rPr>
        <w:t xml:space="preserve"> upływu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3 (trzech) miesięcy liczonych od terminu </w:t>
      </w:r>
      <w:r w:rsidR="00EA4D37">
        <w:rPr>
          <w:rFonts w:ascii="Times New Roman" w:eastAsia="Times New Roman" w:hAnsi="Times New Roman" w:cs="Times New Roman"/>
          <w:lang w:eastAsia="pl-PL"/>
        </w:rPr>
        <w:t>obowiązywania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umowy określonego w § </w:t>
      </w:r>
      <w:r w:rsidR="00AD6A4F">
        <w:rPr>
          <w:rFonts w:ascii="Times New Roman" w:eastAsia="Times New Roman" w:hAnsi="Times New Roman" w:cs="Times New Roman"/>
          <w:lang w:eastAsia="pl-PL"/>
        </w:rPr>
        <w:t>4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1 niniejszej umowy jest uprawniony do odstąpienia od niniejszej umowy w przypadku naruszenia któregokolwiek z jej postanowień przez Wykonawcę</w:t>
      </w:r>
      <w:r>
        <w:rPr>
          <w:rFonts w:ascii="Times New Roman" w:eastAsia="Times New Roman" w:hAnsi="Times New Roman" w:cs="Times New Roman"/>
          <w:lang w:eastAsia="pl-PL"/>
        </w:rPr>
        <w:t xml:space="preserve"> (w tym również w przypadku gdy Wykonawca zaprzestanie realizacji przedmiotu umowy lub nie zareaguje na zgłoszony problem wymagający świadczenia wsparcia technicznego zgodnie z warunkami niniejszej umowy)</w:t>
      </w:r>
      <w:r w:rsidRPr="00C0235B">
        <w:rPr>
          <w:rFonts w:ascii="Times New Roman" w:eastAsia="Times New Roman" w:hAnsi="Times New Roman" w:cs="Times New Roman"/>
          <w:lang w:eastAsia="pl-PL"/>
        </w:rPr>
        <w:t>, o ile Wykonawca nie usunie takiego naruszenia</w:t>
      </w:r>
      <w:r>
        <w:rPr>
          <w:rFonts w:ascii="Times New Roman" w:eastAsia="Times New Roman" w:hAnsi="Times New Roman" w:cs="Times New Roman"/>
          <w:lang w:eastAsia="pl-PL"/>
        </w:rPr>
        <w:t xml:space="preserve"> i jego skutku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terminie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dni od wezwania go przez Zamawiającego do prawidłowego wykonania umowy.</w:t>
      </w:r>
    </w:p>
    <w:p w14:paraId="787C6C1F" w14:textId="77777777" w:rsidR="008A5F1E" w:rsidRPr="00C0235B" w:rsidRDefault="008A5F1E" w:rsidP="008A5F1E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Odstąpienie od umowy wymaga zachowania formy pisemnej z podaniem uzasadnienia, pod rygorem nieważności.</w:t>
      </w:r>
    </w:p>
    <w:p w14:paraId="3C9B8A1B" w14:textId="22A811BB" w:rsidR="003E7084" w:rsidRDefault="008A5F1E" w:rsidP="006F724B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odstąpienia od umowy przez Zamawiającego Wykonawca może żądać wyłącznie wynagrodzenia należnego z tytułu wykonania części umowy.</w:t>
      </w:r>
    </w:p>
    <w:p w14:paraId="24BCF76C" w14:textId="77777777" w:rsidR="006F724B" w:rsidRPr="006F724B" w:rsidRDefault="006F724B" w:rsidP="006F724B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60DFFA2" w14:textId="77777777" w:rsidR="003E7084" w:rsidRPr="00C0235B" w:rsidRDefault="003E7084" w:rsidP="003E70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x-none"/>
        </w:rPr>
      </w:pPr>
      <w:r w:rsidRPr="00C0235B">
        <w:rPr>
          <w:rFonts w:ascii="Times New Roman" w:eastAsia="Times New Roman" w:hAnsi="Times New Roman" w:cs="Times New Roman"/>
          <w:bCs/>
          <w:lang w:val="x-none" w:eastAsia="x-none"/>
        </w:rPr>
        <w:t xml:space="preserve">§ </w:t>
      </w:r>
      <w:r>
        <w:rPr>
          <w:rFonts w:ascii="Times New Roman" w:eastAsia="Times New Roman" w:hAnsi="Times New Roman" w:cs="Times New Roman"/>
          <w:bCs/>
          <w:lang w:eastAsia="x-none"/>
        </w:rPr>
        <w:t>8</w:t>
      </w:r>
    </w:p>
    <w:p w14:paraId="5214AAD0" w14:textId="77777777" w:rsidR="003E7084" w:rsidRPr="00C0235B" w:rsidRDefault="003E7084" w:rsidP="003E7084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Cs/>
          <w:i/>
          <w:lang w:eastAsia="pl-PL"/>
        </w:rPr>
      </w:pP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Postanowienia dotyczące podwykonawców: </w:t>
      </w:r>
      <w:r w:rsidRPr="00292340">
        <w:rPr>
          <w:rFonts w:ascii="Times New Roman" w:eastAsia="Times New Roman" w:hAnsi="Times New Roman" w:cs="Times New Roman"/>
          <w:b/>
          <w:bCs/>
          <w:i/>
          <w:lang w:eastAsia="pl-PL"/>
        </w:rPr>
        <w:t>(jeżeli dotyczy)</w:t>
      </w:r>
    </w:p>
    <w:p w14:paraId="7DE9D9E8" w14:textId="77777777" w:rsidR="003E7084" w:rsidRPr="00C0235B" w:rsidRDefault="003E7084" w:rsidP="003E7084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Wykonawca w celu spełnienia warunków udziału w postępowaniu polega na zasobach firmy ……………………… w zakresie ………………………………………. na zasadach określonych w art. 118 ustawy Prawo zamówień publicznych  a  podmiot ten będzie brał udział w realizacji przedmiotu umowy na zasadzie podwykonawstwa, zgodnie ze złożonym zobowiązaniem do udostępnienia swoich zasobów stanowiącym załącznik nr … do niniejszej umowy. </w:t>
      </w:r>
    </w:p>
    <w:p w14:paraId="0F598C26" w14:textId="77777777" w:rsidR="003E7084" w:rsidRPr="00C0235B" w:rsidRDefault="003E7084" w:rsidP="003E7084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 w stopniu nie mniejszym niż podwykonawca, z którego usług zrezygnowano. </w:t>
      </w:r>
    </w:p>
    <w:p w14:paraId="796252CF" w14:textId="77777777" w:rsidR="003E7084" w:rsidRPr="00C0235B" w:rsidRDefault="003E7084" w:rsidP="003E7084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rezygnacji z podwykonawcy, o którym mowa w ust. 1 wykonawca przedstawi zamawiającemu dokumenty potwierdzające iż Wykonawca samodzielnie spełnienia warunki udziału w postępowaniu w stopniu nie mniejszym niż podwykonawca, z którego usług zrezygnowano.</w:t>
      </w:r>
    </w:p>
    <w:p w14:paraId="4500E874" w14:textId="67ECB5F6" w:rsidR="00C22E23" w:rsidRPr="006F724B" w:rsidRDefault="00C22E23" w:rsidP="006F724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25540746" w14:textId="1740C0D3" w:rsidR="00030A77" w:rsidRPr="00030A77" w:rsidRDefault="003E7084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§ 9</w:t>
      </w:r>
    </w:p>
    <w:p w14:paraId="674151A3" w14:textId="4EB12660" w:rsidR="00E44A3F" w:rsidRPr="00603E17" w:rsidRDefault="008A5F1E" w:rsidP="00603E1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03E17">
        <w:rPr>
          <w:rFonts w:ascii="Times New Roman" w:eastAsia="Times New Roman" w:hAnsi="Times New Roman" w:cs="Times New Roman"/>
          <w:lang w:eastAsia="pl-PL"/>
        </w:rPr>
        <w:t>Zmiana postanowień zawartej umowy może nastąpić za zgodą obu stron, w formie pisemnego aneksu pod rygorem nieważności, z zastrzeżeniem ust. 2.</w:t>
      </w:r>
    </w:p>
    <w:p w14:paraId="2F7ADBB2" w14:textId="77777777" w:rsidR="008A5F1E" w:rsidRPr="00603E17" w:rsidRDefault="008A5F1E" w:rsidP="00603E1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03E17">
        <w:rPr>
          <w:rFonts w:ascii="Times New Roman" w:eastAsia="Times New Roman" w:hAnsi="Times New Roman" w:cs="Times New Roman"/>
          <w:lang w:eastAsia="pl-PL"/>
        </w:rPr>
        <w:t>Zmiana postanowień zawartej umowy jest dopuszczalna w następujących przypadkach:</w:t>
      </w:r>
    </w:p>
    <w:p w14:paraId="174B1475" w14:textId="77777777" w:rsidR="008A5F1E" w:rsidRPr="00C0235B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lastRenderedPageBreak/>
        <w:t>w przypadku, gdy po zawarciu umowy Zamawiający stwierdzi, że wystąpiły okoliczności, które mogą przeszkodzić prawidłowemu wykonaniu przedmiotu umowy, o ile zmiana ta nie wykracza poza przedmiot umowy określony w specyfikacji warunków zamówienia,</w:t>
      </w:r>
    </w:p>
    <w:p w14:paraId="365C8959" w14:textId="77777777" w:rsidR="008A5F1E" w:rsidRPr="00C0235B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albo wprowadzenia nowych przepisów lub norm, jeżeli zgodnie z nimi konieczne będzie dostosowanie treści umowy do aktualnego stanu prawnego,</w:t>
      </w:r>
    </w:p>
    <w:p w14:paraId="170DE1B1" w14:textId="77777777" w:rsidR="008A5F1E" w:rsidRPr="00C0235B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7ABFF0BD" w14:textId="77777777" w:rsidR="008A5F1E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zmiany zakresu usługi będącej przedmiotem umowy lub zasad jej świadczenia ze względu na zmiany technologiczne producenta oprogramowania, w tym podniesienie wydajności oprogramowania lub bezpieczeństwa jego użytkowania,</w:t>
      </w:r>
    </w:p>
    <w:p w14:paraId="30836FAF" w14:textId="77777777" w:rsidR="008A5F1E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zmiany zakresu usługi będącej przedmiotem umowy lub zasad jej świadczenia ze względu na wycofanie oprogramowania (lub jego elementów lub funkcji) będącego przedmiotem wsparcia technicznego stanowiącego przedmiot niniejszej umowy,</w:t>
      </w:r>
    </w:p>
    <w:p w14:paraId="0DBC5FD8" w14:textId="77777777" w:rsidR="00206184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innych przypadkach wskazanych w art. 455 ustawy </w:t>
      </w:r>
      <w:r w:rsidR="00C22E23">
        <w:rPr>
          <w:rFonts w:ascii="Times New Roman" w:eastAsia="Times New Roman" w:hAnsi="Times New Roman" w:cs="Times New Roman"/>
          <w:lang w:eastAsia="pl-PL"/>
        </w:rPr>
        <w:t>P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rawo zamówień </w:t>
      </w:r>
      <w:r w:rsidR="00C22E23">
        <w:rPr>
          <w:rFonts w:ascii="Times New Roman" w:eastAsia="Times New Roman" w:hAnsi="Times New Roman" w:cs="Times New Roman"/>
          <w:lang w:eastAsia="pl-PL"/>
        </w:rPr>
        <w:t>p</w:t>
      </w:r>
      <w:r w:rsidRPr="00C0235B">
        <w:rPr>
          <w:rFonts w:ascii="Times New Roman" w:eastAsia="Times New Roman" w:hAnsi="Times New Roman" w:cs="Times New Roman"/>
          <w:lang w:eastAsia="pl-PL"/>
        </w:rPr>
        <w:t>ublicznych</w:t>
      </w:r>
      <w:r w:rsidR="00206184">
        <w:rPr>
          <w:rFonts w:ascii="Times New Roman" w:eastAsia="Times New Roman" w:hAnsi="Times New Roman" w:cs="Times New Roman"/>
          <w:lang w:eastAsia="pl-PL"/>
        </w:rPr>
        <w:t>,</w:t>
      </w:r>
    </w:p>
    <w:p w14:paraId="0EB5AA87" w14:textId="6FCA861C" w:rsidR="00206184" w:rsidRPr="00C0235B" w:rsidRDefault="00206184" w:rsidP="00206184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 </w:t>
      </w:r>
      <w:r>
        <w:rPr>
          <w:rFonts w:ascii="Times New Roman" w:eastAsia="Times New Roman" w:hAnsi="Times New Roman" w:cs="Times New Roman"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takim wypadku zostanie sporządzony stosowny aneks do umowy jeśli dokumenty złożone przez Wykonawcę wykażą iż nowy podwykonawca spełnia warunki udziału w postępowaniu w stopniu nie mniejszym niż podwykonawca z którego usług zrezygnowano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03E17">
        <w:rPr>
          <w:rFonts w:ascii="Times New Roman" w:eastAsia="Times New Roman" w:hAnsi="Times New Roman" w:cs="Times New Roman"/>
          <w:i/>
          <w:u w:val="single"/>
          <w:lang w:eastAsia="pl-PL"/>
        </w:rPr>
        <w:t>(jeżeli dotyczy)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6A5BB456" w14:textId="1BBD3D3A" w:rsidR="00206184" w:rsidRDefault="00206184" w:rsidP="00206184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rezygnacji z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03E17">
        <w:rPr>
          <w:rFonts w:ascii="Times New Roman" w:eastAsia="Times New Roman" w:hAnsi="Times New Roman" w:cs="Times New Roman"/>
          <w:i/>
          <w:u w:val="single"/>
          <w:lang w:eastAsia="pl-PL"/>
        </w:rPr>
        <w:t>(jeżeli dotyczy),</w:t>
      </w:r>
    </w:p>
    <w:p w14:paraId="136C2DBF" w14:textId="163A692E" w:rsidR="00F014FF" w:rsidRDefault="00F014FF" w:rsidP="002004FF">
      <w:pPr>
        <w:spacing w:after="200" w:line="240" w:lineRule="auto"/>
        <w:contextualSpacing/>
        <w:rPr>
          <w:rFonts w:ascii="Times New Roman" w:eastAsia="Times New Roman" w:hAnsi="Times New Roman" w:cs="Times New Roman"/>
          <w:lang w:eastAsia="ar-SA"/>
        </w:rPr>
      </w:pPr>
    </w:p>
    <w:p w14:paraId="5EDCA199" w14:textId="6CF23ACC" w:rsidR="000922EA" w:rsidRPr="00AF11A2" w:rsidRDefault="000922EA" w:rsidP="000922EA">
      <w:pPr>
        <w:tabs>
          <w:tab w:val="num" w:pos="28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§ 10</w:t>
      </w:r>
    </w:p>
    <w:p w14:paraId="51306145" w14:textId="77777777" w:rsidR="000922EA" w:rsidRPr="00AF11A2" w:rsidRDefault="000922EA" w:rsidP="000922EA">
      <w:pPr>
        <w:numPr>
          <w:ilvl w:val="5"/>
          <w:numId w:val="7"/>
        </w:numPr>
        <w:tabs>
          <w:tab w:val="left" w:pos="284"/>
        </w:tabs>
        <w:suppressAutoHyphens/>
        <w:spacing w:after="0" w:line="240" w:lineRule="auto"/>
        <w:ind w:hanging="43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 xml:space="preserve">Z uwagi na fakt, że umowa zostaje zawarta na okres powyżej 6 miesięcy, zastosowanie znajdują  </w:t>
      </w:r>
    </w:p>
    <w:p w14:paraId="4810631E" w14:textId="77777777" w:rsidR="000922EA" w:rsidRPr="00AF11A2" w:rsidRDefault="000922EA" w:rsidP="000922EA">
      <w:pPr>
        <w:tabs>
          <w:tab w:val="left" w:pos="284"/>
        </w:tabs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postanowienia niniejszego paragrafu o zasadach wprowadzania odpowiednich zmian wysokości wynagrodzenia należnego Wykonawcy  w przypadku zmiany ceny materiałów lub kosztów związanych z realizacją przedmiotu niniejszej umowy (w rozumieniu art. 439 ust. 4 p.z.p.), na zasadach opisanych w ust. 2 poniżej.</w:t>
      </w:r>
    </w:p>
    <w:p w14:paraId="37B74194" w14:textId="77777777" w:rsidR="000922EA" w:rsidRPr="00AF11A2" w:rsidRDefault="000922EA" w:rsidP="000922EA">
      <w:p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2.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0C5B8FC7" w14:textId="6BF17673" w:rsidR="000922EA" w:rsidRPr="00AF11A2" w:rsidRDefault="000922EA" w:rsidP="000922EA">
      <w:p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a)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>Strona uprawniona jest do żądania zmiany wynagrodzenia w przypadku, w którym udokumentowana przez Stronę zmiana cen materiałów lub kosztów (w rozumieniu art. 439 ust. 4 p.z.p.) związanych z realizacją przedmiotu niniejszej umowy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2FA783EF" w14:textId="00DD1450" w:rsidR="000922EA" w:rsidRPr="00AF11A2" w:rsidRDefault="000922EA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b)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 xml:space="preserve">zmiana wynagrodzenia nastąpi o ½ </w:t>
      </w:r>
      <w:r w:rsidR="00B52E98" w:rsidRPr="00AF11A2">
        <w:rPr>
          <w:rStyle w:val="contentpasted0"/>
          <w:rFonts w:ascii="Times New Roman" w:hAnsi="Times New Roman" w:cs="Times New Roman"/>
          <w:shd w:val="clear" w:color="auto" w:fill="FFFFFF"/>
        </w:rPr>
        <w:t xml:space="preserve">sumy wartości dwóch kolejnych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="00B52E98" w:rsidRPr="00AF11A2">
        <w:rPr>
          <w:rFonts w:ascii="Times New Roman" w:hAnsi="Times New Roman" w:cs="Times New Roman"/>
        </w:rPr>
        <w:t>zgodnie z przepisami ustawy z dnia 17 grudnia 1998 roku o emeryturach i rentach Funduszu Ubezpieczeń Społecznych (tj. Dz.U. z 2023 r, poz. 1251), jednak nie więcej jak o 5% (pięć procent) w całym okresie trwania Umowy</w:t>
      </w:r>
      <w:r w:rsidR="00AF11A2">
        <w:rPr>
          <w:rFonts w:ascii="Times New Roman" w:hAnsi="Times New Roman" w:cs="Times New Roman"/>
        </w:rPr>
        <w:t xml:space="preserve"> </w:t>
      </w:r>
      <w:r w:rsidRPr="00AF11A2">
        <w:rPr>
          <w:rFonts w:ascii="Times New Roman" w:eastAsia="Times New Roman" w:hAnsi="Times New Roman" w:cs="Times New Roman"/>
          <w:lang w:eastAsia="pl-PL"/>
        </w:rPr>
        <w:t xml:space="preserve">względem </w:t>
      </w:r>
      <w:r w:rsidR="00B52E98" w:rsidRPr="00AF11A2">
        <w:rPr>
          <w:rFonts w:ascii="Times New Roman" w:eastAsia="Times New Roman" w:hAnsi="Times New Roman" w:cs="Times New Roman"/>
          <w:lang w:eastAsia="pl-PL"/>
        </w:rPr>
        <w:t xml:space="preserve">pierwotnego (tj. obowiązującego na dzień zawarcia Umowy) </w:t>
      </w:r>
      <w:r w:rsidRPr="00AF11A2">
        <w:rPr>
          <w:rFonts w:ascii="Times New Roman" w:eastAsia="Times New Roman" w:hAnsi="Times New Roman" w:cs="Times New Roman"/>
          <w:lang w:eastAsia="pl-PL"/>
        </w:rPr>
        <w:t xml:space="preserve">maksymalnego wynagrodzenia brutto wskazanego w § </w:t>
      </w:r>
      <w:r w:rsidR="0049568A" w:rsidRPr="00AF11A2">
        <w:rPr>
          <w:rFonts w:ascii="Times New Roman" w:eastAsia="Times New Roman" w:hAnsi="Times New Roman" w:cs="Times New Roman"/>
          <w:lang w:eastAsia="pl-PL"/>
        </w:rPr>
        <w:t>5</w:t>
      </w:r>
      <w:r w:rsidRPr="00AF11A2">
        <w:rPr>
          <w:rFonts w:ascii="Times New Roman" w:eastAsia="Times New Roman" w:hAnsi="Times New Roman" w:cs="Times New Roman"/>
          <w:lang w:eastAsia="pl-PL"/>
        </w:rPr>
        <w:t xml:space="preserve"> ust. 1, </w:t>
      </w:r>
    </w:p>
    <w:p w14:paraId="487D3BF8" w14:textId="77777777" w:rsidR="000922EA" w:rsidRPr="00AF11A2" w:rsidRDefault="000922EA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c)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07727243" w14:textId="3C6103E6" w:rsidR="000922EA" w:rsidRPr="00AF11A2" w:rsidRDefault="000922EA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lastRenderedPageBreak/>
        <w:t>d)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 xml:space="preserve">pierwsza waloryzacja nastąpi </w:t>
      </w:r>
      <w:r w:rsidR="00B52E98" w:rsidRPr="00AF11A2">
        <w:rPr>
          <w:rFonts w:ascii="Times New Roman" w:eastAsia="Times New Roman" w:hAnsi="Times New Roman" w:cs="Times New Roman"/>
          <w:lang w:eastAsia="pl-PL"/>
        </w:rPr>
        <w:t>nie wcześniej niż po 6</w:t>
      </w:r>
      <w:r w:rsidRPr="00AF11A2">
        <w:rPr>
          <w:rFonts w:ascii="Times New Roman" w:eastAsia="Times New Roman" w:hAnsi="Times New Roman" w:cs="Times New Roman"/>
          <w:lang w:eastAsia="pl-PL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45DEB736" w14:textId="70DF694B" w:rsidR="00873C54" w:rsidRPr="00AF11A2" w:rsidRDefault="000922EA" w:rsidP="00873C54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e)</w:t>
      </w:r>
      <w:r w:rsidRPr="00AF11A2">
        <w:rPr>
          <w:rFonts w:ascii="Times New Roman" w:eastAsia="Times New Roman" w:hAnsi="Times New Roman" w:cs="Times New Roman"/>
          <w:lang w:eastAsia="pl-PL"/>
        </w:rPr>
        <w:tab/>
      </w:r>
      <w:r w:rsidR="00B52E98" w:rsidRPr="00AF11A2">
        <w:rPr>
          <w:rFonts w:ascii="Times New Roman" w:hAnsi="Times New Roman" w:cs="Times New Roman"/>
        </w:rPr>
        <w:t xml:space="preserve">każda kolejna waloryzacja może następować po upływie 6 miesięcy od poprzedniej z zachowaniem procedury opisanej w nin. ustępie, </w:t>
      </w:r>
      <w:r w:rsidR="00B52E98" w:rsidRPr="00AF11A2">
        <w:rPr>
          <w:rFonts w:ascii="Times New Roman" w:hAnsi="Times New Roman" w:cs="Times New Roman"/>
          <w:bCs/>
          <w:iCs/>
        </w:rPr>
        <w:t xml:space="preserve">przy uwzględnieniu sumy wartości dwóch kolejno następujących po sobie ostatnio ogłoszonych </w:t>
      </w:r>
      <w:r w:rsidR="001E04AE" w:rsidRPr="00AF11A2">
        <w:rPr>
          <w:rFonts w:ascii="Times New Roman" w:hAnsi="Times New Roman" w:cs="Times New Roman"/>
          <w:bCs/>
          <w:iCs/>
        </w:rPr>
        <w:t>W</w:t>
      </w:r>
      <w:r w:rsidR="00B52E98" w:rsidRPr="00AF11A2">
        <w:rPr>
          <w:rFonts w:ascii="Times New Roman" w:hAnsi="Times New Roman" w:cs="Times New Roman"/>
          <w:bCs/>
          <w:iCs/>
        </w:rPr>
        <w:t xml:space="preserve">skaźników licząc od daty złożenia wniosku przez Stronę (przy czym oba </w:t>
      </w:r>
      <w:r w:rsidR="00AF11A2" w:rsidRPr="00AF11A2">
        <w:rPr>
          <w:rFonts w:ascii="Times New Roman" w:hAnsi="Times New Roman" w:cs="Times New Roman"/>
          <w:bCs/>
          <w:iCs/>
        </w:rPr>
        <w:t>W</w:t>
      </w:r>
      <w:r w:rsidR="00B52E98" w:rsidRPr="00AF11A2">
        <w:rPr>
          <w:rFonts w:ascii="Times New Roman" w:hAnsi="Times New Roman" w:cs="Times New Roman"/>
          <w:bCs/>
          <w:iCs/>
        </w:rPr>
        <w:t>skaźniki muszą być ogłoszone po dacie otwarcia ofert),</w:t>
      </w:r>
      <w:r w:rsidRPr="00AF11A2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15DBD0AB" w14:textId="6B800BB9" w:rsidR="00873C54" w:rsidRPr="00AF11A2" w:rsidRDefault="00873C54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hAnsi="Times New Roman" w:cs="Times New Roman"/>
        </w:rPr>
        <w:t xml:space="preserve">f) początkową </w:t>
      </w:r>
      <w:r w:rsidRPr="00AF11A2">
        <w:rPr>
          <w:rFonts w:ascii="Times New Roman" w:hAnsi="Times New Roman" w:cs="Times New Roman"/>
          <w:bCs/>
          <w:iCs/>
        </w:rPr>
        <w:t>datą obowiązywania nowej (ostatnio zwaloryzowanej) wysokości wynagrodzenia Wykonawcy jest pierwszy dzień miesiąca następujący po dacie złożenia wniosku w sprawie tej ostatniej waloryzacji, a jeżeli nie został zachowany 6-miesięczny okres, o którym mowa w pkt. d) lub e), wówczas zmiana obowiązuje nie wcześniej, niż od pierwszego dnia następującego po dniu, w którym upłynął odpowiednio wymagany 6-ciomiesięczny okres, z zastrzeżeniem art. 439 ust. 3 p.z.p. (w przypadku zaistnienia okoliczności wskazanych w art. 439 ust. 3 datą początkową dla obliczenia upływu wymaganego 6-miesięcznego okresu jest data otwarcia ofert)</w:t>
      </w:r>
    </w:p>
    <w:p w14:paraId="38628483" w14:textId="45D74646" w:rsidR="000922EA" w:rsidRPr="00AF11A2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>)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ab/>
        <w:t>w przypadku likwidacji Wskaźnika lub zmiany podmiotu, który urzędowo ustala lub ogłasza Wskaźnik, prze</w:t>
      </w:r>
      <w:r w:rsidR="000922EA" w:rsidRPr="00AF11A2">
        <w:rPr>
          <w:rFonts w:ascii="Times New Roman" w:eastAsia="Times New Roman" w:hAnsi="Times New Roman" w:cs="Times New Roman"/>
          <w:lang w:eastAsia="pl-PL"/>
        </w:rPr>
        <w:t>pisy niniejszego ustępu stosuje się odpowiednio do wskaźnika i podmiotu, który zgodnie z odpowiednimi przepisami prawa zastąpi dotychczasowy Wskaźnik lub podmiot,</w:t>
      </w:r>
    </w:p>
    <w:p w14:paraId="36826072" w14:textId="6EAFD826" w:rsidR="000922EA" w:rsidRPr="00AF11A2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h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>)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ab/>
        <w:t>waloryzacja wynagrodzenia zgodnie z niniejszym ustępem stanowi zmianę Umowy,</w:t>
      </w:r>
    </w:p>
    <w:p w14:paraId="42BABA80" w14:textId="6B041925" w:rsidR="000922EA" w:rsidRPr="00AF11A2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>)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</w:t>
      </w:r>
      <w:r w:rsidR="000922EA" w:rsidRPr="00AF11A2">
        <w:rPr>
          <w:rFonts w:ascii="Times New Roman" w:eastAsia="Times New Roman" w:hAnsi="Times New Roman" w:cs="Times New Roman"/>
          <w:lang w:eastAsia="pl-PL"/>
        </w:rPr>
        <w:t>konawcy, jeżeli łącznie spełnione są następujące warunki: przedmiotem umowy są roboty budowlane, dostawy lub usługi, okres obowiązywania umowy przekracza 6 miesięcy,</w:t>
      </w:r>
    </w:p>
    <w:p w14:paraId="1091861D" w14:textId="17459DA6" w:rsidR="000922EA" w:rsidRPr="00AF11A2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j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>)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(pięćset) za każdy stwierdzony przypadek,</w:t>
      </w:r>
    </w:p>
    <w:p w14:paraId="39D2B032" w14:textId="64BDB0DC" w:rsidR="000922EA" w:rsidRPr="00EB118C" w:rsidRDefault="00AF11A2" w:rsidP="000922EA">
      <w:pPr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>)</w:t>
      </w:r>
      <w:r w:rsidR="000922EA" w:rsidRPr="00EB118C">
        <w:rPr>
          <w:rFonts w:ascii="Times New Roman" w:eastAsia="Times New Roman" w:hAnsi="Times New Roman" w:cs="Times New Roman"/>
          <w:lang w:eastAsia="pl-PL"/>
        </w:rPr>
        <w:tab/>
        <w:t xml:space="preserve">warunki wprowadzenia zmiany do umowy: </w:t>
      </w:r>
    </w:p>
    <w:p w14:paraId="62BE47B4" w14:textId="77777777" w:rsidR="000922EA" w:rsidRPr="00AF11A2" w:rsidRDefault="000922EA" w:rsidP="000922EA">
      <w:pPr>
        <w:tabs>
          <w:tab w:val="num" w:pos="284"/>
        </w:tabs>
        <w:suppressAutoHyphens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ab/>
        <w:t>-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38D1A08E" w14:textId="77777777" w:rsidR="000922EA" w:rsidRPr="00AF11A2" w:rsidRDefault="000922EA" w:rsidP="000922EA">
      <w:pPr>
        <w:suppressAutoHyphens/>
        <w:spacing w:after="0" w:line="240" w:lineRule="auto"/>
        <w:ind w:left="708" w:hanging="424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-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 xml:space="preserve">wniosek o zmianę postanowień umowy musi być wyrażony na piśmie; </w:t>
      </w:r>
    </w:p>
    <w:p w14:paraId="5D092B18" w14:textId="77777777" w:rsidR="000922EA" w:rsidRPr="00AF11A2" w:rsidRDefault="000922EA" w:rsidP="000922EA">
      <w:pPr>
        <w:tabs>
          <w:tab w:val="num" w:pos="709"/>
        </w:tabs>
        <w:suppressAutoHyphens/>
        <w:spacing w:after="0" w:line="240" w:lineRule="auto"/>
        <w:ind w:left="705" w:hanging="421"/>
        <w:jc w:val="both"/>
        <w:rPr>
          <w:rFonts w:ascii="Times New Roman" w:eastAsia="Times New Roman" w:hAnsi="Times New Roman" w:cs="Times New Roman"/>
          <w:lang w:eastAsia="pl-PL"/>
        </w:rPr>
      </w:pPr>
      <w:r w:rsidRPr="00AF11A2">
        <w:rPr>
          <w:rFonts w:ascii="Times New Roman" w:eastAsia="Times New Roman" w:hAnsi="Times New Roman" w:cs="Times New Roman"/>
          <w:lang w:eastAsia="pl-PL"/>
        </w:rPr>
        <w:t>-</w:t>
      </w:r>
      <w:r w:rsidRPr="00AF11A2">
        <w:rPr>
          <w:rFonts w:ascii="Times New Roman" w:eastAsia="Times New Roman" w:hAnsi="Times New Roman" w:cs="Times New Roman"/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60B58C89" w14:textId="77777777" w:rsidR="000922EA" w:rsidRPr="00AF11A2" w:rsidRDefault="000922EA" w:rsidP="002004FF">
      <w:pPr>
        <w:spacing w:after="200" w:line="240" w:lineRule="auto"/>
        <w:contextualSpacing/>
        <w:rPr>
          <w:rFonts w:ascii="Times New Roman" w:eastAsia="Times New Roman" w:hAnsi="Times New Roman" w:cs="Times New Roman"/>
          <w:lang w:eastAsia="ar-SA"/>
        </w:rPr>
      </w:pPr>
    </w:p>
    <w:p w14:paraId="43155332" w14:textId="5C36D3AB" w:rsidR="00F014FF" w:rsidRPr="00AF11A2" w:rsidRDefault="003E7084" w:rsidP="00F014FF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AF11A2">
        <w:rPr>
          <w:rFonts w:ascii="Times New Roman" w:eastAsia="Times New Roman" w:hAnsi="Times New Roman" w:cs="Times New Roman"/>
          <w:lang w:eastAsia="ar-SA"/>
        </w:rPr>
        <w:t>§ 1</w:t>
      </w:r>
      <w:r w:rsidR="000922EA" w:rsidRPr="00AF11A2">
        <w:rPr>
          <w:rFonts w:ascii="Times New Roman" w:eastAsia="Times New Roman" w:hAnsi="Times New Roman" w:cs="Times New Roman"/>
          <w:lang w:eastAsia="ar-SA"/>
        </w:rPr>
        <w:t>1</w:t>
      </w:r>
    </w:p>
    <w:p w14:paraId="24258633" w14:textId="6AFCEB8B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AF11A2">
        <w:rPr>
          <w:rFonts w:ascii="Times New Roman" w:eastAsia="Times New Roman" w:hAnsi="Times New Roman" w:cs="Times New Roman"/>
          <w:lang w:eastAsia="ar-SA"/>
        </w:rPr>
        <w:t xml:space="preserve">Strony </w:t>
      </w:r>
      <w:r w:rsidR="00997246" w:rsidRPr="00AF11A2">
        <w:rPr>
          <w:rFonts w:ascii="Times New Roman" w:eastAsia="Times New Roman" w:hAnsi="Times New Roman" w:cs="Times New Roman"/>
          <w:lang w:eastAsia="ar-SA"/>
        </w:rPr>
        <w:t>umowy</w:t>
      </w:r>
      <w:r w:rsidRPr="00AF11A2">
        <w:rPr>
          <w:rFonts w:ascii="Times New Roman" w:eastAsia="Times New Roman" w:hAnsi="Times New Roman" w:cs="Times New Roman"/>
          <w:lang w:eastAsia="ar-SA"/>
        </w:rPr>
        <w:t xml:space="preserve"> zobowiązują się do zapewnienia prawidłowego przetwarzania udostępnionych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(tj.: Dz. U. z 2019 r. poz.1781) lub innymi przepisami prawa polskiego.</w:t>
      </w:r>
    </w:p>
    <w:p w14:paraId="4E9A0E9F" w14:textId="6E5FA987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 xml:space="preserve">Dla celów związanych z wykonywaniem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 istnieje konieczność wzajemnego udostępnienia danych osobowych Stron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, a jeżeli ma to zastosowanie, również ich przedstawicieli, osób wskazanych do kontaktu lub osób, których dane będą przetwarzane w związku z realizacją przedmiotu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072FB72B" w14:textId="77777777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C929216" w14:textId="77777777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Każda ze Stron będzie przetwarzała udostępnione jej dane osobowe na własną odpowiedzialność i w zgodzie z przepisami prawa.</w:t>
      </w:r>
    </w:p>
    <w:p w14:paraId="1F366E69" w14:textId="77777777" w:rsidR="00F014FF" w:rsidRDefault="00F014FF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14:paraId="34DA6B62" w14:textId="77777777" w:rsidR="006F724B" w:rsidRDefault="006F724B" w:rsidP="008A5F1E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14:paraId="6221DF8F" w14:textId="1C0CDF2C" w:rsidR="008A5F1E" w:rsidRPr="00030A77" w:rsidRDefault="008A5F1E" w:rsidP="008A5F1E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lastRenderedPageBreak/>
        <w:t xml:space="preserve">§ </w:t>
      </w:r>
      <w:r w:rsidR="003E7084">
        <w:rPr>
          <w:rFonts w:ascii="Times New Roman" w:eastAsia="Times New Roman" w:hAnsi="Times New Roman" w:cs="Times New Roman"/>
          <w:lang w:eastAsia="ar-SA"/>
        </w:rPr>
        <w:t>1</w:t>
      </w:r>
      <w:r w:rsidR="000922EA">
        <w:rPr>
          <w:rFonts w:ascii="Times New Roman" w:eastAsia="Times New Roman" w:hAnsi="Times New Roman" w:cs="Times New Roman"/>
          <w:lang w:eastAsia="ar-SA"/>
        </w:rPr>
        <w:t>2</w:t>
      </w:r>
    </w:p>
    <w:p w14:paraId="5C72E00D" w14:textId="0AFB523F" w:rsidR="008A5F1E" w:rsidRPr="00C0235B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umowy, jak i po zakończeniu jej realizacji albo jej rozwiązaniu pod rygorem zapłaty kary umownej wskazanej w § </w:t>
      </w:r>
      <w:r w:rsidR="00C22E23">
        <w:rPr>
          <w:rFonts w:ascii="Times New Roman" w:eastAsia="Times New Roman" w:hAnsi="Times New Roman" w:cs="Times New Roman"/>
          <w:lang w:eastAsia="ar-SA"/>
        </w:rPr>
        <w:t>6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ust. 1</w:t>
      </w:r>
      <w:r>
        <w:rPr>
          <w:rFonts w:ascii="Times New Roman" w:eastAsia="Times New Roman" w:hAnsi="Times New Roman" w:cs="Times New Roman"/>
          <w:lang w:eastAsia="ar-SA"/>
        </w:rPr>
        <w:t xml:space="preserve"> lit.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="00C22E23">
        <w:rPr>
          <w:rFonts w:ascii="Times New Roman" w:eastAsia="Times New Roman" w:hAnsi="Times New Roman" w:cs="Times New Roman"/>
          <w:lang w:eastAsia="ar-SA"/>
        </w:rPr>
        <w:t>c</w:t>
      </w:r>
      <w:r w:rsidRPr="00C0235B">
        <w:rPr>
          <w:rFonts w:ascii="Times New Roman" w:eastAsia="Times New Roman" w:hAnsi="Times New Roman" w:cs="Times New Roman"/>
          <w:lang w:eastAsia="ar-SA"/>
        </w:rPr>
        <w:t>).</w:t>
      </w:r>
    </w:p>
    <w:p w14:paraId="3E0A2FC9" w14:textId="77777777" w:rsidR="008A5F1E" w:rsidRPr="00C0235B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1D82486C" w14:textId="01B0158E" w:rsidR="008E2D5C" w:rsidRPr="006F724B" w:rsidRDefault="008A5F1E" w:rsidP="006F724B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Warunki </w:t>
      </w:r>
      <w:r>
        <w:rPr>
          <w:rFonts w:ascii="Times New Roman" w:eastAsia="Times New Roman" w:hAnsi="Times New Roman" w:cs="Times New Roman"/>
          <w:lang w:eastAsia="ar-SA"/>
        </w:rPr>
        <w:t xml:space="preserve">ust. 1 i 2 powyżej </w:t>
      </w:r>
      <w:r w:rsidRPr="00C0235B">
        <w:rPr>
          <w:rFonts w:ascii="Times New Roman" w:eastAsia="Times New Roman" w:hAnsi="Times New Roman" w:cs="Times New Roman"/>
          <w:lang w:eastAsia="ar-SA"/>
        </w:rPr>
        <w:t>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65DCEF67" w14:textId="7D1981D8" w:rsidR="00030A77" w:rsidRPr="00030A77" w:rsidRDefault="00030A77" w:rsidP="002004FF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F014FF">
        <w:rPr>
          <w:rFonts w:ascii="Times New Roman" w:eastAsia="Times New Roman" w:hAnsi="Times New Roman" w:cs="Times New Roman"/>
          <w:lang w:eastAsia="ar-SA"/>
        </w:rPr>
        <w:t>1</w:t>
      </w:r>
      <w:r w:rsidR="000922EA">
        <w:rPr>
          <w:rFonts w:ascii="Times New Roman" w:eastAsia="Times New Roman" w:hAnsi="Times New Roman" w:cs="Times New Roman"/>
          <w:lang w:eastAsia="ar-SA"/>
        </w:rPr>
        <w:t>3</w:t>
      </w:r>
    </w:p>
    <w:p w14:paraId="03D98755" w14:textId="77777777" w:rsidR="00F014FF" w:rsidRPr="00C22E23" w:rsidRDefault="00030A77" w:rsidP="002004FF">
      <w:pPr>
        <w:pStyle w:val="Akapitzlist"/>
        <w:numPr>
          <w:ilvl w:val="0"/>
          <w:numId w:val="2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476740">
        <w:rPr>
          <w:rFonts w:ascii="Times New Roman" w:eastAsia="Times New Roman" w:hAnsi="Times New Roman" w:cs="Times New Roman"/>
          <w:lang w:eastAsia="ar-SA"/>
        </w:rPr>
        <w:t>Strony zobowiązują się do niezwłocznego wzajemnego pisemnego powiadamiania o każdej zmianie ich siedziby</w:t>
      </w:r>
      <w:r w:rsidR="0047674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476740">
        <w:rPr>
          <w:rFonts w:ascii="Times New Roman" w:eastAsia="Times New Roman" w:hAnsi="Times New Roman" w:cs="Times New Roman"/>
          <w:lang w:eastAsia="ar-SA"/>
        </w:rPr>
        <w:t>lub adresu dla doręczeń korespondencji. W przypadku naruszenia powyższego obowiązku pismo skierowane</w:t>
      </w:r>
      <w:r w:rsidR="0047674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476740">
        <w:rPr>
          <w:rFonts w:ascii="Times New Roman" w:eastAsia="Times New Roman" w:hAnsi="Times New Roman" w:cs="Times New Roman"/>
          <w:lang w:eastAsia="ar-SA"/>
        </w:rPr>
        <w:t xml:space="preserve">listem poleconym na ostatni podany adres będzie uznane za </w:t>
      </w:r>
      <w:r w:rsidRPr="00C22E23">
        <w:rPr>
          <w:rFonts w:ascii="Times New Roman" w:eastAsia="Times New Roman" w:hAnsi="Times New Roman" w:cs="Times New Roman"/>
          <w:lang w:eastAsia="ar-SA"/>
        </w:rPr>
        <w:t>doręczone skutecznie z dniem jego zwrotu przez</w:t>
      </w:r>
      <w:r w:rsidR="00476740" w:rsidRPr="00C22E2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22E23">
        <w:rPr>
          <w:rFonts w:ascii="Times New Roman" w:eastAsia="Times New Roman" w:hAnsi="Times New Roman" w:cs="Times New Roman"/>
          <w:lang w:eastAsia="ar-SA"/>
        </w:rPr>
        <w:t>pocztę po dwukrotnym awizowaniu.</w:t>
      </w:r>
    </w:p>
    <w:p w14:paraId="4A5E3C78" w14:textId="77777777" w:rsidR="00F014FF" w:rsidRPr="00C22E23" w:rsidRDefault="00F014FF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Spory, które nie zostaną rozstrzygnięte polubownie, strony przekażą do rozstrzygnięcia przez sąd miejscowo i rzeczowo właściwy według siedziby Zamawiającego</w:t>
      </w:r>
      <w:r w:rsidRPr="00C22E23">
        <w:rPr>
          <w:rFonts w:ascii="Times New Roman" w:eastAsia="Times New Roman" w:hAnsi="Times New Roman" w:cs="Times New Roman"/>
          <w:lang w:eastAsia="ar-SA"/>
        </w:rPr>
        <w:t>.</w:t>
      </w:r>
    </w:p>
    <w:p w14:paraId="0548409E" w14:textId="5566231F" w:rsidR="00F014FF" w:rsidRPr="007A3587" w:rsidRDefault="00F014FF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W sprawach nieuregulowanych w niniejszej umowie zastosowanie mają przepisy Kodeksu cywilnego, jeżeli przepisy ustawy Prawo zamówień publicznych nie stanowią inaczej.</w:t>
      </w:r>
    </w:p>
    <w:p w14:paraId="21F452AE" w14:textId="4D01C106" w:rsidR="00030A77" w:rsidRPr="00F014FF" w:rsidRDefault="00030A77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Prawa i obowiązki wynikające z niniejszej umowy nie mogą być przenoszone na osoby trzecie, bez pisemnej</w:t>
      </w:r>
      <w:r w:rsidR="00476740" w:rsidRPr="00F014F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014FF">
        <w:rPr>
          <w:rFonts w:ascii="Times New Roman" w:eastAsia="Times New Roman" w:hAnsi="Times New Roman" w:cs="Times New Roman"/>
          <w:lang w:eastAsia="ar-SA"/>
        </w:rPr>
        <w:t>zgody obu Stron.</w:t>
      </w:r>
    </w:p>
    <w:p w14:paraId="693624AD" w14:textId="56973CDE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0922EA">
        <w:rPr>
          <w:rFonts w:ascii="Times New Roman" w:eastAsia="Times New Roman" w:hAnsi="Times New Roman" w:cs="Times New Roman"/>
          <w:lang w:eastAsia="ar-SA"/>
        </w:rPr>
        <w:t>4</w:t>
      </w:r>
    </w:p>
    <w:p w14:paraId="5D2A0013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Umowa niniejsza została sporządzona w dwóch jednobrzmiących egzemplarzach, po jednym dla każdej ze stron.</w:t>
      </w:r>
    </w:p>
    <w:p w14:paraId="2F51C314" w14:textId="0307052A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0922EA">
        <w:rPr>
          <w:rFonts w:ascii="Times New Roman" w:eastAsia="Times New Roman" w:hAnsi="Times New Roman" w:cs="Times New Roman"/>
          <w:lang w:eastAsia="ar-SA"/>
        </w:rPr>
        <w:t>5</w:t>
      </w:r>
    </w:p>
    <w:p w14:paraId="04BEF7B4" w14:textId="77777777" w:rsidR="002004FF" w:rsidRDefault="00C0235B" w:rsidP="002004F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Integraln</w:t>
      </w:r>
      <w:r w:rsidR="0005195C">
        <w:rPr>
          <w:rFonts w:ascii="Times New Roman" w:eastAsia="Times New Roman" w:hAnsi="Times New Roman" w:cs="Times New Roman"/>
          <w:lang w:eastAsia="ar-SA"/>
        </w:rPr>
        <w:t>ą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część niniejszej umowy stanowią załączniki:</w:t>
      </w:r>
    </w:p>
    <w:p w14:paraId="3B33554B" w14:textId="2D315A15" w:rsidR="002004FF" w:rsidRDefault="00C0235B" w:rsidP="002004F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………..</w:t>
      </w:r>
    </w:p>
    <w:p w14:paraId="5959991D" w14:textId="77777777" w:rsidR="002004FF" w:rsidRDefault="002004FF" w:rsidP="002004F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5D99A10B" w14:textId="0D239E3D" w:rsidR="002004FF" w:rsidRDefault="002004FF" w:rsidP="002004F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CABF420" w14:textId="3B5BF1DE" w:rsidR="00534AED" w:rsidRPr="002004FF" w:rsidRDefault="00C0235B" w:rsidP="002004F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WYKONAWCA</w:t>
      </w:r>
      <w:bookmarkEnd w:id="0"/>
    </w:p>
    <w:sectPr w:rsidR="00534AED" w:rsidRPr="002004FF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AC70F8" w16cid:durableId="2948DEAB"/>
  <w16cid:commentId w16cid:paraId="4B1C2C50" w16cid:durableId="2958E4BD"/>
  <w16cid:commentId w16cid:paraId="7D6BAEC1" w16cid:durableId="2958E512"/>
  <w16cid:commentId w16cid:paraId="34356F9F" w16cid:durableId="2958F48A"/>
  <w16cid:commentId w16cid:paraId="63EA4986" w16cid:durableId="2958F49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F789A" w14:textId="77777777" w:rsidR="00901696" w:rsidRDefault="00901696">
      <w:pPr>
        <w:spacing w:after="0" w:line="240" w:lineRule="auto"/>
      </w:pPr>
      <w:r>
        <w:separator/>
      </w:r>
    </w:p>
  </w:endnote>
  <w:endnote w:type="continuationSeparator" w:id="0">
    <w:p w14:paraId="3910D3CC" w14:textId="77777777" w:rsidR="00901696" w:rsidRDefault="0090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1130F" w14:textId="77777777" w:rsidR="00C44672" w:rsidRDefault="00C0235B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251D22" w14:textId="77777777" w:rsidR="00C44672" w:rsidRDefault="006F724B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3A8F5" w14:textId="2FF657C8" w:rsidR="00C44672" w:rsidRDefault="00C0235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F724B">
      <w:rPr>
        <w:noProof/>
      </w:rPr>
      <w:t>1</w:t>
    </w:r>
    <w:r>
      <w:fldChar w:fldCharType="end"/>
    </w:r>
  </w:p>
  <w:p w14:paraId="0FE58AFC" w14:textId="77777777" w:rsidR="00C44672" w:rsidRDefault="006F72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0E6DA" w14:textId="77777777" w:rsidR="00901696" w:rsidRDefault="00901696">
      <w:pPr>
        <w:spacing w:after="0" w:line="240" w:lineRule="auto"/>
      </w:pPr>
      <w:r>
        <w:separator/>
      </w:r>
    </w:p>
  </w:footnote>
  <w:footnote w:type="continuationSeparator" w:id="0">
    <w:p w14:paraId="62622CD7" w14:textId="77777777" w:rsidR="00901696" w:rsidRDefault="00901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934AF" w14:textId="77777777" w:rsidR="00C44672" w:rsidRDefault="006F724B" w:rsidP="00C44672">
    <w:pPr>
      <w:pStyle w:val="Nagwek1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" w15:restartNumberingAfterBreak="0">
    <w:nsid w:val="04D09921"/>
    <w:multiLevelType w:val="hybridMultilevel"/>
    <w:tmpl w:val="D9FF076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B4416"/>
    <w:multiLevelType w:val="hybridMultilevel"/>
    <w:tmpl w:val="35489BF6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CAD0D50"/>
    <w:multiLevelType w:val="hybridMultilevel"/>
    <w:tmpl w:val="EF647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791123"/>
    <w:multiLevelType w:val="hybridMultilevel"/>
    <w:tmpl w:val="7534EF46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59505C0"/>
    <w:multiLevelType w:val="hybridMultilevel"/>
    <w:tmpl w:val="69B608F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5D934C7"/>
    <w:multiLevelType w:val="hybridMultilevel"/>
    <w:tmpl w:val="2160CC70"/>
    <w:lvl w:ilvl="0" w:tplc="99246858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54AA3"/>
    <w:multiLevelType w:val="hybridMultilevel"/>
    <w:tmpl w:val="838C211A"/>
    <w:lvl w:ilvl="0" w:tplc="B302E5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FFB6BC5"/>
    <w:multiLevelType w:val="hybridMultilevel"/>
    <w:tmpl w:val="6C94E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9109E4"/>
    <w:multiLevelType w:val="multilevel"/>
    <w:tmpl w:val="0E841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7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636C62"/>
    <w:multiLevelType w:val="hybridMultilevel"/>
    <w:tmpl w:val="DC10FFE2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7016FA"/>
    <w:multiLevelType w:val="hybridMultilevel"/>
    <w:tmpl w:val="7366B10C"/>
    <w:lvl w:ilvl="0" w:tplc="EE12D8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08F38C1"/>
    <w:multiLevelType w:val="hybridMultilevel"/>
    <w:tmpl w:val="550AF22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2123647"/>
    <w:multiLevelType w:val="hybridMultilevel"/>
    <w:tmpl w:val="F920E178"/>
    <w:lvl w:ilvl="0" w:tplc="477E36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26400D6"/>
    <w:multiLevelType w:val="hybridMultilevel"/>
    <w:tmpl w:val="CF56B2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D83D99"/>
    <w:multiLevelType w:val="hybridMultilevel"/>
    <w:tmpl w:val="D4A2EAB2"/>
    <w:lvl w:ilvl="0" w:tplc="EE12D87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4D66603"/>
    <w:multiLevelType w:val="hybridMultilevel"/>
    <w:tmpl w:val="8A741E4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8515AAD"/>
    <w:multiLevelType w:val="hybridMultilevel"/>
    <w:tmpl w:val="C3AE5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38638E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3402E2"/>
    <w:multiLevelType w:val="hybridMultilevel"/>
    <w:tmpl w:val="17847B1C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1D03F12"/>
    <w:multiLevelType w:val="hybridMultilevel"/>
    <w:tmpl w:val="8FFEA7C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5CB603D"/>
    <w:multiLevelType w:val="hybridMultilevel"/>
    <w:tmpl w:val="603C79DE"/>
    <w:lvl w:ilvl="0" w:tplc="CBA876DC">
      <w:start w:val="1"/>
      <w:numFmt w:val="lowerLetter"/>
      <w:lvlText w:val="%1)"/>
      <w:lvlJc w:val="left"/>
      <w:pPr>
        <w:ind w:left="674" w:hanging="39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7F14C39"/>
    <w:multiLevelType w:val="hybridMultilevel"/>
    <w:tmpl w:val="D3DAFC5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D5526C"/>
    <w:multiLevelType w:val="hybridMultilevel"/>
    <w:tmpl w:val="45121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8B26DA"/>
    <w:multiLevelType w:val="hybridMultilevel"/>
    <w:tmpl w:val="EF7E4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2471E7"/>
    <w:multiLevelType w:val="hybridMultilevel"/>
    <w:tmpl w:val="7DC0C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FA048B"/>
    <w:multiLevelType w:val="hybridMultilevel"/>
    <w:tmpl w:val="B2E20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1CF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A70DB"/>
    <w:multiLevelType w:val="hybridMultilevel"/>
    <w:tmpl w:val="8AA2EBC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8DE1F9C"/>
    <w:multiLevelType w:val="hybridMultilevel"/>
    <w:tmpl w:val="C62C1AAC"/>
    <w:lvl w:ilvl="0" w:tplc="EE12D87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8F35067"/>
    <w:multiLevelType w:val="hybridMultilevel"/>
    <w:tmpl w:val="D3DAFC5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A5C66C1"/>
    <w:multiLevelType w:val="hybridMultilevel"/>
    <w:tmpl w:val="8C0400F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87B77"/>
    <w:multiLevelType w:val="hybridMultilevel"/>
    <w:tmpl w:val="60F4D284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33"/>
  </w:num>
  <w:num w:numId="4">
    <w:abstractNumId w:val="17"/>
  </w:num>
  <w:num w:numId="5">
    <w:abstractNumId w:val="15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2"/>
  </w:num>
  <w:num w:numId="10">
    <w:abstractNumId w:val="31"/>
  </w:num>
  <w:num w:numId="11">
    <w:abstractNumId w:val="0"/>
  </w:num>
  <w:num w:numId="12">
    <w:abstractNumId w:val="11"/>
  </w:num>
  <w:num w:numId="13">
    <w:abstractNumId w:val="16"/>
  </w:num>
  <w:num w:numId="14">
    <w:abstractNumId w:val="2"/>
  </w:num>
  <w:num w:numId="15">
    <w:abstractNumId w:val="14"/>
  </w:num>
  <w:num w:numId="16">
    <w:abstractNumId w:val="35"/>
  </w:num>
  <w:num w:numId="17">
    <w:abstractNumId w:val="36"/>
  </w:num>
  <w:num w:numId="18">
    <w:abstractNumId w:val="19"/>
  </w:num>
  <w:num w:numId="19">
    <w:abstractNumId w:val="40"/>
  </w:num>
  <w:num w:numId="20">
    <w:abstractNumId w:val="20"/>
  </w:num>
  <w:num w:numId="21">
    <w:abstractNumId w:val="7"/>
  </w:num>
  <w:num w:numId="22">
    <w:abstractNumId w:val="27"/>
  </w:num>
  <w:num w:numId="23">
    <w:abstractNumId w:val="18"/>
  </w:num>
  <w:num w:numId="24">
    <w:abstractNumId w:val="38"/>
  </w:num>
  <w:num w:numId="25">
    <w:abstractNumId w:val="28"/>
  </w:num>
  <w:num w:numId="26">
    <w:abstractNumId w:val="30"/>
  </w:num>
  <w:num w:numId="27">
    <w:abstractNumId w:val="23"/>
  </w:num>
  <w:num w:numId="28">
    <w:abstractNumId w:val="37"/>
  </w:num>
  <w:num w:numId="29">
    <w:abstractNumId w:val="29"/>
  </w:num>
  <w:num w:numId="30">
    <w:abstractNumId w:val="10"/>
  </w:num>
  <w:num w:numId="31">
    <w:abstractNumId w:val="13"/>
  </w:num>
  <w:num w:numId="32">
    <w:abstractNumId w:val="32"/>
  </w:num>
  <w:num w:numId="33">
    <w:abstractNumId w:val="5"/>
  </w:num>
  <w:num w:numId="34">
    <w:abstractNumId w:val="34"/>
  </w:num>
  <w:num w:numId="35">
    <w:abstractNumId w:val="25"/>
  </w:num>
  <w:num w:numId="36">
    <w:abstractNumId w:val="1"/>
  </w:num>
  <w:num w:numId="37">
    <w:abstractNumId w:val="9"/>
  </w:num>
  <w:num w:numId="38">
    <w:abstractNumId w:val="24"/>
  </w:num>
  <w:num w:numId="39">
    <w:abstractNumId w:val="21"/>
  </w:num>
  <w:num w:numId="40">
    <w:abstractNumId w:val="26"/>
  </w:num>
  <w:num w:numId="41">
    <w:abstractNumId w:val="39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5B"/>
    <w:rsid w:val="000064A2"/>
    <w:rsid w:val="00012A3D"/>
    <w:rsid w:val="000144F2"/>
    <w:rsid w:val="0003046D"/>
    <w:rsid w:val="00030A77"/>
    <w:rsid w:val="0003743F"/>
    <w:rsid w:val="0005195C"/>
    <w:rsid w:val="00083CF1"/>
    <w:rsid w:val="00087D73"/>
    <w:rsid w:val="00091F9F"/>
    <w:rsid w:val="000922EA"/>
    <w:rsid w:val="000D3B2F"/>
    <w:rsid w:val="000D5A9F"/>
    <w:rsid w:val="00110E64"/>
    <w:rsid w:val="00127D42"/>
    <w:rsid w:val="00134087"/>
    <w:rsid w:val="001470CB"/>
    <w:rsid w:val="001520FF"/>
    <w:rsid w:val="00172457"/>
    <w:rsid w:val="00172999"/>
    <w:rsid w:val="00173603"/>
    <w:rsid w:val="00192668"/>
    <w:rsid w:val="001A36FD"/>
    <w:rsid w:val="001B16C5"/>
    <w:rsid w:val="001E04AE"/>
    <w:rsid w:val="002004FF"/>
    <w:rsid w:val="00206184"/>
    <w:rsid w:val="002401E8"/>
    <w:rsid w:val="0024475B"/>
    <w:rsid w:val="00292340"/>
    <w:rsid w:val="002A57BB"/>
    <w:rsid w:val="002D0321"/>
    <w:rsid w:val="002E4B5A"/>
    <w:rsid w:val="002E623B"/>
    <w:rsid w:val="002E66F5"/>
    <w:rsid w:val="002F1973"/>
    <w:rsid w:val="0034087C"/>
    <w:rsid w:val="003461B2"/>
    <w:rsid w:val="00370F82"/>
    <w:rsid w:val="00387138"/>
    <w:rsid w:val="003B13D0"/>
    <w:rsid w:val="003C08A3"/>
    <w:rsid w:val="003E2708"/>
    <w:rsid w:val="003E6349"/>
    <w:rsid w:val="003E7084"/>
    <w:rsid w:val="0041232E"/>
    <w:rsid w:val="00415B78"/>
    <w:rsid w:val="004325EC"/>
    <w:rsid w:val="004435C0"/>
    <w:rsid w:val="00452338"/>
    <w:rsid w:val="004558C6"/>
    <w:rsid w:val="00465221"/>
    <w:rsid w:val="00476740"/>
    <w:rsid w:val="0049568A"/>
    <w:rsid w:val="004D255B"/>
    <w:rsid w:val="004E1E1A"/>
    <w:rsid w:val="004E6DB9"/>
    <w:rsid w:val="004F3397"/>
    <w:rsid w:val="00503CFF"/>
    <w:rsid w:val="0051096C"/>
    <w:rsid w:val="00534AED"/>
    <w:rsid w:val="0056584A"/>
    <w:rsid w:val="005A11EE"/>
    <w:rsid w:val="005B58A5"/>
    <w:rsid w:val="005B7C24"/>
    <w:rsid w:val="005F0507"/>
    <w:rsid w:val="00603E17"/>
    <w:rsid w:val="00614BC4"/>
    <w:rsid w:val="00625929"/>
    <w:rsid w:val="00640091"/>
    <w:rsid w:val="00661EB8"/>
    <w:rsid w:val="006B5E14"/>
    <w:rsid w:val="006B61D7"/>
    <w:rsid w:val="006E7DBC"/>
    <w:rsid w:val="006F724B"/>
    <w:rsid w:val="00703407"/>
    <w:rsid w:val="007464EF"/>
    <w:rsid w:val="00747B3B"/>
    <w:rsid w:val="0076396E"/>
    <w:rsid w:val="00793568"/>
    <w:rsid w:val="007A3587"/>
    <w:rsid w:val="007A68A8"/>
    <w:rsid w:val="00800D32"/>
    <w:rsid w:val="008045D7"/>
    <w:rsid w:val="00806E59"/>
    <w:rsid w:val="00820D8D"/>
    <w:rsid w:val="008267A7"/>
    <w:rsid w:val="0086061C"/>
    <w:rsid w:val="00873C54"/>
    <w:rsid w:val="00895837"/>
    <w:rsid w:val="008A5F1E"/>
    <w:rsid w:val="008D5193"/>
    <w:rsid w:val="008E2D5C"/>
    <w:rsid w:val="008F1667"/>
    <w:rsid w:val="00901696"/>
    <w:rsid w:val="00905923"/>
    <w:rsid w:val="009129F6"/>
    <w:rsid w:val="00921028"/>
    <w:rsid w:val="00927BCE"/>
    <w:rsid w:val="009534E0"/>
    <w:rsid w:val="009944CC"/>
    <w:rsid w:val="00997246"/>
    <w:rsid w:val="009B1798"/>
    <w:rsid w:val="009B1A8C"/>
    <w:rsid w:val="009C6D7E"/>
    <w:rsid w:val="009D23BC"/>
    <w:rsid w:val="009E3E30"/>
    <w:rsid w:val="009E5B17"/>
    <w:rsid w:val="009E639A"/>
    <w:rsid w:val="00A3178A"/>
    <w:rsid w:val="00A36101"/>
    <w:rsid w:val="00A502C6"/>
    <w:rsid w:val="00A75234"/>
    <w:rsid w:val="00A759F4"/>
    <w:rsid w:val="00A76AC5"/>
    <w:rsid w:val="00AD192A"/>
    <w:rsid w:val="00AD6A4F"/>
    <w:rsid w:val="00AD6DE2"/>
    <w:rsid w:val="00AE58F8"/>
    <w:rsid w:val="00AF11A2"/>
    <w:rsid w:val="00AF1650"/>
    <w:rsid w:val="00AF4A00"/>
    <w:rsid w:val="00B04ED8"/>
    <w:rsid w:val="00B10A5C"/>
    <w:rsid w:val="00B21142"/>
    <w:rsid w:val="00B276E1"/>
    <w:rsid w:val="00B34511"/>
    <w:rsid w:val="00B515CF"/>
    <w:rsid w:val="00B52E98"/>
    <w:rsid w:val="00BA40A1"/>
    <w:rsid w:val="00BC53B2"/>
    <w:rsid w:val="00BD2958"/>
    <w:rsid w:val="00BD32D9"/>
    <w:rsid w:val="00C0235B"/>
    <w:rsid w:val="00C15131"/>
    <w:rsid w:val="00C22E23"/>
    <w:rsid w:val="00C31908"/>
    <w:rsid w:val="00C41281"/>
    <w:rsid w:val="00C70986"/>
    <w:rsid w:val="00CA3190"/>
    <w:rsid w:val="00CA4D4A"/>
    <w:rsid w:val="00CB4C00"/>
    <w:rsid w:val="00CE3E30"/>
    <w:rsid w:val="00CE7AD9"/>
    <w:rsid w:val="00D07B3E"/>
    <w:rsid w:val="00D53FA1"/>
    <w:rsid w:val="00D545CD"/>
    <w:rsid w:val="00D5580C"/>
    <w:rsid w:val="00D90CC5"/>
    <w:rsid w:val="00D94B91"/>
    <w:rsid w:val="00DA6C60"/>
    <w:rsid w:val="00DB5A30"/>
    <w:rsid w:val="00DE378E"/>
    <w:rsid w:val="00E147C0"/>
    <w:rsid w:val="00E44A3F"/>
    <w:rsid w:val="00E50133"/>
    <w:rsid w:val="00EA4D37"/>
    <w:rsid w:val="00EB118C"/>
    <w:rsid w:val="00EC0D52"/>
    <w:rsid w:val="00EE6C4C"/>
    <w:rsid w:val="00EF02A9"/>
    <w:rsid w:val="00EF384C"/>
    <w:rsid w:val="00F014FF"/>
    <w:rsid w:val="00F01563"/>
    <w:rsid w:val="00F11918"/>
    <w:rsid w:val="00F11A5F"/>
    <w:rsid w:val="00F1359E"/>
    <w:rsid w:val="00F24CE7"/>
    <w:rsid w:val="00F33977"/>
    <w:rsid w:val="00F55A15"/>
    <w:rsid w:val="00F562F7"/>
    <w:rsid w:val="00F80E59"/>
    <w:rsid w:val="00F842DC"/>
    <w:rsid w:val="00F93350"/>
    <w:rsid w:val="00FB6D04"/>
    <w:rsid w:val="00FD3948"/>
    <w:rsid w:val="00FD6E0E"/>
    <w:rsid w:val="00FE16C8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1E76"/>
  <w15:docId w15:val="{B2A71D46-B8B6-49F3-88ED-90981BCC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023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0235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C0235B"/>
  </w:style>
  <w:style w:type="paragraph" w:customStyle="1" w:styleId="Nagwek1">
    <w:name w:val="Nagłówek1"/>
    <w:basedOn w:val="Normalny"/>
    <w:next w:val="Tekstpodstawowy"/>
    <w:rsid w:val="00C0235B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02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2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235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235B"/>
  </w:style>
  <w:style w:type="paragraph" w:styleId="Tekstdymka">
    <w:name w:val="Balloon Text"/>
    <w:basedOn w:val="Normalny"/>
    <w:link w:val="TekstdymkaZnak"/>
    <w:uiPriority w:val="99"/>
    <w:semiHidden/>
    <w:unhideWhenUsed/>
    <w:rsid w:val="00C0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35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35B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0E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0E59"/>
    <w:rPr>
      <w:sz w:val="16"/>
      <w:szCs w:val="16"/>
    </w:rPr>
  </w:style>
  <w:style w:type="character" w:customStyle="1" w:styleId="normaltextrun">
    <w:name w:val="normaltextrun"/>
    <w:rsid w:val="00F80E59"/>
  </w:style>
  <w:style w:type="paragraph" w:styleId="Poprawka">
    <w:name w:val="Revision"/>
    <w:hidden/>
    <w:uiPriority w:val="99"/>
    <w:semiHidden/>
    <w:rsid w:val="009C6D7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30A7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31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31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3190"/>
    <w:rPr>
      <w:vertAlign w:val="superscript"/>
    </w:rPr>
  </w:style>
  <w:style w:type="paragraph" w:customStyle="1" w:styleId="Default">
    <w:name w:val="Default"/>
    <w:rsid w:val="008F166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customStyle="1" w:styleId="contentpasted0">
    <w:name w:val="contentpasted0"/>
    <w:rsid w:val="00B52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4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5BC57-2910-44DB-A7CA-FB319E8A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3453</Words>
  <Characters>20721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Siemińska-Lińska</cp:lastModifiedBy>
  <cp:revision>4</cp:revision>
  <cp:lastPrinted>2022-09-07T12:11:00Z</cp:lastPrinted>
  <dcterms:created xsi:type="dcterms:W3CDTF">2024-01-23T11:42:00Z</dcterms:created>
  <dcterms:modified xsi:type="dcterms:W3CDTF">2024-01-23T13:10:00Z</dcterms:modified>
</cp:coreProperties>
</file>