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0CE449" w14:textId="4C7A74EE" w:rsidR="00DD76F7" w:rsidRPr="00A101B0" w:rsidRDefault="00DD76F7" w:rsidP="00DD76F7">
      <w:pPr>
        <w:pStyle w:val="Nagwek6"/>
        <w:numPr>
          <w:ilvl w:val="0"/>
          <w:numId w:val="0"/>
        </w:numPr>
        <w:ind w:left="3984" w:firstLine="264"/>
        <w:rPr>
          <w:rFonts w:cs="Arial"/>
          <w:i/>
        </w:rPr>
      </w:pPr>
      <w:r w:rsidRPr="00A101B0">
        <w:rPr>
          <w:rFonts w:cs="Arial"/>
          <w:i/>
        </w:rPr>
        <w:t xml:space="preserve">Załącznik nr </w:t>
      </w:r>
      <w:r>
        <w:rPr>
          <w:rFonts w:cs="Arial"/>
          <w:i/>
        </w:rPr>
        <w:t>2</w:t>
      </w:r>
      <w:r>
        <w:rPr>
          <w:rFonts w:cs="Arial"/>
          <w:i/>
        </w:rPr>
        <w:t xml:space="preserve"> do Zapytania ofertowego</w:t>
      </w:r>
    </w:p>
    <w:p w14:paraId="405E7D9A" w14:textId="7DD4512A" w:rsidR="00AB0DF4" w:rsidRPr="00F27901" w:rsidRDefault="00CB7403">
      <w:pPr>
        <w:numPr>
          <w:ilvl w:val="1"/>
          <w:numId w:val="2"/>
        </w:numPr>
        <w:shd w:val="clear" w:color="auto" w:fill="FFFFFF" w:themeFill="background1"/>
        <w:spacing w:before="120" w:after="60"/>
        <w:jc w:val="both"/>
        <w:outlineLvl w:val="1"/>
        <w:rPr>
          <w:rFonts w:ascii="Arial" w:hAnsi="Arial" w:cs="Arial"/>
          <w:bCs/>
          <w:iCs/>
          <w:color w:val="000000"/>
          <w:sz w:val="22"/>
          <w:szCs w:val="22"/>
          <w:lang w:eastAsia="x-none"/>
        </w:rPr>
      </w:pPr>
      <w:r w:rsidRPr="00F27901">
        <w:rPr>
          <w:rFonts w:ascii="Arial" w:hAnsi="Arial" w:cs="Arial"/>
          <w:bCs/>
          <w:iCs/>
          <w:color w:val="000000"/>
          <w:sz w:val="22"/>
          <w:szCs w:val="22"/>
          <w:lang w:eastAsia="x-none"/>
        </w:rPr>
        <w:t>Przy dokonywaniu wyboru najkorzystniejszej oferty Zamawiający stosować będzie niżej podane kryteria:</w:t>
      </w:r>
    </w:p>
    <w:tbl>
      <w:tblPr>
        <w:tblW w:w="8270" w:type="dxa"/>
        <w:tblInd w:w="521" w:type="dxa"/>
        <w:tblLook w:val="0000" w:firstRow="0" w:lastRow="0" w:firstColumn="0" w:lastColumn="0" w:noHBand="0" w:noVBand="0"/>
      </w:tblPr>
      <w:tblGrid>
        <w:gridCol w:w="1032"/>
        <w:gridCol w:w="5316"/>
        <w:gridCol w:w="1922"/>
      </w:tblGrid>
      <w:tr w:rsidR="00AB0DF4" w:rsidRPr="00F27901" w14:paraId="3A6D37FF" w14:textId="77777777">
        <w:tc>
          <w:tcPr>
            <w:tcW w:w="1032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vAlign w:val="center"/>
          </w:tcPr>
          <w:p w14:paraId="04056387" w14:textId="77777777" w:rsidR="00AB0DF4" w:rsidRPr="00F27901" w:rsidRDefault="00CB7403">
            <w:pPr>
              <w:spacing w:before="60" w:after="12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27901">
              <w:rPr>
                <w:rFonts w:ascii="Arial" w:hAnsi="Arial" w:cs="Arial"/>
                <w:bCs/>
                <w:sz w:val="22"/>
                <w:szCs w:val="22"/>
              </w:rPr>
              <w:t xml:space="preserve">   Nr:</w:t>
            </w:r>
          </w:p>
        </w:tc>
        <w:tc>
          <w:tcPr>
            <w:tcW w:w="53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vAlign w:val="center"/>
          </w:tcPr>
          <w:p w14:paraId="5DC7D8B4" w14:textId="77777777" w:rsidR="00AB0DF4" w:rsidRPr="00F27901" w:rsidRDefault="00CB7403">
            <w:pPr>
              <w:spacing w:before="60" w:after="12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27901">
              <w:rPr>
                <w:rFonts w:ascii="Arial" w:hAnsi="Arial" w:cs="Arial"/>
                <w:bCs/>
                <w:sz w:val="22"/>
                <w:szCs w:val="22"/>
              </w:rPr>
              <w:t>Nazwa kryterium</w:t>
            </w:r>
          </w:p>
        </w:tc>
        <w:tc>
          <w:tcPr>
            <w:tcW w:w="192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7E6E6" w:themeFill="background2"/>
            <w:vAlign w:val="center"/>
          </w:tcPr>
          <w:p w14:paraId="56D1671A" w14:textId="77777777" w:rsidR="00AB0DF4" w:rsidRPr="00F27901" w:rsidRDefault="00CB7403">
            <w:pPr>
              <w:spacing w:before="60" w:after="12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27901">
              <w:rPr>
                <w:rFonts w:ascii="Arial" w:hAnsi="Arial" w:cs="Arial"/>
                <w:bCs/>
                <w:sz w:val="22"/>
                <w:szCs w:val="22"/>
              </w:rPr>
              <w:t>Waga:</w:t>
            </w:r>
          </w:p>
        </w:tc>
      </w:tr>
      <w:tr w:rsidR="00AB0DF4" w:rsidRPr="00F27901" w14:paraId="421127D2" w14:textId="77777777">
        <w:tc>
          <w:tcPr>
            <w:tcW w:w="103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B0A0C87" w14:textId="77777777" w:rsidR="00AB0DF4" w:rsidRPr="00F27901" w:rsidRDefault="00AB0DF4">
            <w:pPr>
              <w:numPr>
                <w:ilvl w:val="0"/>
                <w:numId w:val="3"/>
              </w:numPr>
              <w:shd w:val="clear" w:color="auto" w:fill="FFFFFF" w:themeFill="background1"/>
              <w:snapToGrid w:val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B8F572F" w14:textId="09EF044C" w:rsidR="00AB0DF4" w:rsidRPr="00F27901" w:rsidRDefault="00C00526">
            <w:pPr>
              <w:shd w:val="clear" w:color="auto" w:fill="FFFFFF" w:themeFill="background1"/>
              <w:rPr>
                <w:rFonts w:ascii="Arial" w:eastAsia="Arial" w:hAnsi="Arial" w:cs="Arial"/>
                <w:bCs/>
                <w:sz w:val="22"/>
                <w:szCs w:val="22"/>
              </w:rPr>
            </w:pPr>
            <w:r w:rsidRPr="00F27901">
              <w:rPr>
                <w:rFonts w:ascii="Arial" w:hAnsi="Arial" w:cs="Arial"/>
                <w:bCs/>
                <w:sz w:val="22"/>
                <w:szCs w:val="22"/>
              </w:rPr>
              <w:t xml:space="preserve">(C) </w:t>
            </w:r>
            <w:r w:rsidR="00CB7403" w:rsidRPr="00F27901">
              <w:rPr>
                <w:rFonts w:ascii="Arial" w:hAnsi="Arial" w:cs="Arial"/>
                <w:bCs/>
                <w:sz w:val="22"/>
                <w:szCs w:val="22"/>
              </w:rPr>
              <w:t>Cena brutto oferty</w:t>
            </w:r>
          </w:p>
        </w:tc>
        <w:tc>
          <w:tcPr>
            <w:tcW w:w="1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65106C21" w14:textId="0CFCC754" w:rsidR="00AB0DF4" w:rsidRPr="00F27901" w:rsidRDefault="00B610FD">
            <w:pPr>
              <w:shd w:val="clear" w:color="auto" w:fill="FFFFFF" w:themeFill="background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27901">
              <w:rPr>
                <w:rFonts w:ascii="Arial" w:hAnsi="Arial" w:cs="Arial"/>
                <w:bCs/>
                <w:sz w:val="22"/>
                <w:szCs w:val="22"/>
              </w:rPr>
              <w:t>5</w:t>
            </w:r>
            <w:r w:rsidR="00CB7403" w:rsidRPr="00F27901">
              <w:rPr>
                <w:rFonts w:ascii="Arial" w:hAnsi="Arial" w:cs="Arial"/>
                <w:bCs/>
                <w:sz w:val="22"/>
                <w:szCs w:val="22"/>
              </w:rPr>
              <w:t>0%</w:t>
            </w:r>
          </w:p>
        </w:tc>
      </w:tr>
      <w:tr w:rsidR="00AB0DF4" w:rsidRPr="00F27901" w14:paraId="3D293956" w14:textId="77777777">
        <w:trPr>
          <w:trHeight w:val="70"/>
        </w:trPr>
        <w:tc>
          <w:tcPr>
            <w:tcW w:w="103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7318A78" w14:textId="77777777" w:rsidR="00AB0DF4" w:rsidRPr="00F27901" w:rsidRDefault="00AB0DF4">
            <w:pPr>
              <w:numPr>
                <w:ilvl w:val="0"/>
                <w:numId w:val="3"/>
              </w:numPr>
              <w:shd w:val="clear" w:color="auto" w:fill="FFFFFF" w:themeFill="background1"/>
              <w:snapToGrid w:val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299D5A4" w14:textId="13855F25" w:rsidR="00AB0DF4" w:rsidRPr="00DD76F7" w:rsidRDefault="00C00526" w:rsidP="00B376C7">
            <w:pPr>
              <w:spacing w:after="200" w:line="276" w:lineRule="auto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(D) </w:t>
            </w:r>
            <w:r w:rsidR="00B610FD"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Doświadczenie w projektach komercyjnych z następujących dziedzin:</w:t>
            </w:r>
            <w:r w:rsidR="00B376C7"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br/>
            </w:r>
            <w:r w:rsidR="00B610FD"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- metody przeszukiwania </w:t>
            </w:r>
            <w:proofErr w:type="spellStart"/>
            <w:r w:rsidR="00B610FD"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pełnotekstowego</w:t>
            </w:r>
            <w:proofErr w:type="spellEnd"/>
            <w:r w:rsidR="00B376C7"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br/>
            </w:r>
            <w:r w:rsidR="00B610FD"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- wykorzystanie multimodalnych modeli języka w procesie tworzenia metadanych dla danych</w:t>
            </w:r>
            <w:r w:rsidR="00B376C7"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ze źródeł</w:t>
            </w:r>
            <w:r w:rsidR="00B610FD"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różnego typu</w:t>
            </w:r>
          </w:p>
        </w:tc>
        <w:tc>
          <w:tcPr>
            <w:tcW w:w="1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52A5C952" w14:textId="1075BD0E" w:rsidR="00AB0DF4" w:rsidRPr="00F27901" w:rsidRDefault="00EA603F">
            <w:pPr>
              <w:shd w:val="clear" w:color="auto" w:fill="FFFFFF" w:themeFill="background1"/>
              <w:jc w:val="center"/>
              <w:rPr>
                <w:rFonts w:ascii="Arial" w:eastAsia="Arial" w:hAnsi="Arial" w:cs="Arial"/>
                <w:bCs/>
                <w:sz w:val="22"/>
                <w:szCs w:val="22"/>
              </w:rPr>
            </w:pPr>
            <w:r w:rsidRPr="00F27901">
              <w:rPr>
                <w:rFonts w:ascii="Arial" w:eastAsia="Arial" w:hAnsi="Arial" w:cs="Arial"/>
                <w:bCs/>
                <w:sz w:val="22"/>
                <w:szCs w:val="22"/>
              </w:rPr>
              <w:t>25</w:t>
            </w:r>
            <w:r w:rsidR="00CB7403" w:rsidRPr="00F27901">
              <w:rPr>
                <w:rFonts w:ascii="Arial" w:eastAsia="Arial" w:hAnsi="Arial" w:cs="Arial"/>
                <w:bCs/>
                <w:sz w:val="22"/>
                <w:szCs w:val="22"/>
              </w:rPr>
              <w:t>%</w:t>
            </w:r>
          </w:p>
        </w:tc>
      </w:tr>
      <w:tr w:rsidR="00EA603F" w:rsidRPr="00F27901" w14:paraId="07933915" w14:textId="77777777">
        <w:trPr>
          <w:trHeight w:val="70"/>
        </w:trPr>
        <w:tc>
          <w:tcPr>
            <w:tcW w:w="103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AC941CF" w14:textId="77777777" w:rsidR="00EA603F" w:rsidRPr="00F27901" w:rsidRDefault="00EA603F">
            <w:pPr>
              <w:numPr>
                <w:ilvl w:val="0"/>
                <w:numId w:val="3"/>
              </w:numPr>
              <w:shd w:val="clear" w:color="auto" w:fill="FFFFFF" w:themeFill="background1"/>
              <w:snapToGrid w:val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61FE1BE" w14:textId="5C336AC9" w:rsidR="00EA603F" w:rsidRPr="00DD76F7" w:rsidRDefault="00C00526" w:rsidP="00EA603F">
            <w:pPr>
              <w:spacing w:after="200" w:line="276" w:lineRule="auto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(O) </w:t>
            </w:r>
            <w:r w:rsidR="00EA603F"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Osiągnięcia badawcze z następujących dziedzin:</w:t>
            </w:r>
            <w:bookmarkStart w:id="0" w:name="_GoBack"/>
            <w:bookmarkEnd w:id="0"/>
            <w:r w:rsidR="00CB1E0A"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br/>
            </w:r>
            <w:r w:rsidR="00EA603F"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- metody przeszukiwania </w:t>
            </w:r>
            <w:proofErr w:type="spellStart"/>
            <w:r w:rsidR="00EA603F"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pełnotekstowego</w:t>
            </w:r>
            <w:proofErr w:type="spellEnd"/>
            <w:r w:rsidR="00EA603F"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br/>
            </w:r>
            <w:r w:rsidR="00CB1E0A"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- wykorzystanie multimodalnych modeli języka w procesie tworzenia metadanych dla danych ze źródeł różnego typu</w:t>
            </w:r>
          </w:p>
          <w:p w14:paraId="75EE8ADF" w14:textId="77777777" w:rsidR="00EA603F" w:rsidRPr="00DD76F7" w:rsidRDefault="00EA603F" w:rsidP="00B610FD">
            <w:pPr>
              <w:spacing w:after="200" w:line="276" w:lineRule="auto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5B5283B2" w14:textId="570773C2" w:rsidR="00EA603F" w:rsidRPr="00F27901" w:rsidRDefault="00EA603F">
            <w:pPr>
              <w:shd w:val="clear" w:color="auto" w:fill="FFFFFF" w:themeFill="background1"/>
              <w:jc w:val="center"/>
              <w:rPr>
                <w:rFonts w:ascii="Arial" w:eastAsia="Arial" w:hAnsi="Arial" w:cs="Arial"/>
                <w:bCs/>
                <w:sz w:val="22"/>
                <w:szCs w:val="22"/>
              </w:rPr>
            </w:pPr>
            <w:r w:rsidRPr="00F27901">
              <w:rPr>
                <w:rFonts w:ascii="Arial" w:eastAsia="Arial" w:hAnsi="Arial" w:cs="Arial"/>
                <w:bCs/>
                <w:sz w:val="22"/>
                <w:szCs w:val="22"/>
              </w:rPr>
              <w:t>25%</w:t>
            </w:r>
          </w:p>
        </w:tc>
      </w:tr>
    </w:tbl>
    <w:p w14:paraId="45CF1631" w14:textId="77777777" w:rsidR="00AB0DF4" w:rsidRPr="00F27901" w:rsidRDefault="00CB7403">
      <w:pPr>
        <w:numPr>
          <w:ilvl w:val="1"/>
          <w:numId w:val="2"/>
        </w:numPr>
        <w:shd w:val="clear" w:color="auto" w:fill="FFFFFF" w:themeFill="background1"/>
        <w:spacing w:before="120" w:after="60"/>
        <w:jc w:val="both"/>
        <w:outlineLvl w:val="1"/>
        <w:rPr>
          <w:rFonts w:ascii="Arial" w:hAnsi="Arial" w:cs="Arial"/>
          <w:bCs/>
          <w:iCs/>
          <w:color w:val="000000"/>
          <w:sz w:val="22"/>
          <w:szCs w:val="22"/>
          <w:lang w:eastAsia="x-none"/>
        </w:rPr>
      </w:pPr>
      <w:r w:rsidRPr="00F27901">
        <w:rPr>
          <w:rFonts w:ascii="Arial" w:hAnsi="Arial" w:cs="Arial"/>
          <w:bCs/>
          <w:iCs/>
          <w:color w:val="000000"/>
          <w:sz w:val="22"/>
          <w:szCs w:val="22"/>
          <w:lang w:eastAsia="x-none"/>
        </w:rPr>
        <w:t>Punkty przyznawane za podane kryteria będą liczone według następujących wzorów:</w:t>
      </w:r>
      <w:r w:rsidRPr="00F27901">
        <w:rPr>
          <w:rFonts w:ascii="Arial" w:hAnsi="Arial" w:cs="Arial"/>
          <w:bCs/>
          <w:iCs/>
          <w:color w:val="000000"/>
          <w:sz w:val="22"/>
          <w:szCs w:val="22"/>
          <w:highlight w:val="yellow"/>
          <w:lang w:eastAsia="x-none"/>
        </w:rPr>
        <w:br/>
      </w:r>
    </w:p>
    <w:tbl>
      <w:tblPr>
        <w:tblW w:w="9075" w:type="dxa"/>
        <w:jc w:val="center"/>
        <w:tblLook w:val="01E0" w:firstRow="1" w:lastRow="1" w:firstColumn="1" w:lastColumn="1" w:noHBand="0" w:noVBand="0"/>
      </w:tblPr>
      <w:tblGrid>
        <w:gridCol w:w="1128"/>
        <w:gridCol w:w="7947"/>
      </w:tblGrid>
      <w:tr w:rsidR="00AB0DF4" w:rsidRPr="00F27901" w14:paraId="771A5697" w14:textId="77777777" w:rsidTr="00596738">
        <w:trPr>
          <w:trHeight w:val="216"/>
          <w:jc w:val="center"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3493326A" w14:textId="77777777" w:rsidR="00AB0DF4" w:rsidRPr="00F27901" w:rsidRDefault="00CB7403">
            <w:pPr>
              <w:spacing w:before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27901">
              <w:rPr>
                <w:rFonts w:ascii="Arial" w:hAnsi="Arial" w:cs="Arial"/>
                <w:bCs/>
                <w:sz w:val="22"/>
                <w:szCs w:val="22"/>
              </w:rPr>
              <w:t>Nr kryterium</w:t>
            </w:r>
          </w:p>
        </w:tc>
        <w:tc>
          <w:tcPr>
            <w:tcW w:w="7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0E01D378" w14:textId="77777777" w:rsidR="00AB0DF4" w:rsidRPr="00F27901" w:rsidRDefault="00CB7403">
            <w:pPr>
              <w:spacing w:before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27901">
              <w:rPr>
                <w:rFonts w:ascii="Arial" w:hAnsi="Arial" w:cs="Arial"/>
                <w:bCs/>
                <w:sz w:val="22"/>
                <w:szCs w:val="22"/>
              </w:rPr>
              <w:t>KRYTERIUM</w:t>
            </w:r>
          </w:p>
        </w:tc>
      </w:tr>
      <w:tr w:rsidR="00AB0DF4" w:rsidRPr="00F27901" w14:paraId="4E1B1E7C" w14:textId="77777777" w:rsidTr="00596738">
        <w:trPr>
          <w:trHeight w:val="553"/>
          <w:jc w:val="center"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8E14E" w14:textId="77777777" w:rsidR="00AB0DF4" w:rsidRPr="00F27901" w:rsidRDefault="00CB7403">
            <w:pPr>
              <w:spacing w:before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27901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7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85051" w14:textId="77777777" w:rsidR="00AB0DF4" w:rsidRPr="00F27901" w:rsidRDefault="00CB7403">
            <w:pPr>
              <w:spacing w:before="6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27901">
              <w:rPr>
                <w:rFonts w:ascii="Arial" w:hAnsi="Arial" w:cs="Arial"/>
                <w:bCs/>
                <w:sz w:val="22"/>
                <w:szCs w:val="22"/>
              </w:rPr>
              <w:t>CENA BRUTTO OFERTY na podstawie formularza ofertowego:</w:t>
            </w:r>
          </w:p>
          <w:p w14:paraId="1CDE0B3F" w14:textId="77777777" w:rsidR="00AB0DF4" w:rsidRPr="00F27901" w:rsidRDefault="00AB0DF4">
            <w:pPr>
              <w:spacing w:before="6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D621EDF" w14:textId="77777777" w:rsidR="00AB0DF4" w:rsidRPr="00F27901" w:rsidRDefault="00CB7403">
            <w:pPr>
              <w:ind w:left="567" w:firstLine="540"/>
              <w:rPr>
                <w:rFonts w:ascii="Arial" w:hAnsi="Arial" w:cs="Arial"/>
                <w:bCs/>
                <w:sz w:val="22"/>
                <w:szCs w:val="22"/>
              </w:rPr>
            </w:pPr>
            <w:r w:rsidRPr="00F27901">
              <w:rPr>
                <w:rFonts w:ascii="Arial" w:hAnsi="Arial" w:cs="Arial"/>
                <w:bCs/>
                <w:sz w:val="22"/>
                <w:szCs w:val="22"/>
              </w:rPr>
              <w:t xml:space="preserve">            cena oferowana minimalna brutto  </w:t>
            </w:r>
          </w:p>
          <w:p w14:paraId="08470038" w14:textId="77777777" w:rsidR="00AB0DF4" w:rsidRPr="00F27901" w:rsidRDefault="00CB7403">
            <w:pPr>
              <w:ind w:left="567" w:firstLine="540"/>
              <w:rPr>
                <w:rFonts w:ascii="Arial" w:hAnsi="Arial" w:cs="Arial"/>
                <w:bCs/>
                <w:sz w:val="22"/>
                <w:szCs w:val="22"/>
              </w:rPr>
            </w:pPr>
            <w:r w:rsidRPr="00F27901">
              <w:rPr>
                <w:rFonts w:ascii="Arial" w:hAnsi="Arial" w:cs="Arial"/>
                <w:bCs/>
                <w:sz w:val="22"/>
                <w:szCs w:val="22"/>
              </w:rPr>
              <w:t xml:space="preserve">C  = ----------------------------------------------     x 100 pkt. </w:t>
            </w:r>
          </w:p>
          <w:p w14:paraId="26E02875" w14:textId="77777777" w:rsidR="00AB0DF4" w:rsidRPr="00F27901" w:rsidRDefault="00CB7403">
            <w:pPr>
              <w:spacing w:before="6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27901">
              <w:rPr>
                <w:rFonts w:ascii="Arial" w:hAnsi="Arial" w:cs="Arial"/>
                <w:bCs/>
                <w:sz w:val="22"/>
                <w:szCs w:val="22"/>
              </w:rPr>
              <w:t xml:space="preserve">                                      cena badanej oferty brutto</w:t>
            </w:r>
          </w:p>
          <w:p w14:paraId="007CC841" w14:textId="77777777" w:rsidR="00AB0DF4" w:rsidRPr="00F27901" w:rsidRDefault="00AB0DF4">
            <w:pPr>
              <w:spacing w:before="6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AB0DF4" w:rsidRPr="00F27901" w14:paraId="5D702631" w14:textId="77777777" w:rsidTr="00025E99">
        <w:trPr>
          <w:trHeight w:val="2890"/>
          <w:jc w:val="center"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D4FB9" w14:textId="77777777" w:rsidR="00AB0DF4" w:rsidRPr="00F27901" w:rsidRDefault="00CB7403">
            <w:pPr>
              <w:spacing w:before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27901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7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20BDD" w14:textId="4DD9CB8B" w:rsidR="00AB0DF4" w:rsidRPr="00DD76F7" w:rsidRDefault="00106377" w:rsidP="00FD6728">
            <w:pPr>
              <w:spacing w:after="200" w:line="276" w:lineRule="auto"/>
              <w:rPr>
                <w:rFonts w:ascii="Arial" w:hAnsi="Arial" w:cs="Arial"/>
                <w:bCs/>
                <w:iCs/>
                <w:color w:val="000000" w:themeColor="text1"/>
                <w:sz w:val="22"/>
                <w:szCs w:val="22"/>
              </w:rPr>
            </w:pPr>
            <w:r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Doświadczenie w projektach komercyjnych z </w:t>
            </w:r>
            <w:r w:rsidR="00767969"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poniższych</w:t>
            </w:r>
            <w:r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dziedzin</w:t>
            </w:r>
            <w:r w:rsidR="003E08C2"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767969"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– </w:t>
            </w:r>
            <w:r w:rsidR="003E08C2"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na podstawie informacji </w:t>
            </w:r>
            <w:r w:rsidR="00767969"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podanych przez oferenta </w:t>
            </w:r>
            <w:r w:rsidR="003E08C2"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w formularzu ofertowym</w:t>
            </w:r>
            <w:r w:rsidR="00865E60"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:</w:t>
            </w:r>
            <w:r w:rsidR="00865E60"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br/>
            </w:r>
            <w:r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- </w:t>
            </w:r>
            <w:r w:rsidR="003E08C2"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zastosowanie </w:t>
            </w:r>
            <w:r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metody przeszukiwania </w:t>
            </w:r>
            <w:proofErr w:type="spellStart"/>
            <w:r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pełnotekstowego</w:t>
            </w:r>
            <w:proofErr w:type="spellEnd"/>
            <w:r w:rsidR="0081324E"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3E08C2"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w projekcie komercyjnym </w:t>
            </w:r>
            <w:r w:rsidR="0081324E"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– 1 pkt</w:t>
            </w:r>
            <w:r w:rsidR="00865E60"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br/>
            </w:r>
            <w:r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- </w:t>
            </w:r>
            <w:r w:rsidR="00FD6728"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- wykorzystanie multimodalnych modeli języka w procesie tworzenia metadanych dla danych ze źródeł różnego typu </w:t>
            </w:r>
            <w:r w:rsidR="00B32ECB"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– 1 pkt</w:t>
            </w:r>
          </w:p>
          <w:p w14:paraId="673DF2C7" w14:textId="77777777" w:rsidR="00AB0DF4" w:rsidRPr="00DD76F7" w:rsidRDefault="00CB7403">
            <w:pPr>
              <w:jc w:val="both"/>
              <w:rPr>
                <w:rFonts w:ascii="Arial" w:hAnsi="Arial" w:cs="Arial"/>
                <w:bCs/>
                <w:iCs/>
                <w:color w:val="000000" w:themeColor="text1"/>
                <w:sz w:val="22"/>
                <w:szCs w:val="22"/>
                <w:lang w:val="de-DE"/>
              </w:rPr>
            </w:pPr>
            <w:r w:rsidRPr="00DD76F7">
              <w:rPr>
                <w:rFonts w:ascii="Arial" w:hAnsi="Arial" w:cs="Arial"/>
                <w:bCs/>
                <w:iCs/>
                <w:color w:val="000000" w:themeColor="text1"/>
                <w:sz w:val="22"/>
                <w:szCs w:val="22"/>
              </w:rPr>
              <w:t xml:space="preserve">                     liczba punktów badanej oferty w tym kryterium</w:t>
            </w:r>
          </w:p>
          <w:p w14:paraId="4E979FCC" w14:textId="043DDF85" w:rsidR="00AB0DF4" w:rsidRPr="00DD76F7" w:rsidRDefault="00CB7403">
            <w:pPr>
              <w:jc w:val="both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D76F7">
              <w:rPr>
                <w:rFonts w:ascii="Arial" w:hAnsi="Arial" w:cs="Arial"/>
                <w:bCs/>
                <w:iCs/>
                <w:color w:val="000000" w:themeColor="text1"/>
                <w:sz w:val="22"/>
                <w:szCs w:val="22"/>
                <w:lang w:val="de-DE"/>
              </w:rPr>
              <w:t xml:space="preserve">K  = --------------------------------------------------------------------------------------- x 100 </w:t>
            </w:r>
            <w:proofErr w:type="spellStart"/>
            <w:r w:rsidR="0093759C" w:rsidRPr="00DD76F7">
              <w:rPr>
                <w:rFonts w:ascii="Arial" w:hAnsi="Arial" w:cs="Arial"/>
                <w:bCs/>
                <w:iCs/>
                <w:color w:val="000000" w:themeColor="text1"/>
                <w:sz w:val="22"/>
                <w:szCs w:val="22"/>
                <w:lang w:val="de-DE"/>
              </w:rPr>
              <w:t>pkt</w:t>
            </w:r>
            <w:proofErr w:type="spellEnd"/>
          </w:p>
          <w:p w14:paraId="29DA3758" w14:textId="586FD7C8" w:rsidR="00AB0DF4" w:rsidRPr="00DD76F7" w:rsidRDefault="00CB7403">
            <w:pPr>
              <w:jc w:val="both"/>
              <w:rPr>
                <w:rFonts w:ascii="Arial" w:hAnsi="Arial" w:cs="Arial"/>
                <w:bCs/>
                <w:iCs/>
                <w:color w:val="000000" w:themeColor="text1"/>
                <w:sz w:val="22"/>
                <w:szCs w:val="22"/>
              </w:rPr>
            </w:pPr>
            <w:r w:rsidRPr="00DD76F7">
              <w:rPr>
                <w:rFonts w:ascii="Arial" w:hAnsi="Arial" w:cs="Arial"/>
                <w:bCs/>
                <w:iCs/>
                <w:color w:val="000000" w:themeColor="text1"/>
                <w:sz w:val="22"/>
                <w:szCs w:val="22"/>
              </w:rPr>
              <w:t xml:space="preserve">          max. liczba punktów otrzymanych przez ofertę w tym kryterium </w:t>
            </w:r>
          </w:p>
          <w:p w14:paraId="3389E377" w14:textId="77777777" w:rsidR="00AB0DF4" w:rsidRPr="00DD76F7" w:rsidRDefault="00AB0DF4">
            <w:pPr>
              <w:spacing w:before="60"/>
              <w:jc w:val="both"/>
              <w:rPr>
                <w:rFonts w:ascii="Arial" w:hAnsi="Arial" w:cs="Arial"/>
                <w:bCs/>
                <w:iCs/>
                <w:color w:val="000000" w:themeColor="text1"/>
                <w:sz w:val="22"/>
                <w:szCs w:val="22"/>
              </w:rPr>
            </w:pPr>
          </w:p>
          <w:p w14:paraId="2F61FE93" w14:textId="583B7EB0" w:rsidR="00AB0DF4" w:rsidRPr="00DD76F7" w:rsidRDefault="00AB0DF4" w:rsidP="00596738">
            <w:pPr>
              <w:pStyle w:val="Akapitzlist"/>
              <w:ind w:left="644"/>
              <w:rPr>
                <w:rFonts w:ascii="Arial" w:hAnsi="Arial" w:cs="Arial"/>
                <w:bCs/>
                <w:color w:val="000000" w:themeColor="text1"/>
              </w:rPr>
            </w:pPr>
          </w:p>
        </w:tc>
      </w:tr>
      <w:tr w:rsidR="00B32ECB" w:rsidRPr="00F27901" w14:paraId="437F2F3C" w14:textId="77777777" w:rsidTr="00596738">
        <w:trPr>
          <w:trHeight w:val="1277"/>
          <w:jc w:val="center"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C75D0" w14:textId="0ADE48D2" w:rsidR="00B32ECB" w:rsidRPr="00F27901" w:rsidRDefault="00025E99">
            <w:pPr>
              <w:spacing w:before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7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80910" w14:textId="648CEDE3" w:rsidR="00B32ECB" w:rsidRPr="00DD76F7" w:rsidRDefault="00B32ECB" w:rsidP="00B32ECB">
            <w:pPr>
              <w:spacing w:after="200" w:line="276" w:lineRule="auto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Osiągnięcia badawcze </w:t>
            </w:r>
            <w:r w:rsidR="00C65732"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– </w:t>
            </w:r>
            <w:r w:rsidR="004E10A1"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na podstawie informacji </w:t>
            </w:r>
            <w:r w:rsidR="00A15FF9"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podanych przez oferenta w </w:t>
            </w:r>
            <w:r w:rsidR="004E10A1"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formularz</w:t>
            </w:r>
            <w:r w:rsidR="00A15FF9"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u</w:t>
            </w:r>
            <w:r w:rsidR="004E10A1"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ofertow</w:t>
            </w:r>
            <w:r w:rsidR="00A15FF9"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ym</w:t>
            </w:r>
            <w:r w:rsidR="000B054C"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, tj.</w:t>
            </w:r>
            <w:r w:rsidR="004E10A1"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listy publikacji z lat 2021-2023 dotyczących:</w:t>
            </w:r>
          </w:p>
          <w:p w14:paraId="177E9164" w14:textId="34C64AD5" w:rsidR="004E10A1" w:rsidRPr="00DD76F7" w:rsidRDefault="00A15FF9" w:rsidP="00B32ECB">
            <w:pPr>
              <w:spacing w:after="200" w:line="276" w:lineRule="auto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lastRenderedPageBreak/>
              <w:t xml:space="preserve">- metoda przeszukiwania </w:t>
            </w:r>
            <w:proofErr w:type="spellStart"/>
            <w:r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pełnotekstowego</w:t>
            </w:r>
            <w:proofErr w:type="spellEnd"/>
            <w:r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br/>
              <w:t>- wykorzystania multimodalnych modeli języka w procesie tworzenia metadanych dla danych ze źródeł różnego typu</w:t>
            </w:r>
          </w:p>
          <w:p w14:paraId="216B1106" w14:textId="77777777" w:rsidR="004E10A1" w:rsidRPr="00DD76F7" w:rsidRDefault="004E10A1" w:rsidP="004E10A1">
            <w:pPr>
              <w:jc w:val="both"/>
              <w:rPr>
                <w:rFonts w:ascii="Arial" w:hAnsi="Arial" w:cs="Arial"/>
                <w:bCs/>
                <w:iCs/>
                <w:color w:val="000000" w:themeColor="text1"/>
                <w:sz w:val="22"/>
                <w:szCs w:val="22"/>
                <w:lang w:val="de-DE"/>
              </w:rPr>
            </w:pPr>
            <w:r w:rsidRPr="00DD76F7">
              <w:rPr>
                <w:rFonts w:ascii="Arial" w:hAnsi="Arial" w:cs="Arial"/>
                <w:bCs/>
                <w:iCs/>
                <w:color w:val="000000" w:themeColor="text1"/>
                <w:sz w:val="22"/>
                <w:szCs w:val="22"/>
              </w:rPr>
              <w:t xml:space="preserve">                  liczba punktów badanej oferty w tym kryterium</w:t>
            </w:r>
          </w:p>
          <w:p w14:paraId="2378D891" w14:textId="5149A4FF" w:rsidR="004E10A1" w:rsidRPr="00DD76F7" w:rsidRDefault="004E10A1" w:rsidP="004E10A1">
            <w:pPr>
              <w:jc w:val="both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D76F7">
              <w:rPr>
                <w:rFonts w:ascii="Arial" w:hAnsi="Arial" w:cs="Arial"/>
                <w:bCs/>
                <w:iCs/>
                <w:color w:val="000000" w:themeColor="text1"/>
                <w:sz w:val="22"/>
                <w:szCs w:val="22"/>
                <w:lang w:val="de-DE"/>
              </w:rPr>
              <w:t xml:space="preserve">O  = -------------------------------------------------------------------------------------  </w:t>
            </w:r>
            <w:r w:rsidR="00CB1492" w:rsidRPr="00DD76F7">
              <w:rPr>
                <w:rFonts w:ascii="Arial" w:hAnsi="Arial" w:cs="Arial"/>
                <w:bCs/>
                <w:iCs/>
                <w:color w:val="000000" w:themeColor="text1"/>
                <w:sz w:val="22"/>
                <w:szCs w:val="22"/>
                <w:lang w:val="de-DE"/>
              </w:rPr>
              <w:t>x</w:t>
            </w:r>
            <w:r w:rsidRPr="00DD76F7">
              <w:rPr>
                <w:rFonts w:ascii="Arial" w:hAnsi="Arial" w:cs="Arial"/>
                <w:bCs/>
                <w:iCs/>
                <w:color w:val="000000" w:themeColor="text1"/>
                <w:sz w:val="22"/>
                <w:szCs w:val="22"/>
                <w:lang w:val="de-DE"/>
              </w:rPr>
              <w:t xml:space="preserve"> 100 pkt.</w:t>
            </w:r>
          </w:p>
          <w:p w14:paraId="6E18EDCB" w14:textId="77777777" w:rsidR="004E10A1" w:rsidRPr="00DD76F7" w:rsidRDefault="004E10A1" w:rsidP="004E10A1">
            <w:pPr>
              <w:jc w:val="both"/>
              <w:rPr>
                <w:rFonts w:ascii="Arial" w:hAnsi="Arial" w:cs="Arial"/>
                <w:bCs/>
                <w:iCs/>
                <w:color w:val="000000" w:themeColor="text1"/>
                <w:sz w:val="22"/>
                <w:szCs w:val="22"/>
              </w:rPr>
            </w:pPr>
            <w:r w:rsidRPr="00DD76F7">
              <w:rPr>
                <w:rFonts w:ascii="Arial" w:hAnsi="Arial" w:cs="Arial"/>
                <w:bCs/>
                <w:iCs/>
                <w:color w:val="000000" w:themeColor="text1"/>
                <w:sz w:val="22"/>
                <w:szCs w:val="22"/>
              </w:rPr>
              <w:t xml:space="preserve">          max. liczba punktów otrzymanych przez ofertę w tym kryterium          </w:t>
            </w:r>
          </w:p>
          <w:p w14:paraId="243F09E3" w14:textId="77777777" w:rsidR="004E10A1" w:rsidRPr="00DD76F7" w:rsidRDefault="004E10A1" w:rsidP="00B32ECB">
            <w:pPr>
              <w:spacing w:after="200" w:line="276" w:lineRule="auto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  <w:p w14:paraId="2360613D" w14:textId="15DED5DE" w:rsidR="00B32ECB" w:rsidRPr="00DD76F7" w:rsidRDefault="004E10A1" w:rsidP="00106377">
            <w:pPr>
              <w:spacing w:after="200" w:line="276" w:lineRule="auto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Liczba punktów </w:t>
            </w:r>
            <w:r w:rsidR="00CB1492"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oferty </w:t>
            </w:r>
            <w:r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określona jest jako suma punktów wszystkich publikacji </w:t>
            </w:r>
            <w:r w:rsidR="00ED18E4"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podanych w </w:t>
            </w:r>
            <w:r w:rsidR="003A63F1"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formularzu ofertowym – </w:t>
            </w:r>
            <w:r w:rsidR="00DF7343"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według wykazu czasopism </w:t>
            </w:r>
            <w:r w:rsidR="00ED18E4" w:rsidRPr="00DD76F7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sporządzonego przez Ministra Nauki w dniu 5 stycznia 2024.</w:t>
            </w:r>
          </w:p>
        </w:tc>
      </w:tr>
    </w:tbl>
    <w:p w14:paraId="5E1D74D5" w14:textId="77777777" w:rsidR="00AB0DF4" w:rsidRPr="00F27901" w:rsidRDefault="00CB7403">
      <w:pPr>
        <w:ind w:left="567"/>
        <w:rPr>
          <w:rFonts w:ascii="Arial" w:hAnsi="Arial" w:cs="Arial"/>
          <w:bCs/>
          <w:sz w:val="22"/>
          <w:szCs w:val="22"/>
        </w:rPr>
      </w:pPr>
      <w:r w:rsidRPr="00F27901">
        <w:rPr>
          <w:rFonts w:ascii="Arial" w:hAnsi="Arial" w:cs="Arial"/>
          <w:bCs/>
          <w:sz w:val="22"/>
          <w:szCs w:val="22"/>
        </w:rPr>
        <w:lastRenderedPageBreak/>
        <w:t xml:space="preserve">     </w:t>
      </w:r>
    </w:p>
    <w:p w14:paraId="2B18035F" w14:textId="77777777" w:rsidR="00AB0DF4" w:rsidRPr="00F27901" w:rsidRDefault="00CB7403">
      <w:pPr>
        <w:ind w:left="709"/>
        <w:jc w:val="both"/>
        <w:rPr>
          <w:rFonts w:ascii="Arial" w:hAnsi="Arial" w:cs="Arial"/>
          <w:bCs/>
          <w:sz w:val="22"/>
          <w:szCs w:val="22"/>
        </w:rPr>
      </w:pPr>
      <w:r w:rsidRPr="00F27901">
        <w:rPr>
          <w:rFonts w:ascii="Arial" w:hAnsi="Arial" w:cs="Arial"/>
          <w:bCs/>
          <w:sz w:val="22"/>
          <w:szCs w:val="22"/>
        </w:rPr>
        <w:t>Punkty wyliczone w danym  kryterium zostaną  pomnożone przez znaczenie % danego kryterium i dodane do siebie.</w:t>
      </w:r>
    </w:p>
    <w:p w14:paraId="53461958" w14:textId="1CD88793" w:rsidR="00AB0DF4" w:rsidRPr="00F27901" w:rsidRDefault="00CB7403">
      <w:pPr>
        <w:ind w:left="709"/>
        <w:jc w:val="center"/>
        <w:rPr>
          <w:rFonts w:ascii="Arial" w:hAnsi="Arial" w:cs="Arial"/>
          <w:bCs/>
          <w:sz w:val="22"/>
          <w:szCs w:val="22"/>
          <w:lang w:val="de-DE"/>
        </w:rPr>
      </w:pPr>
      <w:r w:rsidRPr="00F27901">
        <w:rPr>
          <w:rFonts w:ascii="Arial" w:hAnsi="Arial" w:cs="Arial"/>
          <w:bCs/>
          <w:sz w:val="22"/>
          <w:szCs w:val="22"/>
          <w:lang w:val="de-DE"/>
        </w:rPr>
        <w:t xml:space="preserve">P = C x </w:t>
      </w:r>
      <w:r w:rsidR="00C00526" w:rsidRPr="00F27901">
        <w:rPr>
          <w:rFonts w:ascii="Arial" w:hAnsi="Arial" w:cs="Arial"/>
          <w:bCs/>
          <w:sz w:val="22"/>
          <w:szCs w:val="22"/>
          <w:lang w:val="de-DE"/>
        </w:rPr>
        <w:t>5</w:t>
      </w:r>
      <w:r w:rsidRPr="00F27901">
        <w:rPr>
          <w:rFonts w:ascii="Arial" w:hAnsi="Arial" w:cs="Arial"/>
          <w:bCs/>
          <w:sz w:val="22"/>
          <w:szCs w:val="22"/>
          <w:lang w:val="de-DE"/>
        </w:rPr>
        <w:t xml:space="preserve">0 % + </w:t>
      </w:r>
      <w:r w:rsidR="00C00526" w:rsidRPr="00F27901">
        <w:rPr>
          <w:rFonts w:ascii="Arial" w:hAnsi="Arial" w:cs="Arial"/>
          <w:bCs/>
          <w:sz w:val="22"/>
          <w:szCs w:val="22"/>
          <w:lang w:val="de-DE"/>
        </w:rPr>
        <w:t xml:space="preserve">D </w:t>
      </w:r>
      <w:r w:rsidRPr="00F27901">
        <w:rPr>
          <w:rFonts w:ascii="Arial" w:hAnsi="Arial" w:cs="Arial"/>
          <w:bCs/>
          <w:sz w:val="22"/>
          <w:szCs w:val="22"/>
          <w:lang w:val="de-DE"/>
        </w:rPr>
        <w:t xml:space="preserve">x </w:t>
      </w:r>
      <w:r w:rsidR="00C00526" w:rsidRPr="00F27901">
        <w:rPr>
          <w:rFonts w:ascii="Arial" w:hAnsi="Arial" w:cs="Arial"/>
          <w:bCs/>
          <w:sz w:val="22"/>
          <w:szCs w:val="22"/>
          <w:lang w:val="de-DE"/>
        </w:rPr>
        <w:t>25</w:t>
      </w:r>
      <w:r w:rsidRPr="00F27901">
        <w:rPr>
          <w:rFonts w:ascii="Arial" w:hAnsi="Arial" w:cs="Arial"/>
          <w:bCs/>
          <w:sz w:val="22"/>
          <w:szCs w:val="22"/>
          <w:lang w:val="de-DE"/>
        </w:rPr>
        <w:t xml:space="preserve"> %</w:t>
      </w:r>
      <w:r w:rsidR="00C00526" w:rsidRPr="00F27901">
        <w:rPr>
          <w:rFonts w:ascii="Arial" w:hAnsi="Arial" w:cs="Arial"/>
          <w:bCs/>
          <w:sz w:val="22"/>
          <w:szCs w:val="22"/>
          <w:lang w:val="de-DE"/>
        </w:rPr>
        <w:t xml:space="preserve"> + O x 25%</w:t>
      </w:r>
    </w:p>
    <w:p w14:paraId="434729E6" w14:textId="77777777" w:rsidR="00AB0DF4" w:rsidRPr="00F27901" w:rsidRDefault="00CB7403">
      <w:pPr>
        <w:spacing w:line="240" w:lineRule="atLeast"/>
        <w:ind w:left="709"/>
        <w:jc w:val="both"/>
        <w:rPr>
          <w:rFonts w:ascii="Arial" w:hAnsi="Arial" w:cs="Arial"/>
          <w:bCs/>
          <w:sz w:val="22"/>
          <w:szCs w:val="22"/>
        </w:rPr>
      </w:pPr>
      <w:r w:rsidRPr="00F27901">
        <w:rPr>
          <w:rFonts w:ascii="Arial" w:hAnsi="Arial" w:cs="Arial"/>
          <w:bCs/>
          <w:sz w:val="22"/>
          <w:szCs w:val="22"/>
        </w:rPr>
        <w:t>Punkty wg podanych wzorów zostaną wyliczone z dokładnością do dwóch miejsc po przecinku.</w:t>
      </w:r>
    </w:p>
    <w:p w14:paraId="1C1F29BC" w14:textId="77777777" w:rsidR="00AB0DF4" w:rsidRPr="00F27901" w:rsidRDefault="00AB0DF4">
      <w:pPr>
        <w:rPr>
          <w:rFonts w:ascii="Arial" w:hAnsi="Arial" w:cs="Arial"/>
          <w:bCs/>
          <w:sz w:val="22"/>
          <w:szCs w:val="22"/>
        </w:rPr>
      </w:pPr>
    </w:p>
    <w:sectPr w:rsidR="00AB0DF4" w:rsidRPr="00F27901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B4482"/>
    <w:multiLevelType w:val="hybridMultilevel"/>
    <w:tmpl w:val="A24A8788"/>
    <w:lvl w:ilvl="0" w:tplc="421CB26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6107173"/>
    <w:multiLevelType w:val="multilevel"/>
    <w:tmpl w:val="426210C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Arial"/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cs="Arial"/>
        <w:b w:val="0"/>
        <w:i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l"/>
      <w:lvlJc w:val="left"/>
      <w:pPr>
        <w:tabs>
          <w:tab w:val="num" w:pos="864"/>
        </w:tabs>
        <w:ind w:left="864" w:hanging="864"/>
      </w:pPr>
      <w:rPr>
        <w:rFonts w:ascii="Wingdings" w:hAnsi="Wingdings" w:cs="Wingdings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29986943"/>
    <w:multiLevelType w:val="multilevel"/>
    <w:tmpl w:val="FC2CC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330A4690"/>
    <w:multiLevelType w:val="multilevel"/>
    <w:tmpl w:val="71320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3AD95DDA"/>
    <w:multiLevelType w:val="multilevel"/>
    <w:tmpl w:val="5BFAF96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cs="Arial"/>
        <w:b/>
        <w:i w:val="0"/>
        <w:sz w:val="22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cs="Arial"/>
        <w:b w:val="0"/>
        <w:i w:val="0"/>
        <w:color w:val="auto"/>
        <w:sz w:val="22"/>
        <w:szCs w:val="24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bullet"/>
      <w:pStyle w:val="Nagwek4"/>
      <w:lvlText w:val="l"/>
      <w:lvlJc w:val="left"/>
      <w:pPr>
        <w:tabs>
          <w:tab w:val="num" w:pos="864"/>
        </w:tabs>
        <w:ind w:left="864" w:hanging="864"/>
      </w:pPr>
      <w:rPr>
        <w:rFonts w:ascii="OpenSymbol" w:hAnsi="OpenSymbol" w:cs="OpenSymbol" w:hint="default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3B3C1A1C"/>
    <w:multiLevelType w:val="multilevel"/>
    <w:tmpl w:val="C3D433D8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57BF71EB"/>
    <w:multiLevelType w:val="multilevel"/>
    <w:tmpl w:val="2946D10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6934477E"/>
    <w:multiLevelType w:val="hybridMultilevel"/>
    <w:tmpl w:val="3EFC9766"/>
    <w:lvl w:ilvl="0" w:tplc="4B66D8F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0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DF4"/>
    <w:rsid w:val="00025E99"/>
    <w:rsid w:val="0006753F"/>
    <w:rsid w:val="000B054C"/>
    <w:rsid w:val="00106377"/>
    <w:rsid w:val="0031404F"/>
    <w:rsid w:val="003A63F1"/>
    <w:rsid w:val="003E08C2"/>
    <w:rsid w:val="004E10A1"/>
    <w:rsid w:val="004E1717"/>
    <w:rsid w:val="00596738"/>
    <w:rsid w:val="0063021C"/>
    <w:rsid w:val="00767969"/>
    <w:rsid w:val="0081324E"/>
    <w:rsid w:val="00865E60"/>
    <w:rsid w:val="0093759C"/>
    <w:rsid w:val="00A15FF9"/>
    <w:rsid w:val="00AB0DF4"/>
    <w:rsid w:val="00B32ECB"/>
    <w:rsid w:val="00B376C7"/>
    <w:rsid w:val="00B610FD"/>
    <w:rsid w:val="00C00526"/>
    <w:rsid w:val="00C03468"/>
    <w:rsid w:val="00C65732"/>
    <w:rsid w:val="00CB1492"/>
    <w:rsid w:val="00CB1E0A"/>
    <w:rsid w:val="00CB7403"/>
    <w:rsid w:val="00D00382"/>
    <w:rsid w:val="00DD76F7"/>
    <w:rsid w:val="00DF7343"/>
    <w:rsid w:val="00E31305"/>
    <w:rsid w:val="00EA603F"/>
    <w:rsid w:val="00ED18E4"/>
    <w:rsid w:val="00F27901"/>
    <w:rsid w:val="00FD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6414F"/>
  <w15:docId w15:val="{979EF5B7-4CDB-41EB-A8D0-9CA106736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315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D9315F"/>
    <w:pPr>
      <w:numPr>
        <w:numId w:val="1"/>
      </w:numPr>
      <w:shd w:val="clear" w:color="auto" w:fill="FFFFFF" w:themeFill="background1"/>
      <w:spacing w:before="200" w:after="60"/>
      <w:jc w:val="both"/>
      <w:outlineLvl w:val="0"/>
    </w:pPr>
    <w:rPr>
      <w:rFonts w:ascii="Arial" w:hAnsi="Arial" w:cs="Arial"/>
      <w:b/>
      <w:bCs/>
      <w:caps/>
      <w:kern w:val="2"/>
      <w:sz w:val="22"/>
      <w:szCs w:val="22"/>
      <w:shd w:val="clear" w:color="auto" w:fill="FFFFFF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D9315F"/>
    <w:pPr>
      <w:numPr>
        <w:ilvl w:val="1"/>
        <w:numId w:val="1"/>
      </w:numPr>
      <w:tabs>
        <w:tab w:val="left" w:pos="576"/>
      </w:tabs>
      <w:spacing w:before="60" w:after="120"/>
      <w:ind w:left="578" w:hanging="578"/>
      <w:jc w:val="both"/>
      <w:outlineLvl w:val="1"/>
    </w:pPr>
    <w:rPr>
      <w:rFonts w:ascii="Arial" w:hAnsi="Arial" w:cs="Arial"/>
      <w:bCs/>
      <w:iCs/>
      <w:color w:val="000000"/>
      <w:sz w:val="22"/>
      <w:szCs w:val="22"/>
      <w:lang w:eastAsia="x-none"/>
    </w:rPr>
  </w:style>
  <w:style w:type="paragraph" w:styleId="Nagwek4">
    <w:name w:val="heading 4"/>
    <w:basedOn w:val="Normalny"/>
    <w:link w:val="Nagwek4Znak"/>
    <w:autoRedefine/>
    <w:qFormat/>
    <w:rsid w:val="00D9315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D9315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D9315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D9315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D9315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D9315F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D9315F"/>
    <w:rPr>
      <w:rFonts w:ascii="Arial" w:eastAsia="Times New Roman" w:hAnsi="Arial" w:cs="Arial"/>
      <w:b/>
      <w:bCs/>
      <w:caps/>
      <w:kern w:val="2"/>
      <w:shd w:val="clear" w:color="auto" w:fill="FFFFFF"/>
      <w:lang w:val="x-none" w:eastAsia="x-none"/>
    </w:rPr>
  </w:style>
  <w:style w:type="character" w:customStyle="1" w:styleId="Nagwek2Znak">
    <w:name w:val="Nagłówek 2 Znak"/>
    <w:basedOn w:val="Domylnaczcionkaakapitu"/>
    <w:link w:val="Nagwek2"/>
    <w:qFormat/>
    <w:rsid w:val="00D9315F"/>
    <w:rPr>
      <w:rFonts w:ascii="Arial" w:eastAsia="Times New Roman" w:hAnsi="Arial" w:cs="Arial"/>
      <w:bCs/>
      <w:iCs/>
      <w:color w:val="000000"/>
      <w:lang w:eastAsia="x-none"/>
    </w:rPr>
  </w:style>
  <w:style w:type="character" w:customStyle="1" w:styleId="Nagwek4Znak">
    <w:name w:val="Nagłówek 4 Znak"/>
    <w:basedOn w:val="Domylnaczcionkaakapitu"/>
    <w:link w:val="Nagwek4"/>
    <w:qFormat/>
    <w:rsid w:val="00D9315F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qFormat/>
    <w:rsid w:val="00D9315F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qFormat/>
    <w:rsid w:val="00D9315F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qFormat/>
    <w:rsid w:val="00D9315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qFormat/>
    <w:rsid w:val="00D9315F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qFormat/>
    <w:rsid w:val="00D9315F"/>
    <w:rPr>
      <w:rFonts w:ascii="Arial" w:eastAsia="Times New Roman" w:hAnsi="Arial" w:cs="Arial"/>
      <w:lang w:eastAsia="pl-PL"/>
    </w:rPr>
  </w:style>
  <w:style w:type="character" w:customStyle="1" w:styleId="AkapitzlistZnak">
    <w:name w:val="Akapit z listą Znak"/>
    <w:link w:val="Akapitzlist"/>
    <w:uiPriority w:val="34"/>
    <w:qFormat/>
    <w:locked/>
    <w:rsid w:val="00D9315F"/>
    <w:rPr>
      <w:rFonts w:ascii="Calibri" w:eastAsia="Calibri" w:hAnsi="Calibri" w:cs="Times New Roman"/>
    </w:rPr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Normalny"/>
    <w:qFormat/>
    <w:pPr>
      <w:suppressLineNumbers/>
    </w:pPr>
    <w:rPr>
      <w:rFonts w:cs="Lohit Devanagari"/>
    </w:rPr>
  </w:style>
  <w:style w:type="paragraph" w:styleId="Akapitzlist">
    <w:name w:val="List Paragraph"/>
    <w:basedOn w:val="Normalny"/>
    <w:link w:val="AkapitzlistZnak"/>
    <w:uiPriority w:val="34"/>
    <w:qFormat/>
    <w:rsid w:val="00D9315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ormaltextrun">
    <w:name w:val="normaltextrun"/>
    <w:qFormat/>
    <w:rsid w:val="00B610FD"/>
  </w:style>
  <w:style w:type="paragraph" w:customStyle="1" w:styleId="paragraph">
    <w:name w:val="paragraph"/>
    <w:basedOn w:val="Normalny"/>
    <w:qFormat/>
    <w:rsid w:val="00B610FD"/>
    <w:pPr>
      <w:spacing w:beforeAutospacing="1" w:afterAutospacing="1"/>
    </w:pPr>
    <w:rPr>
      <w:rFonts w:ascii="Liberation Serif" w:eastAsia="NSimSun" w:hAnsi="Liberation Serif" w:cs="Arial"/>
      <w:kern w:val="2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3645E2305EDCB4BA54E0CDA75A9BF6D" ma:contentTypeVersion="18" ma:contentTypeDescription="Utwórz nowy dokument." ma:contentTypeScope="" ma:versionID="56af47d3ec4c5900378fcff44935ce19">
  <xsd:schema xmlns:xsd="http://www.w3.org/2001/XMLSchema" xmlns:xs="http://www.w3.org/2001/XMLSchema" xmlns:p="http://schemas.microsoft.com/office/2006/metadata/properties" xmlns:ns3="772fc34b-f7a9-443c-969f-d666efe0cce2" xmlns:ns4="ac760d53-c85c-4cf9-aeaa-dd2c71c02fe0" targetNamespace="http://schemas.microsoft.com/office/2006/metadata/properties" ma:root="true" ma:fieldsID="075442b5a1b5e13032d56e6948e746a0" ns3:_="" ns4:_="">
    <xsd:import namespace="772fc34b-f7a9-443c-969f-d666efe0cce2"/>
    <xsd:import namespace="ac760d53-c85c-4cf9-aeaa-dd2c71c02fe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SearchProperties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2fc34b-f7a9-443c-969f-d666efe0cce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760d53-c85c-4cf9-aeaa-dd2c71c02f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c760d53-c85c-4cf9-aeaa-dd2c71c02fe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F4711F-A2F2-4D8B-830B-6BF0091FEA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2fc34b-f7a9-443c-969f-d666efe0cce2"/>
    <ds:schemaRef ds:uri="ac760d53-c85c-4cf9-aeaa-dd2c71c02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D786E4-6A3D-48E9-BD6B-7FD765494417}">
  <ds:schemaRefs>
    <ds:schemaRef ds:uri="http://schemas.microsoft.com/office/2006/metadata/properties"/>
    <ds:schemaRef ds:uri="http://schemas.microsoft.com/office/infopath/2007/PartnerControls"/>
    <ds:schemaRef ds:uri="ac760d53-c85c-4cf9-aeaa-dd2c71c02fe0"/>
  </ds:schemaRefs>
</ds:datastoreItem>
</file>

<file path=customXml/itemProps3.xml><?xml version="1.0" encoding="utf-8"?>
<ds:datastoreItem xmlns:ds="http://schemas.openxmlformats.org/officeDocument/2006/customXml" ds:itemID="{5C2F0960-60BA-4BC6-B70D-2D726FF653E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364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dc:description/>
  <cp:lastModifiedBy>Iwona Zerbin</cp:lastModifiedBy>
  <cp:revision>33</cp:revision>
  <dcterms:created xsi:type="dcterms:W3CDTF">2024-01-16T13:05:00Z</dcterms:created>
  <dcterms:modified xsi:type="dcterms:W3CDTF">2024-01-18T10:34:00Z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0x010100F3645E2305EDCB4BA54E0CDA75A9BF6D</vt:lpwstr>
  </property>
</Properties>
</file>