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1B5A9" w14:textId="596D2C5E" w:rsidR="00B36EDA" w:rsidRPr="00A14A96" w:rsidRDefault="007B326E" w:rsidP="00241A4A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A14A96">
        <w:rPr>
          <w:rFonts w:ascii="Arial Narrow" w:hAnsi="Arial Narrow" w:cs="Arial"/>
          <w:sz w:val="22"/>
          <w:szCs w:val="22"/>
        </w:rPr>
        <w:t>Bydgoszcz</w:t>
      </w:r>
      <w:r w:rsidR="00B36EDA" w:rsidRPr="00A14A96">
        <w:rPr>
          <w:rFonts w:ascii="Arial Narrow" w:hAnsi="Arial Narrow" w:cs="Arial"/>
          <w:sz w:val="22"/>
          <w:szCs w:val="22"/>
        </w:rPr>
        <w:t xml:space="preserve"> dnia: </w:t>
      </w:r>
      <w:r w:rsidRPr="00A14A96">
        <w:rPr>
          <w:rFonts w:ascii="Arial Narrow" w:hAnsi="Arial Narrow" w:cs="Arial"/>
          <w:sz w:val="22"/>
          <w:szCs w:val="22"/>
        </w:rPr>
        <w:t>2024-01-2</w:t>
      </w:r>
      <w:r w:rsidR="004D22A0">
        <w:rPr>
          <w:rFonts w:ascii="Arial Narrow" w:hAnsi="Arial Narrow" w:cs="Arial"/>
          <w:sz w:val="22"/>
          <w:szCs w:val="22"/>
        </w:rPr>
        <w:t>9</w:t>
      </w:r>
    </w:p>
    <w:p w14:paraId="1FA2CF97" w14:textId="77777777" w:rsidR="00B36EDA" w:rsidRPr="00A14A96" w:rsidRDefault="007B326E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A14A9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4029A5D" w14:textId="77777777" w:rsidR="00B36EDA" w:rsidRPr="00A14A96" w:rsidRDefault="007B326E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A14A96">
        <w:rPr>
          <w:rFonts w:ascii="Arial Narrow" w:hAnsi="Arial Narrow" w:cs="Arial"/>
          <w:sz w:val="22"/>
          <w:szCs w:val="22"/>
        </w:rPr>
        <w:t>Powstańców Warszawy</w:t>
      </w:r>
      <w:r w:rsidR="00B36EDA" w:rsidRPr="00A14A96">
        <w:rPr>
          <w:rFonts w:ascii="Arial Narrow" w:hAnsi="Arial Narrow" w:cs="Arial"/>
          <w:sz w:val="22"/>
          <w:szCs w:val="22"/>
        </w:rPr>
        <w:t xml:space="preserve"> </w:t>
      </w:r>
      <w:r w:rsidRPr="00A14A96">
        <w:rPr>
          <w:rFonts w:ascii="Arial Narrow" w:hAnsi="Arial Narrow" w:cs="Arial"/>
          <w:sz w:val="22"/>
          <w:szCs w:val="22"/>
        </w:rPr>
        <w:t>5</w:t>
      </w:r>
    </w:p>
    <w:p w14:paraId="32E8B8B4" w14:textId="77777777" w:rsidR="00B36EDA" w:rsidRPr="00A14A96" w:rsidRDefault="007B326E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A14A96">
        <w:rPr>
          <w:rFonts w:ascii="Arial Narrow" w:hAnsi="Arial Narrow" w:cs="Arial"/>
          <w:sz w:val="22"/>
          <w:szCs w:val="22"/>
        </w:rPr>
        <w:t>85-681</w:t>
      </w:r>
      <w:r w:rsidR="00B36EDA" w:rsidRPr="00A14A96">
        <w:rPr>
          <w:rFonts w:ascii="Arial Narrow" w:hAnsi="Arial Narrow" w:cs="Arial"/>
          <w:sz w:val="22"/>
          <w:szCs w:val="22"/>
        </w:rPr>
        <w:t xml:space="preserve"> </w:t>
      </w:r>
      <w:r w:rsidRPr="00A14A96">
        <w:rPr>
          <w:rFonts w:ascii="Arial Narrow" w:hAnsi="Arial Narrow" w:cs="Arial"/>
          <w:sz w:val="22"/>
          <w:szCs w:val="22"/>
        </w:rPr>
        <w:t>Bydgoszcz</w:t>
      </w:r>
    </w:p>
    <w:p w14:paraId="25029FD8" w14:textId="77777777" w:rsidR="00B36EDA" w:rsidRPr="00A14A96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14A9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0BADBC3" w14:textId="77777777" w:rsidR="00B36EDA" w:rsidRPr="00A14A96" w:rsidRDefault="00B36EDA" w:rsidP="00241A4A">
      <w:pPr>
        <w:tabs>
          <w:tab w:val="right" w:pos="9072"/>
        </w:tabs>
        <w:spacing w:after="24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14A96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B8DADD1" w14:textId="77777777" w:rsidR="00B36EDA" w:rsidRPr="00A14A96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14A96" w14:paraId="653C7EBC" w14:textId="77777777" w:rsidTr="00B36EDA">
        <w:tc>
          <w:tcPr>
            <w:tcW w:w="9923" w:type="dxa"/>
            <w:shd w:val="clear" w:color="auto" w:fill="F2F2F2"/>
            <w:hideMark/>
          </w:tcPr>
          <w:p w14:paraId="15520D03" w14:textId="77777777" w:rsidR="00B36EDA" w:rsidRPr="00A14A96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14A96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14:paraId="07C9D6A7" w14:textId="77777777" w:rsidR="00B36EDA" w:rsidRPr="00A14A96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14A96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5CD6E9BB" w14:textId="77777777" w:rsidR="00B36EDA" w:rsidRPr="00241A4A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12"/>
          <w:szCs w:val="12"/>
        </w:rPr>
      </w:pPr>
    </w:p>
    <w:p w14:paraId="3BD1994E" w14:textId="77777777" w:rsidR="00B36EDA" w:rsidRPr="00A14A96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14A9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14A9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14A9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14A96" w14:paraId="6FDF5B19" w14:textId="77777777" w:rsidTr="00B36EDA">
        <w:tc>
          <w:tcPr>
            <w:tcW w:w="2269" w:type="dxa"/>
            <w:shd w:val="clear" w:color="auto" w:fill="auto"/>
          </w:tcPr>
          <w:p w14:paraId="72F30E2A" w14:textId="77777777" w:rsidR="00B36EDA" w:rsidRPr="00A14A96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1735060" w14:textId="77777777" w:rsidR="00B36EDA" w:rsidRPr="00A14A96" w:rsidRDefault="007B326E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Dostawy sukcesywne produktów leczniczych w szpitalnych programach lekowych oraz chemioterapii</w:t>
            </w:r>
          </w:p>
        </w:tc>
      </w:tr>
      <w:tr w:rsidR="007B326E" w:rsidRPr="00A14A96" w14:paraId="2FD323DE" w14:textId="77777777" w:rsidTr="006C59F3">
        <w:tc>
          <w:tcPr>
            <w:tcW w:w="2269" w:type="dxa"/>
            <w:shd w:val="clear" w:color="auto" w:fill="auto"/>
          </w:tcPr>
          <w:p w14:paraId="66B6C165" w14:textId="77777777" w:rsidR="007B326E" w:rsidRPr="00A14A96" w:rsidRDefault="007B326E" w:rsidP="006C59F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0C262E84" w14:textId="77777777" w:rsidR="007B326E" w:rsidRPr="00A14A96" w:rsidRDefault="007B326E" w:rsidP="006C59F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128/2023</w:t>
            </w:r>
          </w:p>
        </w:tc>
      </w:tr>
    </w:tbl>
    <w:p w14:paraId="5213D20A" w14:textId="77777777" w:rsidR="00B36EDA" w:rsidRPr="00A14A96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5D6DB408" w14:textId="77777777" w:rsidR="00B36EDA" w:rsidRPr="00A14A96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A14A96">
        <w:rPr>
          <w:rFonts w:ascii="Arial Narrow" w:hAnsi="Arial Narrow" w:cs="Arial"/>
          <w:sz w:val="22"/>
          <w:szCs w:val="22"/>
        </w:rPr>
        <w:t xml:space="preserve">Zamawiający, </w:t>
      </w:r>
      <w:r w:rsidR="007B326E" w:rsidRPr="00A14A96">
        <w:rPr>
          <w:rFonts w:ascii="Arial Narrow" w:hAnsi="Arial Narrow" w:cs="Arial"/>
          <w:b/>
          <w:sz w:val="22"/>
          <w:szCs w:val="22"/>
        </w:rPr>
        <w:t>10WSzKzP SPZOZ</w:t>
      </w:r>
      <w:r w:rsidRPr="00A14A96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7B326E" w:rsidRPr="00A14A96">
        <w:rPr>
          <w:rFonts w:ascii="Arial Narrow" w:hAnsi="Arial Narrow" w:cs="Arial"/>
          <w:sz w:val="22"/>
          <w:szCs w:val="22"/>
        </w:rPr>
        <w:t>(</w:t>
      </w:r>
      <w:proofErr w:type="spellStart"/>
      <w:r w:rsidR="007B326E" w:rsidRPr="00A14A96">
        <w:rPr>
          <w:rFonts w:ascii="Arial Narrow" w:hAnsi="Arial Narrow" w:cs="Arial"/>
          <w:sz w:val="22"/>
          <w:szCs w:val="22"/>
        </w:rPr>
        <w:t>t.j</w:t>
      </w:r>
      <w:proofErr w:type="spellEnd"/>
      <w:r w:rsidR="007B326E" w:rsidRPr="00A14A96">
        <w:rPr>
          <w:rFonts w:ascii="Arial Narrow" w:hAnsi="Arial Narrow" w:cs="Arial"/>
          <w:sz w:val="22"/>
          <w:szCs w:val="22"/>
        </w:rPr>
        <w:t>. Dz. U. z 2023r. poz. 1605)</w:t>
      </w:r>
      <w:r w:rsidRPr="00A14A96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A14A96">
        <w:rPr>
          <w:rFonts w:ascii="Arial Narrow" w:hAnsi="Arial Narrow" w:cs="Arial"/>
          <w:sz w:val="22"/>
          <w:szCs w:val="22"/>
        </w:rPr>
        <w:t>Pzp</w:t>
      </w:r>
      <w:proofErr w:type="spellEnd"/>
      <w:r w:rsidRPr="00A14A96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B326E" w:rsidRPr="00A14A96" w14:paraId="36300CEB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06E0C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Ocrelizumabum</w:t>
            </w:r>
            <w:proofErr w:type="spellEnd"/>
          </w:p>
          <w:p w14:paraId="29AAA5B7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Roche Polska Sp. z o.o.</w:t>
            </w:r>
          </w:p>
          <w:p w14:paraId="12A431C7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Domaniewska 28 </w:t>
            </w:r>
          </w:p>
          <w:p w14:paraId="40166008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02-672 Warszawa</w:t>
            </w:r>
          </w:p>
          <w:p w14:paraId="356EEA59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2 411 040.00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3693556" w14:textId="50D244F0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01284683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C63B1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Fingolimodum</w:t>
            </w:r>
            <w:proofErr w:type="spellEnd"/>
          </w:p>
          <w:p w14:paraId="153972B7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57F2A23B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1246A3C7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3B05C3D0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567 000.00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7891646" w14:textId="2824BB7A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28F2A67A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5C338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Immunoglobulinum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humanum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5%</w:t>
            </w:r>
          </w:p>
          <w:p w14:paraId="20BEF498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Asclepios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14:paraId="58BA2180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Hubska</w:t>
            </w:r>
            <w:proofErr w:type="spellEnd"/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 44 </w:t>
            </w:r>
          </w:p>
          <w:p w14:paraId="77A4187B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50-502 Wrocław</w:t>
            </w:r>
          </w:p>
          <w:p w14:paraId="6D4C1B45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769 260.00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D0F8F21" w14:textId="24779141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03C2555A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966B7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Immunoglobulinum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humanum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10%</w:t>
            </w:r>
          </w:p>
          <w:p w14:paraId="381676DD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Takeda Pharma Sp. z o.o.</w:t>
            </w:r>
          </w:p>
          <w:p w14:paraId="50DAC3D7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Prosta 68 </w:t>
            </w:r>
          </w:p>
          <w:p w14:paraId="7397FAD9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00-838 Warszawa</w:t>
            </w:r>
          </w:p>
          <w:p w14:paraId="287F5EAE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1 282 200.00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1D998A9" w14:textId="40B4A74E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19A4C206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11BE3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Golimumabum</w:t>
            </w:r>
            <w:proofErr w:type="spellEnd"/>
          </w:p>
          <w:p w14:paraId="2FA7A42A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4D51AAC9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5111BE74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30C45563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995 652.00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724CBA1" w14:textId="5968F316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2F4E52CE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40E2F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Certolizumabum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pegol</w:t>
            </w:r>
            <w:proofErr w:type="spellEnd"/>
          </w:p>
          <w:p w14:paraId="76910F24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35FED1C3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0BC1FF15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2C6388EB" w14:textId="5201F2C3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108 000.</w:t>
            </w:r>
            <w:r w:rsidR="00091351">
              <w:rPr>
                <w:rFonts w:ascii="Arial Narrow" w:hAnsi="Arial Narrow" w:cs="Arial"/>
                <w:b/>
                <w:sz w:val="22"/>
                <w:szCs w:val="22"/>
              </w:rPr>
              <w:t>00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ABEA860" w14:textId="46FD0B22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1CD9A4F6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B654D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7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Risankizumabum</w:t>
            </w:r>
            <w:proofErr w:type="spellEnd"/>
          </w:p>
          <w:p w14:paraId="17FA2B38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Abbvie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7358BAB7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Postępu 21 B </w:t>
            </w:r>
          </w:p>
          <w:p w14:paraId="2DFFE13D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02-676 Warszawa</w:t>
            </w:r>
          </w:p>
          <w:p w14:paraId="4C70A438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167 000.00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5C8A11D" w14:textId="0E0C5A8E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1CDA49E7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A3985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8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Guselkumabum</w:t>
            </w:r>
            <w:proofErr w:type="spellEnd"/>
          </w:p>
          <w:p w14:paraId="0B9DA073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Janssen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- </w:t>
            </w: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Cilag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39211C4B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Iłżecka 24 /budynek F</w:t>
            </w:r>
          </w:p>
          <w:p w14:paraId="46472BC8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02-135 Warszawa</w:t>
            </w:r>
          </w:p>
          <w:p w14:paraId="33677CE3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58 200.00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3674BF8" w14:textId="69B2896A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63042626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1F077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9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Anakinrum</w:t>
            </w:r>
            <w:proofErr w:type="spellEnd"/>
          </w:p>
          <w:p w14:paraId="4B83055C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Komtur Polska Sp. z o.o.</w:t>
            </w:r>
          </w:p>
          <w:p w14:paraId="7C716546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Plac Farmacji 1 </w:t>
            </w:r>
          </w:p>
          <w:p w14:paraId="254719E1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02-699 Warszawa</w:t>
            </w:r>
          </w:p>
          <w:p w14:paraId="33B8927F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4 555.15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F7FC060" w14:textId="1BEDE4F3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2458EB9B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862A3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10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Filgotinibum</w:t>
            </w:r>
            <w:proofErr w:type="spellEnd"/>
          </w:p>
          <w:p w14:paraId="5B2CD118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Komtur Polska Sp. z o.o.</w:t>
            </w:r>
          </w:p>
          <w:p w14:paraId="615E634D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Plac Farmacji 1 </w:t>
            </w:r>
          </w:p>
          <w:p w14:paraId="7D147C27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02-699 Warszawa</w:t>
            </w:r>
          </w:p>
          <w:p w14:paraId="15EBD5B0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30 909.60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39FCBC5" w14:textId="704B1DB2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12C04F30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36524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11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Paricalcitolum</w:t>
            </w:r>
            <w:proofErr w:type="spellEnd"/>
          </w:p>
          <w:p w14:paraId="545BC2A9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FRESENIUS MEDICAL CARE POLSKA</w:t>
            </w:r>
          </w:p>
          <w:p w14:paraId="5F47AA28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UL. KRZYWA 13 </w:t>
            </w:r>
          </w:p>
          <w:p w14:paraId="5B57AC6D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60-118 POZNAŃ</w:t>
            </w:r>
          </w:p>
          <w:p w14:paraId="4D7EC104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100 167.40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AA1F852" w14:textId="304E2FFF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135A4BF3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A9F67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12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Roxadustatum</w:t>
            </w:r>
            <w:proofErr w:type="spellEnd"/>
          </w:p>
          <w:p w14:paraId="0AB230C0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7104F2D0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65E41730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7A5A6F90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225 763.24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0659036" w14:textId="59E63399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03CFA2FC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06513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13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Erenumabum</w:t>
            </w:r>
            <w:proofErr w:type="spellEnd"/>
          </w:p>
          <w:p w14:paraId="17D23B6F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773EC745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3E6F99E1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5A6F114C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10 638.30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CE3A221" w14:textId="7FAD8EE2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3C76D26F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C4C9A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14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Fremanezumabum</w:t>
            </w:r>
            <w:proofErr w:type="spellEnd"/>
          </w:p>
          <w:p w14:paraId="20038C7C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Asclepios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14:paraId="43313109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Hubska</w:t>
            </w:r>
            <w:proofErr w:type="spellEnd"/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 44 </w:t>
            </w:r>
          </w:p>
          <w:p w14:paraId="513304C1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50-502 Wrocław</w:t>
            </w:r>
          </w:p>
          <w:p w14:paraId="2D4A3BD4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11 907.00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7D188B7" w14:textId="3B7B4F78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4A3DED8C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3D334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15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Afilbercept</w:t>
            </w:r>
            <w:proofErr w:type="spellEnd"/>
          </w:p>
          <w:p w14:paraId="15AA3791" w14:textId="77777777" w:rsidR="00241A4A" w:rsidRDefault="00241A4A" w:rsidP="00241A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Konsorcjum firm:</w:t>
            </w:r>
          </w:p>
          <w:p w14:paraId="3E227DAF" w14:textId="77777777" w:rsidR="00241A4A" w:rsidRPr="007519DC" w:rsidRDefault="00241A4A" w:rsidP="00241A4A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19DC">
              <w:rPr>
                <w:rFonts w:ascii="Arial Narrow" w:hAnsi="Arial Narrow" w:cs="Arial"/>
                <w:b/>
                <w:sz w:val="22"/>
                <w:szCs w:val="22"/>
              </w:rPr>
              <w:t>Bayer Sp. z o.o.</w:t>
            </w:r>
          </w:p>
          <w:p w14:paraId="4C3C6B67" w14:textId="77777777" w:rsidR="00241A4A" w:rsidRPr="007519DC" w:rsidRDefault="00241A4A" w:rsidP="00241A4A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519DC">
              <w:rPr>
                <w:rFonts w:ascii="Arial Narrow" w:hAnsi="Arial Narrow" w:cs="Arial"/>
                <w:bCs/>
                <w:sz w:val="22"/>
                <w:szCs w:val="22"/>
              </w:rPr>
              <w:t xml:space="preserve">Aleje Jerozolimskie 158 </w:t>
            </w:r>
          </w:p>
          <w:p w14:paraId="44F13D89" w14:textId="77777777" w:rsidR="00241A4A" w:rsidRDefault="00241A4A" w:rsidP="00241A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519DC">
              <w:rPr>
                <w:rFonts w:ascii="Arial Narrow" w:hAnsi="Arial Narrow" w:cs="Arial"/>
                <w:bCs/>
                <w:sz w:val="22"/>
                <w:szCs w:val="22"/>
              </w:rPr>
              <w:t>02-326 Warszawa</w:t>
            </w:r>
          </w:p>
          <w:p w14:paraId="75D298EB" w14:textId="77777777" w:rsidR="00241A4A" w:rsidRDefault="00241A4A" w:rsidP="00241A4A">
            <w:pPr>
              <w:spacing w:after="12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B415BA5" w14:textId="77777777" w:rsidR="00241A4A" w:rsidRDefault="00241A4A" w:rsidP="00241A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Krzemieniecka 120</w:t>
            </w:r>
          </w:p>
          <w:p w14:paraId="05658E8E" w14:textId="77777777" w:rsidR="00241A4A" w:rsidRPr="00FF1C30" w:rsidRDefault="00241A4A" w:rsidP="00241A4A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54-613 Wrocław</w:t>
            </w:r>
          </w:p>
          <w:p w14:paraId="24265F32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5 880 000.00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9101D3A" w14:textId="2987C70B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69174978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EE588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16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Nintedanibum</w:t>
            </w:r>
            <w:proofErr w:type="spellEnd"/>
          </w:p>
          <w:p w14:paraId="50486BCC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055C3F57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3EF691FF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144BAF9E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461 377.76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F52DDE4" w14:textId="497E4C12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6CE87411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A7209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17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Omalizumabum</w:t>
            </w:r>
            <w:proofErr w:type="spellEnd"/>
          </w:p>
          <w:p w14:paraId="37A59D42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678ECC95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6C4B67A3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23D3CD8E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36 369.00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6E93D7A" w14:textId="042A43D0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40142BE7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9AF08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18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Ixazomibum</w:t>
            </w:r>
            <w:proofErr w:type="spellEnd"/>
          </w:p>
          <w:p w14:paraId="6A7C8D50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Takeda Pharma Sp. z o.o.</w:t>
            </w:r>
          </w:p>
          <w:p w14:paraId="474613DF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Prosta 68 </w:t>
            </w:r>
          </w:p>
          <w:p w14:paraId="66753BBC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00-838 Warszawa</w:t>
            </w:r>
          </w:p>
          <w:p w14:paraId="3A818073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232 337.16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899D1D7" w14:textId="24BD397C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6EA68E3D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50E10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19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Elotuzumabum</w:t>
            </w:r>
            <w:proofErr w:type="spellEnd"/>
          </w:p>
          <w:p w14:paraId="4E597126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5856A9E0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0FBFE5DF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4FE25A47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232 394.40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A12CF46" w14:textId="4918F058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71437381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BA3E3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20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Isatuximabum</w:t>
            </w:r>
            <w:proofErr w:type="spellEnd"/>
          </w:p>
          <w:p w14:paraId="01BAFA55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Sanofi-</w:t>
            </w: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Aventis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7D225190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Bonifraterska 17 </w:t>
            </w:r>
          </w:p>
          <w:p w14:paraId="289FF47B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00-203 Warszawa</w:t>
            </w:r>
          </w:p>
          <w:p w14:paraId="1B72E422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145 441.80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2DADC55" w14:textId="76B146F9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0330A137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318C5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21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Zanubrutinibum</w:t>
            </w:r>
            <w:proofErr w:type="spellEnd"/>
          </w:p>
          <w:p w14:paraId="48CA0F9D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Komtur Polska Sp. z o.o.</w:t>
            </w:r>
          </w:p>
          <w:p w14:paraId="0AC5CFE8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Plac Farmacji 1 </w:t>
            </w:r>
          </w:p>
          <w:p w14:paraId="61C5B0E6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02-699 Warszawa</w:t>
            </w:r>
          </w:p>
          <w:p w14:paraId="78205B8A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148 036.38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0C8D218" w14:textId="31DB966E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4C15DD69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55AD2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22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Fedratinibum</w:t>
            </w:r>
            <w:proofErr w:type="spellEnd"/>
          </w:p>
          <w:p w14:paraId="119A3211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637F5F76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287E0EEE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070F8ADE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139 144.74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9C956DB" w14:textId="46424D09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582E1858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BD46A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23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Ponatinibum</w:t>
            </w:r>
            <w:proofErr w:type="spellEnd"/>
          </w:p>
          <w:p w14:paraId="7570ED73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Asclepios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14:paraId="08525A3A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Hubska</w:t>
            </w:r>
            <w:proofErr w:type="spellEnd"/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 44 </w:t>
            </w:r>
          </w:p>
          <w:p w14:paraId="5A5C29E0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50-502 Wrocław</w:t>
            </w:r>
          </w:p>
          <w:p w14:paraId="1CBF692B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228 750.60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3E3E0A7" w14:textId="087136DC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6146FCD2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8D237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24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Pomalidomidum</w:t>
            </w:r>
            <w:proofErr w:type="spellEnd"/>
          </w:p>
          <w:p w14:paraId="7F55778C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Komtur Polska Sp. z o.o.</w:t>
            </w:r>
          </w:p>
          <w:p w14:paraId="0CD82189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Plac Farmacji 1 </w:t>
            </w:r>
          </w:p>
          <w:p w14:paraId="5A8B38FE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02-699 Warszawa</w:t>
            </w:r>
          </w:p>
          <w:p w14:paraId="2A165944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1 059 324.48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FBEAEDC" w14:textId="3AE04D7F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2BBFE361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DE864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25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Daratumumabum</w:t>
            </w:r>
            <w:proofErr w:type="spellEnd"/>
          </w:p>
          <w:p w14:paraId="5CA937F1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Janssen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- </w:t>
            </w: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Cilag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62D3FCE1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Iłżecka 24 /budynek F</w:t>
            </w:r>
          </w:p>
          <w:p w14:paraId="799925E4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02-135 Warszawa</w:t>
            </w:r>
          </w:p>
          <w:p w14:paraId="034F9A16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1 224 466.49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45C15E0" w14:textId="0516BBF8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067AA334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2D222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26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Carfilzomib</w:t>
            </w:r>
            <w:proofErr w:type="spellEnd"/>
          </w:p>
          <w:p w14:paraId="64C450A5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Amgen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5A56B22A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Puławska 145 </w:t>
            </w:r>
          </w:p>
          <w:p w14:paraId="4AFDE87F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02-715 Warszawa</w:t>
            </w:r>
          </w:p>
          <w:p w14:paraId="09CD37EB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23 105.00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29703D3" w14:textId="0B00F302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166F6780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3A46F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27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Ruxolitinibum</w:t>
            </w:r>
            <w:proofErr w:type="spellEnd"/>
          </w:p>
          <w:p w14:paraId="3758060C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46ECDE63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081C689D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44E6110C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199 324.40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E607B85" w14:textId="2BBA1C02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77BED8D5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2463B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28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Bosutinibum</w:t>
            </w:r>
            <w:proofErr w:type="spellEnd"/>
          </w:p>
          <w:p w14:paraId="65AD3021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Pfizer Trading Polska Sp. z o.o.</w:t>
            </w:r>
          </w:p>
          <w:p w14:paraId="401C5501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Żwirki i Wigury 16B </w:t>
            </w:r>
          </w:p>
          <w:p w14:paraId="19F5DA3D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02-092 Warszawa</w:t>
            </w:r>
          </w:p>
          <w:p w14:paraId="07C20598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186 431.16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B0E1EC2" w14:textId="79B507E6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36BD3C94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153D8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29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Dazatynib</w:t>
            </w:r>
            <w:proofErr w:type="spellEnd"/>
          </w:p>
          <w:p w14:paraId="354A7809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04EBC0C6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46/48/35 </w:t>
            </w:r>
          </w:p>
          <w:p w14:paraId="634F14B0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14:paraId="6BD99CF2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21 319.20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2594BCA" w14:textId="4FB55784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2A678278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9DC74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30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Dazatynib</w:t>
            </w:r>
            <w:proofErr w:type="spellEnd"/>
          </w:p>
          <w:p w14:paraId="1F1AFABA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Bialmed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691167F7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Kazimierzowska 46/48/35 </w:t>
            </w:r>
          </w:p>
          <w:p w14:paraId="5BCE69FC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02-546 Warszawa</w:t>
            </w:r>
          </w:p>
          <w:p w14:paraId="18C4E109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10 206.00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13070E3" w14:textId="07F21221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5E518FA0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4EC71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31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Nilotynibum</w:t>
            </w:r>
            <w:proofErr w:type="spellEnd"/>
          </w:p>
          <w:p w14:paraId="37EF8364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7A907315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129BF214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03A2B014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51 710.40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08F29BD9" w14:textId="383AB7BF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353A28AB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FC503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32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Luspaterceptum</w:t>
            </w:r>
            <w:proofErr w:type="spellEnd"/>
          </w:p>
          <w:p w14:paraId="643606C3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07AE5EA7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4771F127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793D3FC1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632 475.00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9ADA25A" w14:textId="1A9D924D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6766EB92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6F706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33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Ibrutinibum</w:t>
            </w:r>
            <w:proofErr w:type="spellEnd"/>
          </w:p>
          <w:p w14:paraId="3EAF5EEC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Janssen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- </w:t>
            </w: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Cilag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z o.o.</w:t>
            </w:r>
          </w:p>
          <w:p w14:paraId="68D950FC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Iłżecka 24 /budynek F</w:t>
            </w:r>
          </w:p>
          <w:p w14:paraId="7404B7CC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02-135 Warszawa</w:t>
            </w:r>
          </w:p>
          <w:p w14:paraId="740C0EA8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189 000.00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8C562AB" w14:textId="3A1B3AB0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75093352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83BBE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34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Adalimumabum</w:t>
            </w:r>
            <w:proofErr w:type="spellEnd"/>
          </w:p>
          <w:p w14:paraId="23C8E3F5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Lek S.A.</w:t>
            </w:r>
          </w:p>
          <w:p w14:paraId="6CDDF243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Podlipie 16 </w:t>
            </w:r>
          </w:p>
          <w:p w14:paraId="19A3E064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95-010 Stryków</w:t>
            </w:r>
          </w:p>
          <w:p w14:paraId="3EE40D1B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368 448.00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55B278D" w14:textId="4BADE249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0ECFF123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2CE97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35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Adalimumabum</w:t>
            </w:r>
            <w:proofErr w:type="spellEnd"/>
          </w:p>
          <w:p w14:paraId="6FBC7628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Lek S.A.</w:t>
            </w:r>
          </w:p>
          <w:p w14:paraId="2C0DCDC0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Podlipie 16 </w:t>
            </w:r>
          </w:p>
          <w:p w14:paraId="289B03E9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95-010 Stryków</w:t>
            </w:r>
          </w:p>
          <w:p w14:paraId="5DF1CE38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73 689.60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16993697" w14:textId="34328C7F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3808871E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27A9E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36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Toxinum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botulinicum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typum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A ad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iniectable</w:t>
            </w:r>
            <w:proofErr w:type="spellEnd"/>
          </w:p>
          <w:p w14:paraId="0F06F45D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18D95C05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65ABE330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0E378B32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19 308.00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34C7A9C" w14:textId="33B460D6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3E66E93D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45893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37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Asciminibum</w:t>
            </w:r>
            <w:proofErr w:type="spellEnd"/>
          </w:p>
          <w:p w14:paraId="0536CE9B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22A0C390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0C7B2815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6BBD6D04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157 680.00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6177EC4" w14:textId="6C5AEBF7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623C3B2C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EA04E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39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Rituximabum</w:t>
            </w:r>
            <w:proofErr w:type="spellEnd"/>
          </w:p>
          <w:p w14:paraId="05288D55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Lek S.A.</w:t>
            </w:r>
          </w:p>
          <w:p w14:paraId="7FC2A3CE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Podlipie 16 </w:t>
            </w:r>
          </w:p>
          <w:p w14:paraId="6913234C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95-010 Stryków</w:t>
            </w:r>
          </w:p>
          <w:p w14:paraId="1E3E186B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108 993.60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6C5EDB0" w14:textId="7BBC9086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0853D0A2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6F6B4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40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Cyclophosphamidun</w:t>
            </w:r>
            <w:proofErr w:type="spellEnd"/>
          </w:p>
          <w:p w14:paraId="75232A8F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Salus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International Sp. z o.o.</w:t>
            </w:r>
          </w:p>
          <w:p w14:paraId="6124A19D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Pułaskiego 9 </w:t>
            </w:r>
          </w:p>
          <w:p w14:paraId="5558F301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40-273 Katowice</w:t>
            </w:r>
          </w:p>
          <w:p w14:paraId="506F4794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5 662.30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FF0EA27" w14:textId="2C91C2FE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42F13D60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79113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41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Darbepoetin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alfa</w:t>
            </w:r>
          </w:p>
          <w:p w14:paraId="10053E8D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Amgen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343D66FD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Puławska 145 </w:t>
            </w:r>
          </w:p>
          <w:p w14:paraId="32A4C17E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02-715 Warszawa</w:t>
            </w:r>
          </w:p>
          <w:p w14:paraId="759FC07C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1 615 592.00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CD3585A" w14:textId="5CDD0E78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3B9830E2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C6D0F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42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Ropeginterferonum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alfa-2b</w:t>
            </w:r>
          </w:p>
          <w:p w14:paraId="2C80A27B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Asclepios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14:paraId="5DE60DD7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Hubska</w:t>
            </w:r>
            <w:proofErr w:type="spellEnd"/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 44 </w:t>
            </w:r>
          </w:p>
          <w:p w14:paraId="5DADE40B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50-502 Wrocław</w:t>
            </w:r>
          </w:p>
          <w:p w14:paraId="73126C42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173 334.48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F723640" w14:textId="741E3F90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290F80B6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81CB3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44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Azacitidinum</w:t>
            </w:r>
            <w:proofErr w:type="spellEnd"/>
          </w:p>
          <w:p w14:paraId="5E91ED9F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1F55CA80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Krzemieniecka 120 </w:t>
            </w:r>
          </w:p>
          <w:p w14:paraId="39464CE5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54-640 Wrocław</w:t>
            </w:r>
          </w:p>
          <w:p w14:paraId="5900B01A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3 774.00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12F279D" w14:textId="1714B1AC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5FEB6650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99551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46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Thalidomidum</w:t>
            </w:r>
            <w:proofErr w:type="spellEnd"/>
          </w:p>
          <w:p w14:paraId="1A721E0B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GENESIS PHARM Sp. z o. o. Sp. K.</w:t>
            </w:r>
          </w:p>
          <w:p w14:paraId="26F748C4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Obywatelska 128/152 </w:t>
            </w:r>
          </w:p>
          <w:p w14:paraId="77AF4697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94-104 Łódź</w:t>
            </w:r>
          </w:p>
          <w:p w14:paraId="1A340253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2 430.00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444011C" w14:textId="72FF416D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7B326E" w:rsidRPr="00A14A96" w14:paraId="53AD1460" w14:textId="77777777" w:rsidTr="007B326E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0EE6A" w14:textId="77777777" w:rsidR="007B326E" w:rsidRPr="00A14A96" w:rsidRDefault="007B326E" w:rsidP="006C59F3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47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Mitoxantron</w:t>
            </w:r>
            <w:proofErr w:type="spellEnd"/>
          </w:p>
          <w:p w14:paraId="5887532A" w14:textId="77777777" w:rsidR="007B326E" w:rsidRPr="00A14A96" w:rsidRDefault="007B326E" w:rsidP="006C59F3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Asclepios</w:t>
            </w:r>
            <w:proofErr w:type="spellEnd"/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 xml:space="preserve"> S.A.</w:t>
            </w:r>
          </w:p>
          <w:p w14:paraId="5A8E595C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Hubska</w:t>
            </w:r>
            <w:proofErr w:type="spellEnd"/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 xml:space="preserve"> 44 </w:t>
            </w:r>
          </w:p>
          <w:p w14:paraId="2206F5DE" w14:textId="77777777" w:rsidR="007B326E" w:rsidRPr="00A14A96" w:rsidRDefault="007B326E" w:rsidP="006C59F3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50-502 Wrocław</w:t>
            </w:r>
          </w:p>
          <w:p w14:paraId="0012F828" w14:textId="77777777" w:rsidR="007B326E" w:rsidRPr="00A14A96" w:rsidRDefault="007B326E" w:rsidP="006C59F3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14A96">
              <w:rPr>
                <w:rFonts w:ascii="Arial Narrow" w:hAnsi="Arial Narrow" w:cs="Arial"/>
                <w:b/>
                <w:sz w:val="22"/>
                <w:szCs w:val="22"/>
              </w:rPr>
              <w:t>10 131.60 zł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14A96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4BF3666C" w14:textId="0794239D" w:rsidR="007B326E" w:rsidRPr="00A14A96" w:rsidRDefault="007B326E" w:rsidP="00A14A96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14A96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14A96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14A96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14:paraId="31F38A3B" w14:textId="77777777" w:rsidR="00B36EDA" w:rsidRPr="00A14A96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14A96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A14A96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261"/>
        <w:gridCol w:w="2835"/>
        <w:gridCol w:w="1559"/>
      </w:tblGrid>
      <w:tr w:rsidR="00B36EDA" w:rsidRPr="00A14A96" w14:paraId="4C6DB38A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0ACDBA" w14:textId="77777777" w:rsidR="00B36EDA" w:rsidRPr="00A14A9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14A96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833FAC" w14:textId="77777777" w:rsidR="00B36EDA" w:rsidRPr="00A14A9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14A96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2E80ED" w14:textId="77777777" w:rsidR="00B36EDA" w:rsidRPr="00A14A9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14A9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14DCF6" w14:textId="77777777" w:rsidR="00B36EDA" w:rsidRPr="00A14A96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14A96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7B326E" w:rsidRPr="00A14A96" w14:paraId="7DBDCD64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D9DBC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1 -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Ocrelizumabum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8FEA6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Roche Polska Sp. z o.o.</w:t>
            </w:r>
          </w:p>
          <w:p w14:paraId="4B7E1FD7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Domaniewska 28</w:t>
            </w:r>
          </w:p>
          <w:p w14:paraId="4098468F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02-672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7B26B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47DDF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49F43131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7F6B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2 -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Fingolimodum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E2314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9E4B62A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062D6BC9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CC188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94B23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37A6556D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FF679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3 -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Immunoglobulinum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humanum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5%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F5958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65C3798E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171B2EB4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B7B5F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8A607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5A41C8C8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80C3F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4 -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Immunoglobulinum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humanum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10%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A719A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Takeda Pharma Sp. z o.o.</w:t>
            </w:r>
          </w:p>
          <w:p w14:paraId="3894FAF0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Prosta 68</w:t>
            </w:r>
          </w:p>
          <w:p w14:paraId="466B9970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00-838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A25C5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7C65E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21509D20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0892F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5 -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Golimumabum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B9275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D0E9029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72BD3FE5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92D93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64422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6FEE32BA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8A71F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6 -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Certolizumabum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pegol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02993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5E7DA06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1AA3E80E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A2CB1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14058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61B395E2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D03B5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7 -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Risankizumabum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3ED3B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Abbvie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150A5EF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Postępu 21 B</w:t>
            </w:r>
          </w:p>
          <w:p w14:paraId="4DFA8FD3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C6EDE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5EC9F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719812E6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9DE56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8 -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Guselkumabum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35DE9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Janssen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Cilag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24D6973A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Iłżecka 24/budynek F</w:t>
            </w:r>
          </w:p>
          <w:p w14:paraId="57744EE8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3F505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B9962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4D825CE3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9FAA3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9 -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Anakinrum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12D6F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Komtur Polska Sp. z o.o.</w:t>
            </w:r>
          </w:p>
          <w:p w14:paraId="4D28DCA8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Plac Farmacji 1</w:t>
            </w:r>
          </w:p>
          <w:p w14:paraId="33A5F100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02-699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B49EC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F89B3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2A3201E1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255EC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10 -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Filgotinibum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6EFF7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Komtur Polska Sp. z o.o.</w:t>
            </w:r>
          </w:p>
          <w:p w14:paraId="1E00972C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Plac Farmacji 1</w:t>
            </w:r>
          </w:p>
          <w:p w14:paraId="17B42E8E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02-699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AC092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A89B6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15E70CFB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EEAD4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11 -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Paricalcitolum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3BBE8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FRESENIUS MEDICAL CARE POLSKA</w:t>
            </w:r>
          </w:p>
          <w:p w14:paraId="3D4C748B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UL. KRZYWA 13</w:t>
            </w:r>
          </w:p>
          <w:p w14:paraId="391FDA5A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60-118 POZNAŃ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89114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272B2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3EDE65D8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9A564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12 -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Roxadustatum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ACD9D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B2EC32B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2C023F3C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0A8E0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B8F89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5EFF75E2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5D899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13 -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Erenumabum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34A37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5C2D15C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5DE684CC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15FCC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4FF35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48824745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A52F2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14 -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Fremanezumabum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CBA58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73F5B727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348056AB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9AF92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13886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051862F5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4ECB2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15 -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Afilbercept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7C412" w14:textId="77777777" w:rsidR="00241A4A" w:rsidRDefault="00241A4A" w:rsidP="00241A4A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Konsorcjum firm:</w:t>
            </w:r>
          </w:p>
          <w:p w14:paraId="69F9DE92" w14:textId="77777777" w:rsidR="00241A4A" w:rsidRPr="007519DC" w:rsidRDefault="00241A4A" w:rsidP="00241A4A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519DC">
              <w:rPr>
                <w:rFonts w:ascii="Arial Narrow" w:hAnsi="Arial Narrow" w:cs="Arial"/>
                <w:b/>
                <w:sz w:val="22"/>
                <w:szCs w:val="22"/>
              </w:rPr>
              <w:t>Bayer Sp. z o.o.</w:t>
            </w:r>
          </w:p>
          <w:p w14:paraId="31DC86CB" w14:textId="77777777" w:rsidR="00241A4A" w:rsidRPr="007519DC" w:rsidRDefault="00241A4A" w:rsidP="00241A4A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519DC">
              <w:rPr>
                <w:rFonts w:ascii="Arial Narrow" w:hAnsi="Arial Narrow" w:cs="Arial"/>
                <w:bCs/>
                <w:sz w:val="22"/>
                <w:szCs w:val="22"/>
              </w:rPr>
              <w:t xml:space="preserve">Aleje Jerozolimskie 158 </w:t>
            </w:r>
          </w:p>
          <w:p w14:paraId="742BE7F8" w14:textId="77777777" w:rsidR="00241A4A" w:rsidRDefault="00241A4A" w:rsidP="00241A4A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519DC">
              <w:rPr>
                <w:rFonts w:ascii="Arial Narrow" w:hAnsi="Arial Narrow" w:cs="Arial"/>
                <w:bCs/>
                <w:sz w:val="22"/>
                <w:szCs w:val="22"/>
              </w:rPr>
              <w:t>02-326 Warszawa</w:t>
            </w:r>
          </w:p>
          <w:p w14:paraId="536F0735" w14:textId="77777777" w:rsidR="00241A4A" w:rsidRDefault="00241A4A" w:rsidP="00241A4A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 Narrow" w:hAnsi="Arial Narrow" w:cs="Arial"/>
                <w:b/>
                <w:sz w:val="22"/>
                <w:szCs w:val="22"/>
              </w:rPr>
              <w:t>Urtica</w:t>
            </w:r>
            <w:proofErr w:type="spellEnd"/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 Sp. z o.o.</w:t>
            </w:r>
          </w:p>
          <w:p w14:paraId="65746EAB" w14:textId="77777777" w:rsidR="00241A4A" w:rsidRDefault="00241A4A" w:rsidP="00241A4A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Krzemieniecka 120</w:t>
            </w:r>
          </w:p>
          <w:p w14:paraId="3EC67DF9" w14:textId="77777777" w:rsidR="00241A4A" w:rsidRPr="00FF1C30" w:rsidRDefault="00241A4A" w:rsidP="00241A4A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Cs/>
                <w:sz w:val="22"/>
                <w:szCs w:val="22"/>
              </w:rPr>
              <w:t>54-613 Wrocław</w:t>
            </w:r>
          </w:p>
          <w:p w14:paraId="0A77CE20" w14:textId="1013F76D" w:rsidR="007B326E" w:rsidRPr="00A14A96" w:rsidRDefault="007B326E" w:rsidP="00241A4A">
            <w:pPr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B46F1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D508F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3A72ACB9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8FECA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16 -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Nintedanibum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33E2E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32570C2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3E639AAB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163F2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3FBE1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598DA4EC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901B5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17 -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Omalizumabum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3680D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0DB98C2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638022BE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1ABD0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92DC5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0E8CC5EF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CE114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18 -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Ixazomibum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392F5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Takeda Pharma Sp. z o.o.</w:t>
            </w:r>
          </w:p>
          <w:p w14:paraId="5239A0E9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lastRenderedPageBreak/>
              <w:t>Prosta 68</w:t>
            </w:r>
          </w:p>
          <w:p w14:paraId="07DEF7AB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00-838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0199D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3623E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2AEC9724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21A65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19 -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Elotuzumabum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B73DB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3683FE6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71681BE4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2E2A7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DFF02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7B67AFFB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F0862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20 -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Isatuximabum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17C4F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Sanofi-</w:t>
            </w: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Aventis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D2A9AF8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Bonifraterska 17</w:t>
            </w:r>
          </w:p>
          <w:p w14:paraId="168805BF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00-203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1285B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61F32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7EFDF96B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722E6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21 -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Zanubrutinibum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2AEFD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Komtur Polska Sp. z o.o.</w:t>
            </w:r>
          </w:p>
          <w:p w14:paraId="07E00D29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Plac Farmacji 1</w:t>
            </w:r>
          </w:p>
          <w:p w14:paraId="39658B14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02-699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5460D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D14A7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7BDEFD8F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68B42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22 -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Fedratinibum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959E3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46A3D7F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1AC5F76C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1AC3F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9C7B3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282BE096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2477E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Ponatinibum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D8005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21D51217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0623C0C5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6F2D3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E5767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096CA3E3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3AFFC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23 -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Ponatinibum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33A0D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226E6F5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2976FD80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7EFB1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- 97.40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34220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97,40</w:t>
            </w:r>
          </w:p>
        </w:tc>
      </w:tr>
      <w:tr w:rsidR="007B326E" w:rsidRPr="00A14A96" w14:paraId="3C2BD5A2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80246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24 -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Pomalidomidum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C03DC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Komtur Polska Sp. z o.o.</w:t>
            </w:r>
          </w:p>
          <w:p w14:paraId="278CCCE4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Plac Farmacji 1</w:t>
            </w:r>
          </w:p>
          <w:p w14:paraId="5F9D029F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02-699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A65A8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A93FA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7F1EBE27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F6C55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25 -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Daratumumabum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BF9D4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Janssen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Cilag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E0C2B16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Iłżecka 24/budynek F</w:t>
            </w:r>
          </w:p>
          <w:p w14:paraId="53DDA237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4ECCC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D3FA0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4189C388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1E6FC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26 -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Carfilzomib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74577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Amgen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EF099A1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Puławska 145</w:t>
            </w:r>
          </w:p>
          <w:p w14:paraId="1F42A68F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02-715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C8A19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ACC3B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7BA0CE24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F18EA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27 -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Ruxolitinibum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BA10D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22E339C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117EB0E1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46CF9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56000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14670BDA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13BE1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28 -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Bosutinibum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309DF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Pfizer Trading Polska Sp. z o.o.</w:t>
            </w:r>
          </w:p>
          <w:p w14:paraId="6C0E6F66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Żwirki i Wigury 16B</w:t>
            </w:r>
          </w:p>
          <w:p w14:paraId="00D48F86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02-092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2B7B5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E8528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3C8ABF7F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E6623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29 -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Dazatynib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1328C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E5CD291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5A06D6DF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E0CD1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85AB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2A96645A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144D4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29 -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Dazatynib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A3CC1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4B997362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58EC4414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C860F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- 90.01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FE2A3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90,01</w:t>
            </w:r>
          </w:p>
        </w:tc>
      </w:tr>
      <w:tr w:rsidR="007B326E" w:rsidRPr="00A14A96" w14:paraId="6BEB452C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4A211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29 -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Dazatynib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A4A0D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E97D9CB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028B315E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196DA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- 87.24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4E969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87,24</w:t>
            </w:r>
          </w:p>
        </w:tc>
      </w:tr>
      <w:tr w:rsidR="007B326E" w:rsidRPr="00A14A96" w14:paraId="16902B6F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995A2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29 -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Dazatynib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E2A03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661E9DD6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3F9A1866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lastRenderedPageBreak/>
              <w:t>40-273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6CBFC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lastRenderedPageBreak/>
              <w:t>1 - Cena - 87.07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C4E9A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87,07</w:t>
            </w:r>
          </w:p>
        </w:tc>
      </w:tr>
      <w:tr w:rsidR="007B326E" w:rsidRPr="00A14A96" w14:paraId="034A3BE4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F11B9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29 -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Dazatynib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7BC3A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16BCC4A1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62D019DF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D617E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- 82.96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204AD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82,96</w:t>
            </w:r>
          </w:p>
        </w:tc>
      </w:tr>
      <w:tr w:rsidR="007B326E" w:rsidRPr="00A14A96" w14:paraId="330062E5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8418A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30 -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Dazatynib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72F50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84EFB49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490AF696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2B4E1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1F428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650A086B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EC628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30 -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Dazatynib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4B3A3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Farmacol Logistyka Sp. z o.o.</w:t>
            </w:r>
          </w:p>
          <w:p w14:paraId="4B4C5C84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Szopienicka 77</w:t>
            </w:r>
          </w:p>
          <w:p w14:paraId="4B8607CC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40-431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600C3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- 86.93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2901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86,93</w:t>
            </w:r>
          </w:p>
        </w:tc>
      </w:tr>
      <w:tr w:rsidR="007B326E" w:rsidRPr="00A14A96" w14:paraId="63218AD3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1D0C7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30 -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Dazatynib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34F50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26694EA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646BC1BA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3EBFE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- 84.30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12691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84,30</w:t>
            </w:r>
          </w:p>
        </w:tc>
      </w:tr>
      <w:tr w:rsidR="007B326E" w:rsidRPr="00A14A96" w14:paraId="691A2704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7AE20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30 -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Dazatynib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FC390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1A3E3F29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6109C52F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E8C3E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- 84.13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6FD24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84,13</w:t>
            </w:r>
          </w:p>
        </w:tc>
      </w:tr>
      <w:tr w:rsidR="007B326E" w:rsidRPr="00A14A96" w14:paraId="1F2ADD9C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7B599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30 -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Dazatynib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E6CB2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15FCD8C2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20145A21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25AB0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- 82.07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DDC57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82,07</w:t>
            </w:r>
          </w:p>
        </w:tc>
      </w:tr>
      <w:tr w:rsidR="007B326E" w:rsidRPr="00A14A96" w14:paraId="040A0A3A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461A5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31 -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Nilotynibum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2C4B7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6618F27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07BD8983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11EDD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9C791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3CB5058F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712FD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32 -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Luspaterceptum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02511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0FAB6A5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3D3DBDFF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EA240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33715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0723B9DF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30C21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33 -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Ibrutinibum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504EA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Janssen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- </w:t>
            </w: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Cilag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626A3DF4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Iłżecka 24/budynek F</w:t>
            </w:r>
          </w:p>
          <w:p w14:paraId="20D79548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02-135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6A441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814D4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1980D089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E63FA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34 -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Adalimumabum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E17A1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Lek S.A.</w:t>
            </w:r>
          </w:p>
          <w:p w14:paraId="358D62F7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Podlipie 16</w:t>
            </w:r>
          </w:p>
          <w:p w14:paraId="0C1A7D1E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EA423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BD46A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76362A77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CCC11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34 -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Adalimumabum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DA023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69B53135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672DBDEE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C4114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99280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B326E" w:rsidRPr="00A14A96" w14:paraId="03BB0BD9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7FBB6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35 -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Adalimumabum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03EEC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Lek S.A.</w:t>
            </w:r>
          </w:p>
          <w:p w14:paraId="298ABA5A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Podlipie 16</w:t>
            </w:r>
          </w:p>
          <w:p w14:paraId="4A1BE7A3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222FF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54EC1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69BF89F4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22D1E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35 -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Adalimumabum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9B4F5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4BB00BC5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3BC06C91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1D502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- 97.04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5A1DE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97,04</w:t>
            </w:r>
          </w:p>
        </w:tc>
      </w:tr>
      <w:tr w:rsidR="007B326E" w:rsidRPr="00A14A96" w14:paraId="58BC9939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C3A57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36 -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Toxinum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botulinicum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typum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A ad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iniectable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7209A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8AA9DAC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646F8E59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4D562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ADD68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1CDE9906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F139F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37 -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Asciminibum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0AB88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EB1420B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313F7E55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E50A7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90556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1C7AEEE7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13A6C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39 -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Rituximabum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0067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Lek S.A.</w:t>
            </w:r>
          </w:p>
          <w:p w14:paraId="3E5B279D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Podlipie 16</w:t>
            </w:r>
          </w:p>
          <w:p w14:paraId="4A0B94B7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95-010 Stryków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512CA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E8EDA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6FD0506F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BE61E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40 -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Cyclophosphamidun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7CA57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2F8A4359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66467BB4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4A872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EE127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255D8CF2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AA62B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41 -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Darbepoetin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alfa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58322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Amgen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4747C14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Puławska 145</w:t>
            </w:r>
          </w:p>
          <w:p w14:paraId="73C8E51A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02-715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A0E7A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A5E3A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5C535C6E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4EA65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42 -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Ropeginterferonum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alfa-2b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0ED4D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502C56D3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500BAACD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4659E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B54DC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5C7CD1C3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DC001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44 -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Azacitidinum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BAA3F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Urtica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380F2275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Krzemieniecka 120</w:t>
            </w:r>
          </w:p>
          <w:p w14:paraId="37A9A7D0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54-640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7B114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10FEE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38F6C63E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0E71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44 -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Azacitidinum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ECE67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00613EF5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2DB8E218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68930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- 93.34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9CFD3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93,34</w:t>
            </w:r>
          </w:p>
        </w:tc>
      </w:tr>
      <w:tr w:rsidR="007B326E" w:rsidRPr="00A14A96" w14:paraId="4FA86D53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00446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44 -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Azacitidinum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0E3C5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NEUCA S.A.</w:t>
            </w:r>
          </w:p>
          <w:p w14:paraId="033EDD9A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Forteczna 35-37</w:t>
            </w:r>
          </w:p>
          <w:p w14:paraId="1DC8190A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5620A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ED619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7B326E" w:rsidRPr="00A14A96" w14:paraId="3473D4DE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6E6BE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46 -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Thalidomidum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EB57A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GENESIS PHARM Sp. z o. o. Sp. K.</w:t>
            </w:r>
          </w:p>
          <w:p w14:paraId="7704FAD5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Obywatelska 128/152</w:t>
            </w:r>
          </w:p>
          <w:p w14:paraId="1517C4C7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94-104 Łódź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4C276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4FD3D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7B326E" w:rsidRPr="00A14A96" w14:paraId="76E9A903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A1BF8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46 -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Thalidomidum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FD256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Salus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International Sp. z o.o.</w:t>
            </w:r>
          </w:p>
          <w:p w14:paraId="2FC4ED88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Pułaskiego 9</w:t>
            </w:r>
          </w:p>
          <w:p w14:paraId="30D94E67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40-273 Katowice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190A6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- 81.82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6F1DF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81,82</w:t>
            </w:r>
          </w:p>
        </w:tc>
      </w:tr>
      <w:tr w:rsidR="007B326E" w:rsidRPr="00A14A96" w14:paraId="1C88A1A0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5D059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46 -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Thalidomidum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6D4B3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7DEAC64B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Kazimierzowska 46/48/35</w:t>
            </w:r>
          </w:p>
          <w:p w14:paraId="32C62156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02-546 Warszawa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99DE8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- 76.14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BB9EE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76,14</w:t>
            </w:r>
          </w:p>
        </w:tc>
      </w:tr>
      <w:tr w:rsidR="007B326E" w:rsidRPr="00A14A96" w14:paraId="24C319EA" w14:textId="77777777" w:rsidTr="00241A4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D3983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47 - </w:t>
            </w: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Mitoxantron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42DE1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>Asclepios</w:t>
            </w:r>
            <w:proofErr w:type="spellEnd"/>
            <w:r w:rsidRPr="00A14A96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S.A.</w:t>
            </w:r>
          </w:p>
          <w:p w14:paraId="79E10207" w14:textId="77777777" w:rsidR="007B326E" w:rsidRPr="00A14A96" w:rsidRDefault="007B326E" w:rsidP="006C59F3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A14A96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44</w:t>
            </w:r>
          </w:p>
          <w:p w14:paraId="4817B8F5" w14:textId="77777777" w:rsidR="007B326E" w:rsidRPr="00A14A96" w:rsidRDefault="007B326E" w:rsidP="006C59F3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50-502 Wrocław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F76EE" w14:textId="77777777" w:rsidR="007B326E" w:rsidRPr="00A14A96" w:rsidRDefault="007B326E" w:rsidP="006C59F3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25FD4" w14:textId="77777777" w:rsidR="007B326E" w:rsidRPr="00A14A96" w:rsidRDefault="007B326E" w:rsidP="006C59F3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14A96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14:paraId="7C1BB52C" w14:textId="77777777" w:rsidR="00241A4A" w:rsidRDefault="00241A4A" w:rsidP="00241A4A">
      <w:pPr>
        <w:spacing w:before="480" w:after="480" w:line="360" w:lineRule="auto"/>
        <w:ind w:left="6657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6BC5EDF0" w14:textId="7B44090A" w:rsidR="00B464D3" w:rsidRDefault="00B464D3" w:rsidP="00241A4A">
      <w:pPr>
        <w:spacing w:before="480" w:after="480" w:line="360" w:lineRule="auto"/>
        <w:ind w:left="6657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A14A96">
        <w:rPr>
          <w:rFonts w:ascii="Arial Narrow" w:hAnsi="Arial Narrow" w:cs="Arial"/>
          <w:i/>
          <w:sz w:val="22"/>
          <w:szCs w:val="22"/>
        </w:rPr>
        <w:t>Zamawiający</w:t>
      </w:r>
    </w:p>
    <w:p w14:paraId="4A276391" w14:textId="77777777" w:rsidR="00241A4A" w:rsidRDefault="00241A4A" w:rsidP="006E50A0">
      <w:pPr>
        <w:shd w:val="clear" w:color="auto" w:fill="FFFFFF"/>
        <w:textAlignment w:val="baseline"/>
        <w:rPr>
          <w:rFonts w:ascii="Arial Narrow" w:hAnsi="Arial Narrow" w:cs="Arial"/>
          <w:color w:val="1B1B1B"/>
          <w:sz w:val="20"/>
          <w:szCs w:val="20"/>
        </w:rPr>
      </w:pPr>
    </w:p>
    <w:p w14:paraId="187576A3" w14:textId="4E025298" w:rsidR="006E50A0" w:rsidRPr="006E50A0" w:rsidRDefault="006E50A0" w:rsidP="006E50A0">
      <w:pPr>
        <w:shd w:val="clear" w:color="auto" w:fill="FFFFFF"/>
        <w:textAlignment w:val="baseline"/>
        <w:rPr>
          <w:rFonts w:ascii="Arial Narrow" w:hAnsi="Arial Narrow" w:cs="Arial"/>
          <w:color w:val="1B1B1B"/>
          <w:sz w:val="20"/>
          <w:szCs w:val="20"/>
        </w:rPr>
      </w:pPr>
      <w:r w:rsidRPr="006E50A0">
        <w:rPr>
          <w:rFonts w:ascii="Arial Narrow" w:hAnsi="Arial Narrow" w:cs="Arial"/>
          <w:color w:val="1B1B1B"/>
          <w:sz w:val="20"/>
          <w:szCs w:val="20"/>
        </w:rPr>
        <w:t xml:space="preserve">Wykonano w 2 egz. na </w:t>
      </w:r>
      <w:r>
        <w:rPr>
          <w:rFonts w:ascii="Arial Narrow" w:hAnsi="Arial Narrow" w:cs="Arial"/>
          <w:color w:val="1B1B1B"/>
          <w:sz w:val="20"/>
          <w:szCs w:val="20"/>
        </w:rPr>
        <w:t>8</w:t>
      </w:r>
      <w:r w:rsidRPr="006E50A0">
        <w:rPr>
          <w:rFonts w:ascii="Arial Narrow" w:hAnsi="Arial Narrow" w:cs="Arial"/>
          <w:color w:val="1B1B1B"/>
          <w:sz w:val="20"/>
          <w:szCs w:val="20"/>
        </w:rPr>
        <w:t xml:space="preserve"> ark.</w:t>
      </w:r>
    </w:p>
    <w:p w14:paraId="6D54FEEA" w14:textId="77777777" w:rsidR="006E50A0" w:rsidRPr="004D22A0" w:rsidRDefault="006E50A0" w:rsidP="006E50A0">
      <w:pPr>
        <w:shd w:val="clear" w:color="auto" w:fill="FFFFFF"/>
        <w:textAlignment w:val="baseline"/>
        <w:rPr>
          <w:rFonts w:ascii="Arial Narrow" w:hAnsi="Arial Narrow"/>
          <w:sz w:val="20"/>
          <w:szCs w:val="20"/>
        </w:rPr>
      </w:pPr>
      <w:r w:rsidRPr="004D22A0">
        <w:rPr>
          <w:rFonts w:ascii="Arial Narrow" w:hAnsi="Arial Narrow"/>
          <w:sz w:val="20"/>
          <w:szCs w:val="20"/>
        </w:rPr>
        <w:t xml:space="preserve">Egz. 1 – a/a kancelaria  </w:t>
      </w:r>
    </w:p>
    <w:p w14:paraId="70C43D95" w14:textId="77777777" w:rsidR="006E50A0" w:rsidRPr="004D22A0" w:rsidRDefault="006E50A0" w:rsidP="006E50A0">
      <w:pPr>
        <w:shd w:val="clear" w:color="auto" w:fill="FFFFFF"/>
        <w:textAlignment w:val="baseline"/>
        <w:rPr>
          <w:rFonts w:ascii="Arial Narrow" w:hAnsi="Arial Narrow" w:cs="Arial"/>
          <w:color w:val="1B1B1B"/>
          <w:sz w:val="20"/>
          <w:szCs w:val="20"/>
        </w:rPr>
      </w:pPr>
      <w:r w:rsidRPr="004D22A0">
        <w:rPr>
          <w:rFonts w:ascii="Arial Narrow" w:hAnsi="Arial Narrow"/>
          <w:sz w:val="20"/>
          <w:szCs w:val="20"/>
        </w:rPr>
        <w:t xml:space="preserve">Egz. 2 – uczestnicy postępowania str. </w:t>
      </w:r>
      <w:proofErr w:type="spellStart"/>
      <w:r w:rsidRPr="004D22A0">
        <w:rPr>
          <w:rFonts w:ascii="Arial Narrow" w:hAnsi="Arial Narrow"/>
          <w:sz w:val="20"/>
          <w:szCs w:val="20"/>
        </w:rPr>
        <w:t>int</w:t>
      </w:r>
      <w:proofErr w:type="spellEnd"/>
      <w:r w:rsidRPr="004D22A0">
        <w:rPr>
          <w:rFonts w:ascii="Arial Narrow" w:hAnsi="Arial Narrow"/>
          <w:sz w:val="20"/>
          <w:szCs w:val="20"/>
        </w:rPr>
        <w:t xml:space="preserve">. 10wsk.mil.pl i e-propublico.pl; </w:t>
      </w:r>
      <w:proofErr w:type="spellStart"/>
      <w:r w:rsidRPr="004D22A0">
        <w:rPr>
          <w:rFonts w:ascii="Arial Narrow" w:hAnsi="Arial Narrow"/>
          <w:sz w:val="20"/>
          <w:szCs w:val="20"/>
        </w:rPr>
        <w:t>SZPubl</w:t>
      </w:r>
      <w:proofErr w:type="spellEnd"/>
      <w:r w:rsidRPr="004D22A0">
        <w:rPr>
          <w:rFonts w:ascii="Arial Narrow" w:hAnsi="Arial Narrow"/>
          <w:sz w:val="20"/>
          <w:szCs w:val="20"/>
        </w:rPr>
        <w:t>. T2612 B5</w:t>
      </w:r>
    </w:p>
    <w:p w14:paraId="337B7098" w14:textId="77777777" w:rsidR="006E50A0" w:rsidRPr="006E50A0" w:rsidRDefault="006E50A0" w:rsidP="006E50A0">
      <w:pPr>
        <w:rPr>
          <w:rFonts w:ascii="Arial Narrow" w:hAnsi="Arial Narrow"/>
          <w:sz w:val="20"/>
          <w:szCs w:val="20"/>
        </w:rPr>
      </w:pPr>
      <w:r w:rsidRPr="006E50A0">
        <w:rPr>
          <w:rFonts w:ascii="Arial Narrow" w:hAnsi="Arial Narrow"/>
          <w:sz w:val="20"/>
          <w:szCs w:val="20"/>
        </w:rPr>
        <w:t>Wyk. B. Baranowska tel. 261 417 364</w:t>
      </w:r>
    </w:p>
    <w:p w14:paraId="2345F86A" w14:textId="17EE177B" w:rsidR="008642B3" w:rsidRDefault="006E50A0" w:rsidP="006E50A0">
      <w:pPr>
        <w:rPr>
          <w:rFonts w:ascii="Arial Narrow" w:hAnsi="Arial Narrow" w:cs="Arial"/>
        </w:rPr>
      </w:pPr>
      <w:r w:rsidRPr="006E50A0">
        <w:rPr>
          <w:rFonts w:ascii="Arial Narrow" w:hAnsi="Arial Narrow"/>
          <w:sz w:val="20"/>
          <w:szCs w:val="20"/>
        </w:rPr>
        <w:t>Data: 2024-01-2</w:t>
      </w:r>
      <w:bookmarkEnd w:id="0"/>
      <w:r w:rsidR="004D22A0">
        <w:rPr>
          <w:rFonts w:ascii="Arial Narrow" w:hAnsi="Arial Narrow"/>
          <w:sz w:val="20"/>
          <w:szCs w:val="20"/>
        </w:rPr>
        <w:t>9</w:t>
      </w:r>
    </w:p>
    <w:sectPr w:rsidR="008642B3" w:rsidSect="00241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077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CF13A" w14:textId="77777777" w:rsidR="001C2ED3" w:rsidRDefault="001C2ED3">
      <w:r>
        <w:separator/>
      </w:r>
    </w:p>
  </w:endnote>
  <w:endnote w:type="continuationSeparator" w:id="0">
    <w:p w14:paraId="7799154D" w14:textId="77777777" w:rsidR="001C2ED3" w:rsidRDefault="001C2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8B14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16A7B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1EEB50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DA34D7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68C9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3A4A61" w14:textId="77777777" w:rsidR="001C2ED3" w:rsidRDefault="001C2ED3">
      <w:r>
        <w:separator/>
      </w:r>
    </w:p>
  </w:footnote>
  <w:footnote w:type="continuationSeparator" w:id="0">
    <w:p w14:paraId="6B9F7302" w14:textId="77777777" w:rsidR="001C2ED3" w:rsidRDefault="001C2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8207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0F01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3F62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2ED3"/>
    <w:rsid w:val="00022322"/>
    <w:rsid w:val="00042497"/>
    <w:rsid w:val="00091351"/>
    <w:rsid w:val="000C1E6F"/>
    <w:rsid w:val="000E4E56"/>
    <w:rsid w:val="001A1468"/>
    <w:rsid w:val="001B7815"/>
    <w:rsid w:val="001C2ED3"/>
    <w:rsid w:val="00211A34"/>
    <w:rsid w:val="00241A4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22A0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E50A0"/>
    <w:rsid w:val="00712C39"/>
    <w:rsid w:val="00756CDA"/>
    <w:rsid w:val="007B326E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14A96"/>
    <w:rsid w:val="00A91321"/>
    <w:rsid w:val="00AA02AC"/>
    <w:rsid w:val="00B32D12"/>
    <w:rsid w:val="00B36EDA"/>
    <w:rsid w:val="00B464D3"/>
    <w:rsid w:val="00B8185B"/>
    <w:rsid w:val="00B97659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04DF09"/>
  <w15:chartTrackingRefBased/>
  <w15:docId w15:val="{1435E0AE-84D5-4BBD-8BB0-4A189B889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16</Pages>
  <Words>3703</Words>
  <Characters>21511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8</cp:revision>
  <cp:lastPrinted>2024-01-29T11:28:00Z</cp:lastPrinted>
  <dcterms:created xsi:type="dcterms:W3CDTF">2024-01-25T10:00:00Z</dcterms:created>
  <dcterms:modified xsi:type="dcterms:W3CDTF">2024-01-29T11:28:00Z</dcterms:modified>
</cp:coreProperties>
</file>