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0EF10" w14:textId="77777777" w:rsidR="009432A1" w:rsidRPr="00C91EDA" w:rsidRDefault="00D550C9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91EDA">
        <w:rPr>
          <w:rFonts w:ascii="Arial Narrow" w:hAnsi="Arial Narrow" w:cs="Arial"/>
          <w:sz w:val="22"/>
          <w:szCs w:val="22"/>
        </w:rPr>
        <w:t>Bydgoszcz</w:t>
      </w:r>
      <w:r w:rsidR="009432A1" w:rsidRPr="00C91EDA">
        <w:rPr>
          <w:rFonts w:ascii="Arial Narrow" w:hAnsi="Arial Narrow" w:cs="Arial"/>
          <w:sz w:val="22"/>
          <w:szCs w:val="22"/>
        </w:rPr>
        <w:t xml:space="preserve"> dnia: </w:t>
      </w:r>
      <w:r w:rsidRPr="00C91EDA">
        <w:rPr>
          <w:rFonts w:ascii="Arial Narrow" w:hAnsi="Arial Narrow" w:cs="Arial"/>
          <w:sz w:val="22"/>
          <w:szCs w:val="22"/>
        </w:rPr>
        <w:t>2024-01-30</w:t>
      </w:r>
    </w:p>
    <w:p w14:paraId="24F02E87" w14:textId="77777777" w:rsidR="009432A1" w:rsidRPr="00C91EDA" w:rsidRDefault="00D550C9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91ED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D35B24F" w14:textId="77777777" w:rsidR="009432A1" w:rsidRPr="00C91EDA" w:rsidRDefault="00D550C9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91EDA">
        <w:rPr>
          <w:rFonts w:ascii="Arial Narrow" w:hAnsi="Arial Narrow" w:cs="Arial"/>
          <w:sz w:val="22"/>
          <w:szCs w:val="22"/>
        </w:rPr>
        <w:t>Powstańców Warszawy</w:t>
      </w:r>
      <w:r w:rsidR="009432A1" w:rsidRPr="00C91EDA">
        <w:rPr>
          <w:rFonts w:ascii="Arial Narrow" w:hAnsi="Arial Narrow" w:cs="Arial"/>
          <w:sz w:val="22"/>
          <w:szCs w:val="22"/>
        </w:rPr>
        <w:t xml:space="preserve"> </w:t>
      </w:r>
      <w:r w:rsidRPr="00C91EDA">
        <w:rPr>
          <w:rFonts w:ascii="Arial Narrow" w:hAnsi="Arial Narrow" w:cs="Arial"/>
          <w:sz w:val="22"/>
          <w:szCs w:val="22"/>
        </w:rPr>
        <w:t>5</w:t>
      </w:r>
    </w:p>
    <w:p w14:paraId="00063C32" w14:textId="77777777" w:rsidR="009432A1" w:rsidRPr="00C91EDA" w:rsidRDefault="00D550C9" w:rsidP="009432A1">
      <w:pPr>
        <w:rPr>
          <w:rFonts w:ascii="Arial Narrow" w:hAnsi="Arial Narrow" w:cs="Arial"/>
          <w:sz w:val="22"/>
          <w:szCs w:val="22"/>
        </w:rPr>
      </w:pPr>
      <w:r w:rsidRPr="00C91EDA">
        <w:rPr>
          <w:rFonts w:ascii="Arial Narrow" w:hAnsi="Arial Narrow" w:cs="Arial"/>
          <w:sz w:val="22"/>
          <w:szCs w:val="22"/>
        </w:rPr>
        <w:t>85-681</w:t>
      </w:r>
      <w:r w:rsidR="009432A1" w:rsidRPr="00C91EDA">
        <w:rPr>
          <w:rFonts w:ascii="Arial Narrow" w:hAnsi="Arial Narrow" w:cs="Arial"/>
          <w:sz w:val="22"/>
          <w:szCs w:val="22"/>
        </w:rPr>
        <w:t xml:space="preserve"> </w:t>
      </w:r>
      <w:r w:rsidRPr="00C91EDA">
        <w:rPr>
          <w:rFonts w:ascii="Arial Narrow" w:hAnsi="Arial Narrow" w:cs="Arial"/>
          <w:sz w:val="22"/>
          <w:szCs w:val="22"/>
        </w:rPr>
        <w:t>Bydgoszcz</w:t>
      </w:r>
    </w:p>
    <w:p w14:paraId="0A40062F" w14:textId="77777777" w:rsidR="009432A1" w:rsidRPr="00C91EDA" w:rsidRDefault="009432A1" w:rsidP="009432A1">
      <w:pPr>
        <w:jc w:val="both"/>
        <w:rPr>
          <w:rFonts w:ascii="Arial Narrow" w:hAnsi="Arial Narrow" w:cs="Arial"/>
          <w:bCs/>
          <w:sz w:val="16"/>
          <w:szCs w:val="16"/>
        </w:rPr>
      </w:pPr>
      <w:r w:rsidRPr="00C91ED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539FF82" w14:textId="77777777" w:rsidR="009432A1" w:rsidRPr="00C91EDA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C91EDA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91EDA" w14:paraId="195F704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0BFBD5" w14:textId="77777777" w:rsidR="009432A1" w:rsidRPr="00C91ED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91EDA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3FC8E755" w14:textId="77777777" w:rsidR="009432A1" w:rsidRPr="00C91ED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91EDA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7D627FA5" w14:textId="77777777" w:rsidR="00A80738" w:rsidRPr="00C91EDA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91EDA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6C7DDD1" w14:textId="77777777" w:rsidR="009432A1" w:rsidRPr="00C91EDA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91ED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91ED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91ED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91EDA" w14:paraId="7C07474B" w14:textId="77777777" w:rsidTr="00A652DF">
        <w:tc>
          <w:tcPr>
            <w:tcW w:w="2269" w:type="dxa"/>
            <w:shd w:val="clear" w:color="auto" w:fill="auto"/>
          </w:tcPr>
          <w:p w14:paraId="7C9584F2" w14:textId="77777777" w:rsidR="009432A1" w:rsidRPr="00C91ED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1ED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1A38F2" w14:textId="77777777" w:rsidR="009432A1" w:rsidRPr="00C91EDA" w:rsidRDefault="00D550C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1EDA">
              <w:rPr>
                <w:rFonts w:ascii="Arial Narrow" w:hAnsi="Arial Narrow" w:cs="Arial"/>
                <w:bCs/>
                <w:sz w:val="22"/>
                <w:szCs w:val="22"/>
              </w:rPr>
              <w:t>Naprawy sterylizatorów, myjni, automatów myjąco-dezynfekujących, szaf endoskopowych oraz stacji uzdatniania wody</w:t>
            </w:r>
            <w:r w:rsidR="009432A1" w:rsidRPr="00C91ED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550C9" w:rsidRPr="00C91EDA" w14:paraId="3397D266" w14:textId="77777777" w:rsidTr="00360EB1">
        <w:tc>
          <w:tcPr>
            <w:tcW w:w="2269" w:type="dxa"/>
            <w:shd w:val="clear" w:color="auto" w:fill="auto"/>
          </w:tcPr>
          <w:p w14:paraId="3E470EF8" w14:textId="77777777" w:rsidR="00D550C9" w:rsidRPr="00C91EDA" w:rsidRDefault="00D550C9" w:rsidP="00360E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1ED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160A59" w14:textId="77777777" w:rsidR="00D550C9" w:rsidRPr="00C91EDA" w:rsidRDefault="00D550C9" w:rsidP="00360E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1EDA">
              <w:rPr>
                <w:rFonts w:ascii="Arial Narrow" w:hAnsi="Arial Narrow" w:cs="Arial"/>
                <w:bCs/>
                <w:sz w:val="22"/>
                <w:szCs w:val="22"/>
              </w:rPr>
              <w:t>143/2023</w:t>
            </w:r>
          </w:p>
        </w:tc>
      </w:tr>
    </w:tbl>
    <w:p w14:paraId="626F5344" w14:textId="77777777" w:rsidR="00890B92" w:rsidRPr="00C91EDA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91EDA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91EDA">
        <w:rPr>
          <w:rFonts w:ascii="Arial Narrow" w:hAnsi="Arial Narrow" w:cs="Arial"/>
          <w:sz w:val="22"/>
          <w:szCs w:val="22"/>
        </w:rPr>
        <w:t>22</w:t>
      </w:r>
      <w:r w:rsidR="0043158A" w:rsidRPr="00C91EDA">
        <w:rPr>
          <w:rFonts w:ascii="Arial Narrow" w:hAnsi="Arial Narrow" w:cs="Arial"/>
          <w:sz w:val="22"/>
          <w:szCs w:val="22"/>
        </w:rPr>
        <w:t>2</w:t>
      </w:r>
      <w:r w:rsidRPr="00C91EDA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91EDA">
        <w:rPr>
          <w:rFonts w:ascii="Arial Narrow" w:hAnsi="Arial Narrow" w:cs="Arial"/>
          <w:sz w:val="22"/>
          <w:szCs w:val="22"/>
        </w:rPr>
        <w:t>4</w:t>
      </w:r>
      <w:r w:rsidRPr="00C91EDA">
        <w:rPr>
          <w:rFonts w:ascii="Arial Narrow" w:hAnsi="Arial Narrow" w:cs="Arial"/>
          <w:sz w:val="22"/>
          <w:szCs w:val="22"/>
        </w:rPr>
        <w:t xml:space="preserve"> </w:t>
      </w:r>
      <w:r w:rsidR="00890B92" w:rsidRPr="00C91ED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91EDA">
        <w:rPr>
          <w:rFonts w:ascii="Arial Narrow" w:hAnsi="Arial Narrow" w:cs="Arial"/>
          <w:sz w:val="22"/>
          <w:szCs w:val="22"/>
        </w:rPr>
        <w:t xml:space="preserve"> </w:t>
      </w:r>
      <w:r w:rsidR="00D550C9" w:rsidRPr="00C91EDA">
        <w:rPr>
          <w:rFonts w:ascii="Arial Narrow" w:hAnsi="Arial Narrow" w:cs="Arial"/>
          <w:sz w:val="22"/>
          <w:szCs w:val="22"/>
        </w:rPr>
        <w:t>(</w:t>
      </w:r>
      <w:proofErr w:type="spellStart"/>
      <w:r w:rsidR="00D550C9" w:rsidRPr="00C91EDA">
        <w:rPr>
          <w:rFonts w:ascii="Arial Narrow" w:hAnsi="Arial Narrow" w:cs="Arial"/>
          <w:sz w:val="22"/>
          <w:szCs w:val="22"/>
        </w:rPr>
        <w:t>t.j</w:t>
      </w:r>
      <w:proofErr w:type="spellEnd"/>
      <w:r w:rsidR="00D550C9" w:rsidRPr="00C91EDA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C91EDA">
        <w:rPr>
          <w:rFonts w:ascii="Arial Narrow" w:hAnsi="Arial Narrow" w:cs="Arial"/>
          <w:sz w:val="22"/>
          <w:szCs w:val="22"/>
        </w:rPr>
        <w:t xml:space="preserve"> </w:t>
      </w:r>
      <w:r w:rsidR="00890B92" w:rsidRPr="00C91EDA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63DA4B17" w14:textId="77777777" w:rsidR="0069085C" w:rsidRPr="00C91EDA" w:rsidRDefault="00D550C9" w:rsidP="00A80738">
      <w:pPr>
        <w:spacing w:before="120" w:after="120"/>
        <w:jc w:val="both"/>
        <w:rPr>
          <w:rFonts w:ascii="Arial Narrow" w:hAnsi="Arial Narrow" w:cs="Arial"/>
        </w:rPr>
      </w:pPr>
      <w:r w:rsidRPr="00C91EDA">
        <w:rPr>
          <w:rFonts w:ascii="Arial Narrow" w:hAnsi="Arial Narrow" w:cs="Arial"/>
          <w:b/>
          <w:sz w:val="22"/>
          <w:szCs w:val="22"/>
        </w:rPr>
        <w:t>150 000.00</w:t>
      </w:r>
      <w:r w:rsidR="00890B92" w:rsidRPr="00C91EDA">
        <w:rPr>
          <w:rFonts w:ascii="Arial Narrow" w:hAnsi="Arial Narrow" w:cs="Arial"/>
          <w:sz w:val="22"/>
          <w:szCs w:val="22"/>
        </w:rPr>
        <w:t xml:space="preserve"> zł brutto.</w:t>
      </w:r>
    </w:p>
    <w:p w14:paraId="487FA711" w14:textId="77777777" w:rsidR="00890B92" w:rsidRPr="00C91ED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4391EBA" w14:textId="77777777" w:rsidR="00890B92" w:rsidRPr="00C91ED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E5CA074" w14:textId="77777777" w:rsidR="00890B92" w:rsidRPr="00C91ED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2848F02" w14:textId="77777777" w:rsidR="00A80738" w:rsidRPr="00C91EDA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91EDA">
        <w:rPr>
          <w:rFonts w:ascii="Arial Narrow" w:hAnsi="Arial Narrow" w:cs="Arial"/>
          <w:i/>
          <w:sz w:val="22"/>
          <w:szCs w:val="22"/>
        </w:rPr>
        <w:t>Zamawiający</w:t>
      </w:r>
    </w:p>
    <w:p w14:paraId="2BA3502E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6FB469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AA3CF9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01901F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7F6DBC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1CD182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CFE096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FE2990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57355D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9C5C43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C96E62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8F443F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F1DC2C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201A19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DAA0AB" w14:textId="77777777" w:rsidR="00C91EDA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1EFADB" w14:textId="51FAD93C" w:rsidR="00C91EDA" w:rsidRPr="000605ED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512B23"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408A9AC5" w14:textId="77777777" w:rsidR="00C91EDA" w:rsidRPr="000605ED" w:rsidRDefault="00C91EDA" w:rsidP="00C91E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2060511C" w14:textId="77777777" w:rsidR="00C91EDA" w:rsidRPr="000605ED" w:rsidRDefault="00C91EDA" w:rsidP="00C91EDA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726F05C8" w14:textId="76EC9A31" w:rsidR="00C236D3" w:rsidRPr="00C91EDA" w:rsidRDefault="00C91EDA" w:rsidP="00C91EDA">
      <w:pPr>
        <w:rPr>
          <w:rFonts w:ascii="Arial Narrow" w:hAnsi="Arial Narrow" w:cs="Arial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30.01.2024 r.</w:t>
      </w:r>
    </w:p>
    <w:sectPr w:rsidR="00C236D3" w:rsidRPr="00C91EDA" w:rsidSect="00C91E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3BC8F" w14:textId="77777777" w:rsidR="003454C0" w:rsidRDefault="003454C0">
      <w:r>
        <w:separator/>
      </w:r>
    </w:p>
  </w:endnote>
  <w:endnote w:type="continuationSeparator" w:id="0">
    <w:p w14:paraId="3C40B2FD" w14:textId="77777777" w:rsidR="003454C0" w:rsidRDefault="00345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AD5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E4D1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D538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30A60A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432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90903D" w14:textId="77777777" w:rsidR="009F189D" w:rsidRDefault="009F189D">
    <w:pPr>
      <w:pStyle w:val="Stopka"/>
      <w:tabs>
        <w:tab w:val="clear" w:pos="4536"/>
      </w:tabs>
      <w:jc w:val="center"/>
    </w:pPr>
  </w:p>
  <w:p w14:paraId="0BFA56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2DD5F" w14:textId="77777777" w:rsidR="003454C0" w:rsidRDefault="003454C0">
      <w:r>
        <w:separator/>
      </w:r>
    </w:p>
  </w:footnote>
  <w:footnote w:type="continuationSeparator" w:id="0">
    <w:p w14:paraId="6C44962B" w14:textId="77777777" w:rsidR="003454C0" w:rsidRDefault="00345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421EF" w14:textId="77777777" w:rsidR="00D550C9" w:rsidRDefault="00D55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B770F" w14:textId="77777777" w:rsidR="00D550C9" w:rsidRDefault="00D55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E83A2" w14:textId="77777777" w:rsidR="00D550C9" w:rsidRDefault="00D550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4C0"/>
    <w:rsid w:val="00007727"/>
    <w:rsid w:val="00017720"/>
    <w:rsid w:val="00035488"/>
    <w:rsid w:val="000D7F25"/>
    <w:rsid w:val="000E00E5"/>
    <w:rsid w:val="00173B20"/>
    <w:rsid w:val="001C69FF"/>
    <w:rsid w:val="0023318D"/>
    <w:rsid w:val="003454C0"/>
    <w:rsid w:val="00382A4A"/>
    <w:rsid w:val="003D72FD"/>
    <w:rsid w:val="00423179"/>
    <w:rsid w:val="0043158A"/>
    <w:rsid w:val="00490DC0"/>
    <w:rsid w:val="00493F8C"/>
    <w:rsid w:val="004C7E9B"/>
    <w:rsid w:val="00512B23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91EDA"/>
    <w:rsid w:val="00CB0802"/>
    <w:rsid w:val="00D550C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2BD37A"/>
  <w15:chartTrackingRefBased/>
  <w15:docId w15:val="{E2B0866B-6439-426F-BE40-4808672F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91ED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91E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2024-01-30T06:34:00Z</dcterms:created>
  <dcterms:modified xsi:type="dcterms:W3CDTF">2024-01-30T06:34:00Z</dcterms:modified>
</cp:coreProperties>
</file>