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697C87" w:rsidRDefault="007472A4" w:rsidP="00765C8B">
      <w:pPr>
        <w:rPr>
          <w:rFonts w:ascii="Arial" w:hAnsi="Arial" w:cs="Arial"/>
          <w:b/>
          <w:bCs/>
          <w:sz w:val="22"/>
          <w:szCs w:val="22"/>
        </w:rPr>
      </w:pPr>
      <w:r w:rsidRPr="00697C87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697C87" w:rsidRDefault="007472A4" w:rsidP="00765C8B">
      <w:pPr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>ul. Warszawska 24</w:t>
      </w:r>
      <w:r w:rsidR="00843A88" w:rsidRPr="00697C87">
        <w:rPr>
          <w:rFonts w:ascii="Arial" w:hAnsi="Arial" w:cs="Arial"/>
          <w:sz w:val="22"/>
          <w:szCs w:val="22"/>
        </w:rPr>
        <w:t xml:space="preserve"> </w:t>
      </w:r>
      <w:r w:rsidRPr="00697C87">
        <w:rPr>
          <w:rFonts w:ascii="Arial" w:hAnsi="Arial" w:cs="Arial"/>
          <w:sz w:val="22"/>
          <w:szCs w:val="22"/>
        </w:rPr>
        <w:t>W-9/110,</w:t>
      </w:r>
    </w:p>
    <w:p w:rsidR="00843A88" w:rsidRPr="00697C87" w:rsidRDefault="007472A4" w:rsidP="00765C8B">
      <w:pPr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>31-155</w:t>
      </w:r>
      <w:r w:rsidR="00843A88" w:rsidRPr="00697C87">
        <w:rPr>
          <w:rFonts w:ascii="Arial" w:hAnsi="Arial" w:cs="Arial"/>
          <w:sz w:val="22"/>
          <w:szCs w:val="22"/>
        </w:rPr>
        <w:t xml:space="preserve"> </w:t>
      </w:r>
      <w:r w:rsidRPr="00697C87">
        <w:rPr>
          <w:rFonts w:ascii="Arial" w:hAnsi="Arial" w:cs="Arial"/>
          <w:sz w:val="22"/>
          <w:szCs w:val="22"/>
        </w:rPr>
        <w:t>KRAKÓW</w:t>
      </w:r>
    </w:p>
    <w:p w:rsidR="00342AAF" w:rsidRPr="00697C87" w:rsidRDefault="00342AAF" w:rsidP="00342AAF">
      <w:pPr>
        <w:spacing w:after="480"/>
        <w:rPr>
          <w:rFonts w:ascii="Arial" w:hAnsi="Arial" w:cs="Arial"/>
          <w:sz w:val="22"/>
          <w:szCs w:val="22"/>
        </w:rPr>
      </w:pPr>
    </w:p>
    <w:p w:rsidR="00765C8B" w:rsidRPr="00697C87" w:rsidRDefault="00765C8B" w:rsidP="00342AAF">
      <w:pPr>
        <w:spacing w:after="480"/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 xml:space="preserve">L.Dz.KA-2/ </w:t>
      </w:r>
      <w:r w:rsidR="002B2D18" w:rsidRPr="00697C87">
        <w:rPr>
          <w:rFonts w:ascii="Arial" w:hAnsi="Arial" w:cs="Arial"/>
          <w:sz w:val="22"/>
          <w:szCs w:val="22"/>
        </w:rPr>
        <w:t>58</w:t>
      </w:r>
      <w:r w:rsidRPr="00697C87">
        <w:rPr>
          <w:rFonts w:ascii="Arial" w:hAnsi="Arial" w:cs="Arial"/>
          <w:sz w:val="22"/>
          <w:szCs w:val="22"/>
        </w:rPr>
        <w:t xml:space="preserve"> /2024                                                          KRAKÓW dnia: 2024-01-</w:t>
      </w:r>
      <w:r w:rsidR="00245A94" w:rsidRPr="00697C87">
        <w:rPr>
          <w:rFonts w:ascii="Arial" w:hAnsi="Arial" w:cs="Arial"/>
          <w:sz w:val="22"/>
          <w:szCs w:val="22"/>
        </w:rPr>
        <w:t>31</w:t>
      </w:r>
    </w:p>
    <w:p w:rsidR="004E4B64" w:rsidRPr="00697C87" w:rsidRDefault="004E4B64" w:rsidP="00765C8B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97C87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697C87">
        <w:rPr>
          <w:rFonts w:ascii="Arial" w:hAnsi="Arial" w:cs="Arial"/>
          <w:sz w:val="22"/>
          <w:szCs w:val="22"/>
        </w:rPr>
        <w:t>postępowania o udzielenie zamówienia publicznego</w:t>
      </w:r>
      <w:r w:rsidRPr="00697C87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97C87" w:rsidTr="00FD4AEC">
        <w:tc>
          <w:tcPr>
            <w:tcW w:w="2269" w:type="dxa"/>
            <w:shd w:val="clear" w:color="auto" w:fill="auto"/>
          </w:tcPr>
          <w:p w:rsidR="004E4B64" w:rsidRPr="00697C87" w:rsidRDefault="004E4B64" w:rsidP="00765C8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C87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97C87" w:rsidRDefault="007472A4" w:rsidP="00765C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7C87">
              <w:rPr>
                <w:rFonts w:ascii="Arial" w:hAnsi="Arial" w:cs="Arial"/>
                <w:b/>
                <w:bCs/>
                <w:sz w:val="22"/>
                <w:szCs w:val="22"/>
              </w:rPr>
              <w:t>Dostawa i montaż mebli w laboratorium na  Wydziale Inżynierii i Technologii Chemicznej</w:t>
            </w:r>
            <w:r w:rsidR="004E4B64" w:rsidRPr="00697C8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7472A4" w:rsidRPr="00697C87" w:rsidTr="00D5010F">
        <w:tc>
          <w:tcPr>
            <w:tcW w:w="2269" w:type="dxa"/>
            <w:shd w:val="clear" w:color="auto" w:fill="auto"/>
          </w:tcPr>
          <w:p w:rsidR="007472A4" w:rsidRPr="00697C87" w:rsidRDefault="007472A4" w:rsidP="00765C8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C87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72A4" w:rsidRPr="00697C87" w:rsidRDefault="007472A4" w:rsidP="00765C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97C87">
              <w:rPr>
                <w:rFonts w:ascii="Arial" w:hAnsi="Arial" w:cs="Arial"/>
                <w:bCs/>
                <w:sz w:val="22"/>
                <w:szCs w:val="22"/>
              </w:rPr>
              <w:t>KA-2/008/2024</w:t>
            </w:r>
          </w:p>
        </w:tc>
      </w:tr>
    </w:tbl>
    <w:p w:rsidR="004E4B64" w:rsidRPr="00697C87" w:rsidRDefault="004E4B64" w:rsidP="00765C8B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97C87" w:rsidTr="00C46732">
        <w:tc>
          <w:tcPr>
            <w:tcW w:w="9330" w:type="dxa"/>
            <w:shd w:val="clear" w:color="auto" w:fill="F2F2F2"/>
            <w:hideMark/>
          </w:tcPr>
          <w:p w:rsidR="00590CE9" w:rsidRDefault="00590CE9" w:rsidP="00590CE9">
            <w:pPr>
              <w:keepNext/>
              <w:spacing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</w:p>
          <w:p w:rsidR="00843A88" w:rsidRDefault="00843A88" w:rsidP="00590CE9">
            <w:pPr>
              <w:keepNext/>
              <w:spacing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bookmarkStart w:id="0" w:name="_GoBack"/>
            <w:bookmarkEnd w:id="0"/>
            <w:r w:rsidRPr="00697C87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  <w:p w:rsidR="006C21A2" w:rsidRPr="00697C87" w:rsidRDefault="006C21A2" w:rsidP="00590CE9">
            <w:pPr>
              <w:keepNext/>
              <w:spacing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II korekta omyłki w zał. nr 1 do SWZ</w:t>
            </w:r>
          </w:p>
        </w:tc>
      </w:tr>
    </w:tbl>
    <w:p w:rsidR="00590CE9" w:rsidRDefault="00590CE9" w:rsidP="00590CE9">
      <w:pPr>
        <w:spacing w:after="240"/>
        <w:ind w:firstLine="708"/>
        <w:jc w:val="both"/>
        <w:rPr>
          <w:rFonts w:ascii="Arial" w:hAnsi="Arial" w:cs="Arial"/>
          <w:sz w:val="22"/>
          <w:szCs w:val="22"/>
        </w:rPr>
      </w:pPr>
    </w:p>
    <w:p w:rsidR="0012774F" w:rsidRPr="00697C87" w:rsidRDefault="00520165" w:rsidP="00590CE9">
      <w:pPr>
        <w:spacing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 xml:space="preserve">Zamawiający, </w:t>
      </w:r>
      <w:r w:rsidR="007472A4" w:rsidRPr="00697C87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697C87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697C87">
        <w:rPr>
          <w:rFonts w:ascii="Arial" w:hAnsi="Arial" w:cs="Arial"/>
          <w:sz w:val="22"/>
          <w:szCs w:val="22"/>
        </w:rPr>
        <w:t>284</w:t>
      </w:r>
      <w:r w:rsidRPr="00697C87">
        <w:rPr>
          <w:rFonts w:ascii="Arial" w:hAnsi="Arial" w:cs="Arial"/>
          <w:sz w:val="22"/>
          <w:szCs w:val="22"/>
        </w:rPr>
        <w:t xml:space="preserve"> ust. </w:t>
      </w:r>
      <w:r w:rsidR="0029606A" w:rsidRPr="00697C87">
        <w:rPr>
          <w:rFonts w:ascii="Arial" w:hAnsi="Arial" w:cs="Arial"/>
          <w:sz w:val="22"/>
          <w:szCs w:val="22"/>
        </w:rPr>
        <w:t>6</w:t>
      </w:r>
      <w:r w:rsidRPr="00697C87">
        <w:rPr>
          <w:rFonts w:ascii="Arial" w:hAnsi="Arial" w:cs="Arial"/>
          <w:sz w:val="22"/>
          <w:szCs w:val="22"/>
        </w:rPr>
        <w:t xml:space="preserve"> ustawy z dnia </w:t>
      </w:r>
      <w:r w:rsidR="0029606A" w:rsidRPr="00697C87">
        <w:rPr>
          <w:rFonts w:ascii="Arial" w:hAnsi="Arial" w:cs="Arial"/>
          <w:sz w:val="22"/>
          <w:szCs w:val="22"/>
        </w:rPr>
        <w:t>11</w:t>
      </w:r>
      <w:r w:rsidRPr="00697C87">
        <w:rPr>
          <w:rFonts w:ascii="Arial" w:hAnsi="Arial" w:cs="Arial"/>
          <w:sz w:val="22"/>
          <w:szCs w:val="22"/>
        </w:rPr>
        <w:t xml:space="preserve"> </w:t>
      </w:r>
      <w:r w:rsidR="0029606A" w:rsidRPr="00697C87">
        <w:rPr>
          <w:rFonts w:ascii="Arial" w:hAnsi="Arial" w:cs="Arial"/>
          <w:sz w:val="22"/>
          <w:szCs w:val="22"/>
        </w:rPr>
        <w:t xml:space="preserve">września </w:t>
      </w:r>
      <w:r w:rsidRPr="00697C87">
        <w:rPr>
          <w:rFonts w:ascii="Arial" w:hAnsi="Arial" w:cs="Arial"/>
          <w:sz w:val="22"/>
          <w:szCs w:val="22"/>
        </w:rPr>
        <w:t>20</w:t>
      </w:r>
      <w:r w:rsidR="0029606A" w:rsidRPr="00697C87">
        <w:rPr>
          <w:rFonts w:ascii="Arial" w:hAnsi="Arial" w:cs="Arial"/>
          <w:sz w:val="22"/>
          <w:szCs w:val="22"/>
        </w:rPr>
        <w:t>19</w:t>
      </w:r>
      <w:r w:rsidRPr="00697C87">
        <w:rPr>
          <w:rFonts w:ascii="Arial" w:hAnsi="Arial" w:cs="Arial"/>
          <w:sz w:val="22"/>
          <w:szCs w:val="22"/>
        </w:rPr>
        <w:t xml:space="preserve"> r</w:t>
      </w:r>
      <w:r w:rsidR="0029606A" w:rsidRPr="00697C87">
        <w:rPr>
          <w:rFonts w:ascii="Arial" w:hAnsi="Arial" w:cs="Arial"/>
          <w:sz w:val="22"/>
          <w:szCs w:val="22"/>
        </w:rPr>
        <w:t>.</w:t>
      </w:r>
      <w:r w:rsidRPr="00697C87">
        <w:rPr>
          <w:rFonts w:ascii="Arial" w:hAnsi="Arial" w:cs="Arial"/>
          <w:sz w:val="22"/>
          <w:szCs w:val="22"/>
        </w:rPr>
        <w:t xml:space="preserve"> Prawo </w:t>
      </w:r>
      <w:r w:rsidR="0029606A" w:rsidRPr="00697C87">
        <w:rPr>
          <w:rFonts w:ascii="Arial" w:hAnsi="Arial" w:cs="Arial"/>
          <w:sz w:val="22"/>
          <w:szCs w:val="22"/>
        </w:rPr>
        <w:t>z</w:t>
      </w:r>
      <w:r w:rsidRPr="00697C87">
        <w:rPr>
          <w:rFonts w:ascii="Arial" w:hAnsi="Arial" w:cs="Arial"/>
          <w:sz w:val="22"/>
          <w:szCs w:val="22"/>
        </w:rPr>
        <w:t xml:space="preserve">amówień </w:t>
      </w:r>
      <w:r w:rsidR="0029606A" w:rsidRPr="00697C87">
        <w:rPr>
          <w:rFonts w:ascii="Arial" w:hAnsi="Arial" w:cs="Arial"/>
          <w:sz w:val="22"/>
          <w:szCs w:val="22"/>
        </w:rPr>
        <w:t>p</w:t>
      </w:r>
      <w:r w:rsidRPr="00697C87">
        <w:rPr>
          <w:rFonts w:ascii="Arial" w:hAnsi="Arial" w:cs="Arial"/>
          <w:sz w:val="22"/>
          <w:szCs w:val="22"/>
        </w:rPr>
        <w:t xml:space="preserve">ublicznych </w:t>
      </w:r>
      <w:r w:rsidR="007472A4" w:rsidRPr="00697C87">
        <w:rPr>
          <w:rFonts w:ascii="Arial" w:hAnsi="Arial" w:cs="Arial"/>
          <w:sz w:val="22"/>
          <w:szCs w:val="22"/>
        </w:rPr>
        <w:t>(</w:t>
      </w:r>
      <w:proofErr w:type="spellStart"/>
      <w:r w:rsidR="007472A4" w:rsidRPr="00697C87">
        <w:rPr>
          <w:rFonts w:ascii="Arial" w:hAnsi="Arial" w:cs="Arial"/>
          <w:sz w:val="22"/>
          <w:szCs w:val="22"/>
        </w:rPr>
        <w:t>t.j</w:t>
      </w:r>
      <w:proofErr w:type="spellEnd"/>
      <w:r w:rsidR="007472A4" w:rsidRPr="00697C87">
        <w:rPr>
          <w:rFonts w:ascii="Arial" w:hAnsi="Arial" w:cs="Arial"/>
          <w:sz w:val="22"/>
          <w:szCs w:val="22"/>
        </w:rPr>
        <w:t>. Dz. U. z 2023r. poz. 1605</w:t>
      </w:r>
      <w:r w:rsidR="00765C8B" w:rsidRPr="00697C87">
        <w:rPr>
          <w:rFonts w:ascii="Arial" w:hAnsi="Arial" w:cs="Arial"/>
          <w:sz w:val="22"/>
          <w:szCs w:val="22"/>
        </w:rPr>
        <w:t xml:space="preserve"> ze zm.</w:t>
      </w:r>
      <w:r w:rsidR="007472A4" w:rsidRPr="00697C87">
        <w:rPr>
          <w:rFonts w:ascii="Arial" w:hAnsi="Arial" w:cs="Arial"/>
          <w:sz w:val="22"/>
          <w:szCs w:val="22"/>
        </w:rPr>
        <w:t>)</w:t>
      </w:r>
      <w:r w:rsidR="00BE7BFD" w:rsidRPr="00697C87">
        <w:rPr>
          <w:rFonts w:ascii="Arial" w:hAnsi="Arial" w:cs="Arial"/>
          <w:sz w:val="22"/>
          <w:szCs w:val="22"/>
        </w:rPr>
        <w:t xml:space="preserve">, </w:t>
      </w:r>
      <w:r w:rsidR="00E74BC3" w:rsidRPr="00697C87">
        <w:rPr>
          <w:rFonts w:ascii="Arial" w:hAnsi="Arial" w:cs="Arial"/>
          <w:sz w:val="22"/>
          <w:szCs w:val="22"/>
        </w:rPr>
        <w:t>udostępnia</w:t>
      </w:r>
      <w:r w:rsidR="00BE7BFD" w:rsidRPr="00697C87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697C87">
        <w:rPr>
          <w:rFonts w:ascii="Arial" w:hAnsi="Arial" w:cs="Arial"/>
          <w:sz w:val="22"/>
          <w:szCs w:val="22"/>
        </w:rPr>
        <w:t>pecyfikacji Warunków Zamówienia (</w:t>
      </w:r>
      <w:r w:rsidR="0012774F" w:rsidRPr="00697C87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697C87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697C87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697C87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697C87">
        <w:rPr>
          <w:rFonts w:ascii="Arial" w:hAnsi="Arial" w:cs="Arial"/>
          <w:sz w:val="22"/>
          <w:szCs w:val="22"/>
        </w:rPr>
        <w:t>wraz z wyjaśnieniami</w:t>
      </w:r>
      <w:r w:rsidR="0012774F" w:rsidRPr="00697C87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72A4" w:rsidRPr="00697C87" w:rsidTr="00D5010F">
        <w:tc>
          <w:tcPr>
            <w:tcW w:w="9356" w:type="dxa"/>
            <w:shd w:val="clear" w:color="auto" w:fill="auto"/>
          </w:tcPr>
          <w:p w:rsidR="007472A4" w:rsidRPr="00697C87" w:rsidRDefault="007472A4" w:rsidP="00765C8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7C87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765C8B" w:rsidRPr="00697C87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7472A4" w:rsidRPr="00697C87" w:rsidRDefault="007472A4" w:rsidP="00871879">
            <w:pPr>
              <w:spacing w:after="120"/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C87">
              <w:rPr>
                <w:rFonts w:ascii="Arial" w:hAnsi="Arial" w:cs="Arial"/>
                <w:sz w:val="22"/>
                <w:szCs w:val="22"/>
              </w:rPr>
              <w:t>1) Dla szafki typu C</w:t>
            </w:r>
            <w:r w:rsidR="00871879" w:rsidRPr="00697C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7C87">
              <w:rPr>
                <w:rFonts w:ascii="Arial" w:hAnsi="Arial" w:cs="Arial"/>
                <w:sz w:val="22"/>
                <w:szCs w:val="22"/>
              </w:rPr>
              <w:t>podany wymiar (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gł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>) 85 x 80 x 40 cm, natomiast wymiar szuflady górnej w opisie to: (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gł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>) 20 x 80 x 55 cm. Głębokość szafki jest mniejsza jak szuflady. Jaki jest poprawny wymiar szafki oraz szuflady?</w:t>
            </w:r>
          </w:p>
          <w:p w:rsidR="007472A4" w:rsidRPr="00697C87" w:rsidRDefault="007472A4" w:rsidP="00871879">
            <w:pPr>
              <w:spacing w:after="120"/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C87">
              <w:rPr>
                <w:rFonts w:ascii="Arial" w:hAnsi="Arial" w:cs="Arial"/>
                <w:sz w:val="22"/>
                <w:szCs w:val="22"/>
              </w:rPr>
              <w:t>2) Dla szafki typu D</w:t>
            </w:r>
            <w:r w:rsidR="00871879" w:rsidRPr="00697C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7C87">
              <w:rPr>
                <w:rFonts w:ascii="Arial" w:hAnsi="Arial" w:cs="Arial"/>
                <w:sz w:val="22"/>
                <w:szCs w:val="22"/>
              </w:rPr>
              <w:t>podany wymiar (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gł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>) 85 x 80 x 40 cm, natomiast wymiar szuflady górnej w opisie to: (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697C87">
              <w:rPr>
                <w:rFonts w:ascii="Arial" w:hAnsi="Arial" w:cs="Arial"/>
                <w:sz w:val="22"/>
                <w:szCs w:val="22"/>
              </w:rPr>
              <w:t>gł</w:t>
            </w:r>
            <w:proofErr w:type="spellEnd"/>
            <w:r w:rsidRPr="00697C87">
              <w:rPr>
                <w:rFonts w:ascii="Arial" w:hAnsi="Arial" w:cs="Arial"/>
                <w:sz w:val="22"/>
                <w:szCs w:val="22"/>
              </w:rPr>
              <w:t>) 20 x 80 x 55 cm. Głębokość szafki jest mniejsza jak szuflady. Jaki jest poprawny wymiar szafki oraz szuflady?</w:t>
            </w:r>
          </w:p>
          <w:p w:rsidR="007472A4" w:rsidRPr="00697C87" w:rsidRDefault="007472A4" w:rsidP="00871879">
            <w:pPr>
              <w:spacing w:after="120"/>
              <w:ind w:left="314" w:right="-72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7C87">
              <w:rPr>
                <w:rFonts w:ascii="Arial" w:hAnsi="Arial" w:cs="Arial"/>
                <w:sz w:val="22"/>
                <w:szCs w:val="22"/>
              </w:rPr>
              <w:t>3) Na zdjęciu szerokość szafki typu C wygląda mniej jak 80 cm. Czy szerokość 80 cm jest właściwa?</w:t>
            </w:r>
          </w:p>
          <w:p w:rsidR="007472A4" w:rsidRPr="00697C87" w:rsidRDefault="00765C8B" w:rsidP="00765C8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7C87"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7472A4" w:rsidRPr="00697C87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7472A4" w:rsidRPr="00697C87" w:rsidRDefault="007472A4" w:rsidP="00765C8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245A94" w:rsidRPr="00697C87" w:rsidRDefault="00245A94" w:rsidP="00697C87">
      <w:pPr>
        <w:pStyle w:val="Akapitzlist"/>
        <w:shd w:val="clear" w:color="auto" w:fill="FFFFFF"/>
        <w:ind w:hanging="720"/>
        <w:textAlignment w:val="baseline"/>
        <w:rPr>
          <w:rFonts w:ascii="Arial" w:hAnsi="Arial" w:cs="Arial"/>
        </w:rPr>
      </w:pPr>
      <w:r w:rsidRPr="00697C87">
        <w:rPr>
          <w:rFonts w:ascii="Arial" w:eastAsia="Times New Roman" w:hAnsi="Arial" w:cs="Arial"/>
        </w:rPr>
        <w:t>Ad.1)</w:t>
      </w:r>
    </w:p>
    <w:p w:rsidR="00697C87" w:rsidRDefault="00697C87" w:rsidP="00697C87">
      <w:pPr>
        <w:pStyle w:val="Akapitzlist"/>
        <w:shd w:val="clear" w:color="auto" w:fill="FFFFFF"/>
        <w:ind w:hanging="72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245A94" w:rsidRPr="00697C87">
        <w:rPr>
          <w:rFonts w:ascii="Arial" w:hAnsi="Arial" w:cs="Arial"/>
          <w:color w:val="000000"/>
        </w:rPr>
        <w:t>oprawnie powinno być: każda z szafek wyposażona w szufladę na górze o wymiarach</w:t>
      </w:r>
    </w:p>
    <w:p w:rsidR="00245A94" w:rsidRPr="00697C87" w:rsidRDefault="00245A94" w:rsidP="00697C87">
      <w:pPr>
        <w:pStyle w:val="Akapitzlist"/>
        <w:shd w:val="clear" w:color="auto" w:fill="FFFFFF"/>
        <w:ind w:hanging="720"/>
        <w:textAlignment w:val="baseline"/>
        <w:rPr>
          <w:rFonts w:ascii="Arial" w:hAnsi="Arial" w:cs="Arial"/>
        </w:rPr>
      </w:pPr>
      <w:r w:rsidRPr="00697C87">
        <w:rPr>
          <w:rFonts w:ascii="Arial" w:hAnsi="Arial" w:cs="Arial"/>
          <w:color w:val="000000"/>
        </w:rPr>
        <w:t xml:space="preserve"> 20 x 80 x 40 cm</w:t>
      </w:r>
    </w:p>
    <w:p w:rsidR="00245A94" w:rsidRPr="00697C87" w:rsidRDefault="00245A94" w:rsidP="00697C87">
      <w:pPr>
        <w:pStyle w:val="Akapitzlist"/>
        <w:shd w:val="clear" w:color="auto" w:fill="FFFFFF"/>
        <w:ind w:hanging="720"/>
        <w:textAlignment w:val="baseline"/>
        <w:rPr>
          <w:rFonts w:ascii="Arial" w:hAnsi="Arial" w:cs="Arial"/>
        </w:rPr>
      </w:pPr>
    </w:p>
    <w:p w:rsidR="00245A94" w:rsidRPr="00697C87" w:rsidRDefault="00245A94" w:rsidP="00697C87">
      <w:pPr>
        <w:pStyle w:val="Akapitzlist"/>
        <w:shd w:val="clear" w:color="auto" w:fill="FFFFFF"/>
        <w:ind w:hanging="720"/>
        <w:textAlignment w:val="baseline"/>
        <w:rPr>
          <w:rFonts w:ascii="Arial" w:eastAsia="Times New Roman" w:hAnsi="Arial" w:cs="Arial"/>
          <w:color w:val="000000"/>
        </w:rPr>
      </w:pPr>
      <w:r w:rsidRPr="00697C87">
        <w:rPr>
          <w:rFonts w:ascii="Arial" w:eastAsia="Times New Roman" w:hAnsi="Arial" w:cs="Arial"/>
          <w:color w:val="000000"/>
        </w:rPr>
        <w:t>Ad.2)</w:t>
      </w:r>
    </w:p>
    <w:p w:rsidR="00697C87" w:rsidRDefault="00697C87" w:rsidP="00697C87">
      <w:pPr>
        <w:pStyle w:val="Akapitzlist"/>
        <w:shd w:val="clear" w:color="auto" w:fill="FFFFFF"/>
        <w:ind w:hanging="720"/>
        <w:textAlignment w:val="baseline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</w:t>
      </w:r>
      <w:r w:rsidR="00245A94" w:rsidRPr="00697C87">
        <w:rPr>
          <w:rFonts w:ascii="Arial" w:eastAsia="Times New Roman" w:hAnsi="Arial" w:cs="Arial"/>
          <w:color w:val="000000"/>
        </w:rPr>
        <w:t>oprawnie powinno być: każda z szafek wyposażona w szufladę na górze o wymiarach</w:t>
      </w:r>
    </w:p>
    <w:p w:rsidR="00245A94" w:rsidRPr="00697C87" w:rsidRDefault="00245A94" w:rsidP="00697C87">
      <w:pPr>
        <w:pStyle w:val="Akapitzlist"/>
        <w:shd w:val="clear" w:color="auto" w:fill="FFFFFF"/>
        <w:ind w:hanging="720"/>
        <w:textAlignment w:val="baseline"/>
        <w:rPr>
          <w:rFonts w:ascii="Arial" w:eastAsia="Times New Roman" w:hAnsi="Arial" w:cs="Arial"/>
        </w:rPr>
      </w:pPr>
      <w:r w:rsidRPr="00697C87">
        <w:rPr>
          <w:rFonts w:ascii="Arial" w:eastAsia="Times New Roman" w:hAnsi="Arial" w:cs="Arial"/>
          <w:color w:val="000000"/>
        </w:rPr>
        <w:t xml:space="preserve"> 20 x 80 x 40 cm</w:t>
      </w:r>
    </w:p>
    <w:p w:rsidR="00245A94" w:rsidRPr="00697C87" w:rsidRDefault="00245A94" w:rsidP="00697C87">
      <w:pPr>
        <w:pStyle w:val="Akapitzlist"/>
        <w:shd w:val="clear" w:color="auto" w:fill="FFFFFF"/>
        <w:ind w:hanging="720"/>
        <w:textAlignment w:val="baseline"/>
        <w:rPr>
          <w:rFonts w:ascii="Arial" w:hAnsi="Arial" w:cs="Arial"/>
        </w:rPr>
      </w:pPr>
    </w:p>
    <w:p w:rsidR="00245A94" w:rsidRPr="00697C87" w:rsidRDefault="00697C87" w:rsidP="00697C87">
      <w:pPr>
        <w:jc w:val="both"/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>Ad.3)</w:t>
      </w:r>
    </w:p>
    <w:p w:rsidR="004B2AF1" w:rsidRDefault="00245A94" w:rsidP="00697C87">
      <w:pPr>
        <w:jc w:val="both"/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>Wymiary szafki typu C są poprawne (</w:t>
      </w:r>
      <w:proofErr w:type="spellStart"/>
      <w:r w:rsidRPr="00697C87">
        <w:rPr>
          <w:rFonts w:ascii="Arial" w:hAnsi="Arial" w:cs="Arial"/>
          <w:b/>
          <w:bCs/>
          <w:sz w:val="22"/>
          <w:szCs w:val="22"/>
        </w:rPr>
        <w:t>wys</w:t>
      </w:r>
      <w:proofErr w:type="spellEnd"/>
      <w:r w:rsidRPr="00697C87">
        <w:rPr>
          <w:rFonts w:ascii="Arial" w:hAnsi="Arial" w:cs="Arial"/>
          <w:b/>
          <w:bCs/>
          <w:sz w:val="22"/>
          <w:szCs w:val="22"/>
        </w:rPr>
        <w:t xml:space="preserve"> x </w:t>
      </w:r>
      <w:proofErr w:type="spellStart"/>
      <w:r w:rsidRPr="00697C87">
        <w:rPr>
          <w:rFonts w:ascii="Arial" w:hAnsi="Arial" w:cs="Arial"/>
          <w:b/>
          <w:bCs/>
          <w:sz w:val="22"/>
          <w:szCs w:val="22"/>
        </w:rPr>
        <w:t>szer</w:t>
      </w:r>
      <w:proofErr w:type="spellEnd"/>
      <w:r w:rsidRPr="00697C87">
        <w:rPr>
          <w:rFonts w:ascii="Arial" w:hAnsi="Arial" w:cs="Arial"/>
          <w:b/>
          <w:bCs/>
          <w:sz w:val="22"/>
          <w:szCs w:val="22"/>
        </w:rPr>
        <w:t xml:space="preserve"> x </w:t>
      </w:r>
      <w:proofErr w:type="spellStart"/>
      <w:r w:rsidRPr="00697C87">
        <w:rPr>
          <w:rFonts w:ascii="Arial" w:hAnsi="Arial" w:cs="Arial"/>
          <w:b/>
          <w:bCs/>
          <w:sz w:val="22"/>
          <w:szCs w:val="22"/>
        </w:rPr>
        <w:t>gł</w:t>
      </w:r>
      <w:proofErr w:type="spellEnd"/>
      <w:r w:rsidRPr="00697C87">
        <w:rPr>
          <w:rFonts w:ascii="Arial" w:hAnsi="Arial" w:cs="Arial"/>
          <w:sz w:val="22"/>
          <w:szCs w:val="22"/>
        </w:rPr>
        <w:t xml:space="preserve">): 85 x 80 x 40 cm, natomiast </w:t>
      </w:r>
      <w:r w:rsidR="004B2AF1">
        <w:rPr>
          <w:rFonts w:ascii="Arial" w:hAnsi="Arial" w:cs="Arial"/>
          <w:sz w:val="22"/>
          <w:szCs w:val="22"/>
        </w:rPr>
        <w:t xml:space="preserve">jest </w:t>
      </w:r>
      <w:r w:rsidRPr="00697C87">
        <w:rPr>
          <w:rFonts w:ascii="Arial" w:hAnsi="Arial" w:cs="Arial"/>
          <w:sz w:val="22"/>
          <w:szCs w:val="22"/>
        </w:rPr>
        <w:t>błąd w głębokości szuflady, poprawnie powinno być:</w:t>
      </w:r>
    </w:p>
    <w:p w:rsidR="00697C87" w:rsidRPr="00697C87" w:rsidRDefault="00245A94" w:rsidP="00697C87">
      <w:pPr>
        <w:jc w:val="both"/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sz w:val="22"/>
          <w:szCs w:val="22"/>
        </w:rPr>
        <w:t xml:space="preserve"> każda z szafek wyposażona w 1 szufladę 20 x 80 x 40 cm oraz 1 większą szufladę z zabezpieczeniami z tyłu (tak aby można było umieścić wewnątrz pojemniki na odpady).</w:t>
      </w:r>
    </w:p>
    <w:p w:rsidR="00245A94" w:rsidRPr="00697C87" w:rsidRDefault="00245A94" w:rsidP="00697C87">
      <w:pPr>
        <w:jc w:val="both"/>
        <w:rPr>
          <w:rFonts w:ascii="Arial" w:hAnsi="Arial" w:cs="Arial"/>
          <w:sz w:val="22"/>
          <w:szCs w:val="22"/>
        </w:rPr>
      </w:pPr>
      <w:r w:rsidRPr="00697C87">
        <w:rPr>
          <w:rFonts w:ascii="Arial" w:hAnsi="Arial" w:cs="Arial"/>
          <w:color w:val="000000"/>
          <w:sz w:val="22"/>
          <w:szCs w:val="22"/>
        </w:rPr>
        <w:t>Zamieszczone zdjęcie dla szafki typu C</w:t>
      </w:r>
      <w:r w:rsidR="004B2AF1">
        <w:rPr>
          <w:rFonts w:ascii="Arial" w:hAnsi="Arial" w:cs="Arial"/>
          <w:color w:val="000000"/>
          <w:sz w:val="22"/>
          <w:szCs w:val="22"/>
        </w:rPr>
        <w:t xml:space="preserve"> </w:t>
      </w:r>
      <w:r w:rsidRPr="00697C87">
        <w:rPr>
          <w:rFonts w:ascii="Arial" w:hAnsi="Arial" w:cs="Arial"/>
          <w:color w:val="000000"/>
          <w:sz w:val="22"/>
          <w:szCs w:val="22"/>
        </w:rPr>
        <w:t>jest tylko zdjęciem poglądowym wizualizującym rozmieszczenie szuflad, natomiast w laboratorium 640 szafki te mają mieć szerokość 80 cm analogicznie do szafek D, co wizualizuje schemat w Załączniku 1.</w:t>
      </w:r>
    </w:p>
    <w:p w:rsidR="00805805" w:rsidRDefault="00805805" w:rsidP="00765C8B">
      <w:pPr>
        <w:jc w:val="both"/>
        <w:rPr>
          <w:rFonts w:ascii="Arial" w:hAnsi="Arial" w:cs="Arial"/>
          <w:sz w:val="22"/>
          <w:szCs w:val="22"/>
        </w:rPr>
      </w:pPr>
    </w:p>
    <w:p w:rsidR="00BE7BFD" w:rsidRPr="00805805" w:rsidRDefault="00BE7BFD" w:rsidP="00805805">
      <w:pPr>
        <w:jc w:val="right"/>
        <w:rPr>
          <w:rFonts w:ascii="Arial" w:hAnsi="Arial" w:cs="Arial"/>
          <w:sz w:val="22"/>
          <w:szCs w:val="22"/>
        </w:rPr>
      </w:pPr>
    </w:p>
    <w:sectPr w:rsidR="00BE7BFD" w:rsidRPr="00805805" w:rsidSect="00590C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5ED" w:rsidRDefault="001565ED">
      <w:r>
        <w:separator/>
      </w:r>
    </w:p>
  </w:endnote>
  <w:endnote w:type="continuationSeparator" w:id="0">
    <w:p w:rsidR="001565ED" w:rsidRDefault="0015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5ED" w:rsidRDefault="001565ED">
      <w:r>
        <w:separator/>
      </w:r>
    </w:p>
  </w:footnote>
  <w:footnote w:type="continuationSeparator" w:id="0">
    <w:p w:rsidR="001565ED" w:rsidRDefault="00156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2A4" w:rsidRDefault="00747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2A4" w:rsidRDefault="00747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2A4" w:rsidRDefault="007472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F3381B"/>
    <w:multiLevelType w:val="hybridMultilevel"/>
    <w:tmpl w:val="8C620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5ED"/>
    <w:rsid w:val="00031374"/>
    <w:rsid w:val="000478B1"/>
    <w:rsid w:val="000A1097"/>
    <w:rsid w:val="000E2A8F"/>
    <w:rsid w:val="0012330E"/>
    <w:rsid w:val="0012774F"/>
    <w:rsid w:val="00144B7A"/>
    <w:rsid w:val="001565ED"/>
    <w:rsid w:val="00180C6E"/>
    <w:rsid w:val="00245A94"/>
    <w:rsid w:val="0029606A"/>
    <w:rsid w:val="002A10A0"/>
    <w:rsid w:val="002B2D18"/>
    <w:rsid w:val="00342AAF"/>
    <w:rsid w:val="004848F3"/>
    <w:rsid w:val="004A75F2"/>
    <w:rsid w:val="004B2AF1"/>
    <w:rsid w:val="004E4B64"/>
    <w:rsid w:val="005144A9"/>
    <w:rsid w:val="00520165"/>
    <w:rsid w:val="00590CE9"/>
    <w:rsid w:val="005B1B08"/>
    <w:rsid w:val="005F49B3"/>
    <w:rsid w:val="00632C3C"/>
    <w:rsid w:val="006374B1"/>
    <w:rsid w:val="00662BDB"/>
    <w:rsid w:val="00697C87"/>
    <w:rsid w:val="006A5DF1"/>
    <w:rsid w:val="006B7198"/>
    <w:rsid w:val="006C21A2"/>
    <w:rsid w:val="006D4AB3"/>
    <w:rsid w:val="006F3B81"/>
    <w:rsid w:val="0072287C"/>
    <w:rsid w:val="007472A4"/>
    <w:rsid w:val="00765C8B"/>
    <w:rsid w:val="007D7198"/>
    <w:rsid w:val="00805805"/>
    <w:rsid w:val="00843A88"/>
    <w:rsid w:val="00864A4B"/>
    <w:rsid w:val="00870F9F"/>
    <w:rsid w:val="00871879"/>
    <w:rsid w:val="008804B6"/>
    <w:rsid w:val="00897AB0"/>
    <w:rsid w:val="008A3553"/>
    <w:rsid w:val="00A905AC"/>
    <w:rsid w:val="00AC506A"/>
    <w:rsid w:val="00BA6584"/>
    <w:rsid w:val="00BB0CA7"/>
    <w:rsid w:val="00BE7BFD"/>
    <w:rsid w:val="00BF6490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BA5F3C4"/>
  <w15:chartTrackingRefBased/>
  <w15:docId w15:val="{399BF869-FB57-4B4C-9F86-0397D386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45A94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348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28</cp:revision>
  <cp:lastPrinted>2024-01-31T06:39:00Z</cp:lastPrinted>
  <dcterms:created xsi:type="dcterms:W3CDTF">2024-01-29T11:58:00Z</dcterms:created>
  <dcterms:modified xsi:type="dcterms:W3CDTF">2024-01-31T06:43:00Z</dcterms:modified>
</cp:coreProperties>
</file>