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4A19F" w14:textId="79CE55C7" w:rsidR="00B049E0" w:rsidRPr="0008496E" w:rsidRDefault="00B049E0" w:rsidP="00B049E0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8496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8496E" w:rsidRPr="0008496E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08496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4C93CBC" w14:textId="77777777" w:rsidR="00B049E0" w:rsidRPr="0008496E" w:rsidRDefault="00B049E0" w:rsidP="00B049E0">
      <w:pPr>
        <w:spacing w:after="0" w:line="480" w:lineRule="auto"/>
        <w:rPr>
          <w:rFonts w:ascii="Arial Narrow" w:hAnsi="Arial Narrow" w:cs="Arial"/>
          <w:b/>
        </w:rPr>
      </w:pPr>
    </w:p>
    <w:p w14:paraId="272BC852" w14:textId="77777777" w:rsidR="00B049E0" w:rsidRPr="0008496E" w:rsidRDefault="00B049E0" w:rsidP="00B049E0">
      <w:pPr>
        <w:spacing w:after="0" w:line="360" w:lineRule="auto"/>
        <w:ind w:left="4111"/>
        <w:rPr>
          <w:rFonts w:ascii="Arial Narrow" w:hAnsi="Arial Narrow" w:cs="Arial"/>
          <w:b/>
        </w:rPr>
      </w:pPr>
      <w:r w:rsidRPr="0008496E">
        <w:rPr>
          <w:rFonts w:ascii="Arial Narrow" w:hAnsi="Arial Narrow" w:cs="Arial"/>
          <w:b/>
        </w:rPr>
        <w:t>Zamawiający:</w:t>
      </w:r>
    </w:p>
    <w:p w14:paraId="55B0CB54" w14:textId="77777777" w:rsidR="00B049E0" w:rsidRPr="0008496E" w:rsidRDefault="00AF0435" w:rsidP="00B049E0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8496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A7531AD" w14:textId="77777777" w:rsidR="00B049E0" w:rsidRPr="0008496E" w:rsidRDefault="00AF0435" w:rsidP="00B049E0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8496E">
        <w:rPr>
          <w:rFonts w:ascii="Arial Narrow" w:hAnsi="Arial Narrow" w:cs="Arial"/>
          <w:sz w:val="22"/>
          <w:szCs w:val="22"/>
        </w:rPr>
        <w:t>ul. Powstańców Warszawy</w:t>
      </w:r>
      <w:r w:rsidR="00B049E0" w:rsidRPr="0008496E">
        <w:rPr>
          <w:rFonts w:ascii="Arial Narrow" w:hAnsi="Arial Narrow" w:cs="Arial"/>
          <w:sz w:val="22"/>
          <w:szCs w:val="22"/>
        </w:rPr>
        <w:t xml:space="preserve"> </w:t>
      </w:r>
      <w:r w:rsidRPr="0008496E">
        <w:rPr>
          <w:rFonts w:ascii="Arial Narrow" w:hAnsi="Arial Narrow" w:cs="Arial"/>
          <w:sz w:val="22"/>
          <w:szCs w:val="22"/>
        </w:rPr>
        <w:t>5</w:t>
      </w:r>
      <w:r w:rsidR="00B049E0" w:rsidRPr="0008496E">
        <w:rPr>
          <w:rFonts w:ascii="Arial Narrow" w:hAnsi="Arial Narrow" w:cs="Arial"/>
          <w:sz w:val="22"/>
          <w:szCs w:val="22"/>
        </w:rPr>
        <w:t xml:space="preserve"> </w:t>
      </w:r>
    </w:p>
    <w:p w14:paraId="7CFFA3B8" w14:textId="77777777" w:rsidR="00B049E0" w:rsidRPr="0008496E" w:rsidRDefault="00AF0435" w:rsidP="00B049E0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08496E">
        <w:rPr>
          <w:rFonts w:ascii="Arial Narrow" w:hAnsi="Arial Narrow" w:cs="Arial"/>
          <w:sz w:val="22"/>
          <w:szCs w:val="22"/>
        </w:rPr>
        <w:t>85-681</w:t>
      </w:r>
      <w:r w:rsidR="00B049E0" w:rsidRPr="0008496E">
        <w:rPr>
          <w:rFonts w:ascii="Arial Narrow" w:hAnsi="Arial Narrow" w:cs="Arial"/>
          <w:sz w:val="22"/>
          <w:szCs w:val="22"/>
        </w:rPr>
        <w:t xml:space="preserve"> </w:t>
      </w:r>
      <w:r w:rsidRPr="0008496E">
        <w:rPr>
          <w:rFonts w:ascii="Arial Narrow" w:hAnsi="Arial Narrow" w:cs="Arial"/>
          <w:sz w:val="22"/>
          <w:szCs w:val="22"/>
        </w:rPr>
        <w:t>Bydgoszcz</w:t>
      </w:r>
    </w:p>
    <w:p w14:paraId="7638BD01" w14:textId="77777777" w:rsidR="00B049E0" w:rsidRPr="0008496E" w:rsidRDefault="00B049E0" w:rsidP="00B049E0">
      <w:pPr>
        <w:pStyle w:val="Tekstpodstawowy"/>
        <w:spacing w:after="0"/>
        <w:ind w:left="4111"/>
        <w:rPr>
          <w:rFonts w:ascii="Arial Narrow" w:hAnsi="Arial Narrow" w:cs="Arial"/>
          <w:i/>
          <w:sz w:val="14"/>
          <w:szCs w:val="14"/>
        </w:rPr>
      </w:pPr>
      <w:r w:rsidRPr="0008496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9B7D69B" w14:textId="77777777" w:rsidR="00B049E0" w:rsidRPr="0008496E" w:rsidRDefault="00B049E0" w:rsidP="00B049E0">
      <w:pPr>
        <w:pStyle w:val="Tekstpodstawowy"/>
        <w:spacing w:after="480" w:line="360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08496E">
        <w:rPr>
          <w:rFonts w:ascii="Arial Narrow" w:hAnsi="Arial Narrow" w:cs="Arial"/>
          <w:iCs/>
          <w:sz w:val="16"/>
          <w:szCs w:val="16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08496E" w14:paraId="0DFD5306" w14:textId="77777777" w:rsidTr="00B475B8">
        <w:tc>
          <w:tcPr>
            <w:tcW w:w="2800" w:type="dxa"/>
            <w:shd w:val="clear" w:color="auto" w:fill="auto"/>
          </w:tcPr>
          <w:p w14:paraId="1CB0F345" w14:textId="77777777" w:rsidR="00B049E0" w:rsidRPr="0008496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496E">
              <w:rPr>
                <w:rFonts w:ascii="Arial Narrow" w:hAnsi="Arial Narrow" w:cs="Arial"/>
                <w:b/>
              </w:rPr>
              <w:t>Podmiot</w:t>
            </w:r>
            <w:r w:rsidRPr="0008496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715464" w14:textId="77777777" w:rsidR="00B049E0" w:rsidRPr="0008496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5BF4E41" w14:textId="77777777" w:rsidR="00B049E0" w:rsidRPr="0008496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2729E9DC" w14:textId="77777777" w:rsidR="00B049E0" w:rsidRPr="0008496E" w:rsidRDefault="00B049E0" w:rsidP="00B475B8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849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8496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849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049E0" w:rsidRPr="0008496E" w14:paraId="49397129" w14:textId="77777777" w:rsidTr="00B475B8">
        <w:tc>
          <w:tcPr>
            <w:tcW w:w="2800" w:type="dxa"/>
            <w:shd w:val="clear" w:color="auto" w:fill="auto"/>
          </w:tcPr>
          <w:p w14:paraId="4A66C633" w14:textId="77777777" w:rsidR="00B049E0" w:rsidRPr="0008496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8496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CE7522" w14:textId="77777777" w:rsidR="00B049E0" w:rsidRPr="0008496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27074B1" w14:textId="77777777" w:rsidR="00B049E0" w:rsidRPr="0008496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2F396DE3" w14:textId="77777777" w:rsidR="00B049E0" w:rsidRPr="0008496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849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8496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8496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BB71E9E" w14:textId="77777777" w:rsidR="00B049E0" w:rsidRPr="0008496E" w:rsidRDefault="00B049E0" w:rsidP="00B049E0">
      <w:pPr>
        <w:spacing w:after="240" w:line="36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0435" w:rsidRPr="0008496E" w14:paraId="20A24EE6" w14:textId="77777777" w:rsidTr="00931430">
        <w:tc>
          <w:tcPr>
            <w:tcW w:w="9104" w:type="dxa"/>
            <w:shd w:val="clear" w:color="auto" w:fill="D9D9D9"/>
          </w:tcPr>
          <w:p w14:paraId="7B1E5C60" w14:textId="77777777" w:rsidR="00AF0435" w:rsidRPr="0008496E" w:rsidRDefault="00AF0435" w:rsidP="0008496E">
            <w:pPr>
              <w:spacing w:before="240" w:after="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496E">
              <w:rPr>
                <w:rFonts w:ascii="Arial Narrow" w:hAnsi="Arial Narrow" w:cs="Arial"/>
                <w:b/>
                <w:sz w:val="24"/>
                <w:szCs w:val="24"/>
              </w:rPr>
              <w:t>OŚWIADCZENIE PODMIOTU UDOSTĘPNIAJĄCEGO ZASOBY</w:t>
            </w:r>
          </w:p>
          <w:p w14:paraId="56CACBEE" w14:textId="77777777" w:rsidR="00AF0435" w:rsidRPr="0008496E" w:rsidRDefault="00AF0435" w:rsidP="0008496E">
            <w:pPr>
              <w:spacing w:after="0" w:line="360" w:lineRule="auto"/>
              <w:jc w:val="both"/>
              <w:rPr>
                <w:rFonts w:ascii="Arial Narrow" w:hAnsi="Arial Narrow" w:cs="Arial"/>
              </w:rPr>
            </w:pPr>
            <w:r w:rsidRPr="0008496E">
              <w:rPr>
                <w:rFonts w:ascii="Arial Narrow" w:hAnsi="Arial Narrow" w:cs="Arial"/>
              </w:rPr>
              <w:t xml:space="preserve">składane na podstawie art. 125 ust. 5 ustawy z dnia 11 września 2019 r. Prawo zamówień publicznych </w:t>
            </w:r>
            <w:r w:rsidRPr="0008496E">
              <w:rPr>
                <w:rFonts w:ascii="Arial Narrow" w:hAnsi="Arial Narrow" w:cs="Arial"/>
              </w:rPr>
              <w:t>(</w:t>
            </w:r>
            <w:proofErr w:type="spellStart"/>
            <w:r w:rsidRPr="0008496E">
              <w:rPr>
                <w:rFonts w:ascii="Arial Narrow" w:hAnsi="Arial Narrow" w:cs="Arial"/>
              </w:rPr>
              <w:t>t.j</w:t>
            </w:r>
            <w:proofErr w:type="spellEnd"/>
            <w:r w:rsidRPr="0008496E">
              <w:rPr>
                <w:rFonts w:ascii="Arial Narrow" w:hAnsi="Arial Narrow" w:cs="Arial"/>
              </w:rPr>
              <w:t>. Dz. U. z 2023r. poz. 1605)</w:t>
            </w:r>
            <w:r w:rsidRPr="0008496E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8496E">
              <w:rPr>
                <w:rFonts w:ascii="Arial Narrow" w:hAnsi="Arial Narrow" w:cs="Arial"/>
              </w:rPr>
              <w:t>Pzp</w:t>
            </w:r>
            <w:proofErr w:type="spellEnd"/>
            <w:r w:rsidRPr="0008496E">
              <w:rPr>
                <w:rFonts w:ascii="Arial Narrow" w:hAnsi="Arial Narrow" w:cs="Arial"/>
              </w:rPr>
              <w:t xml:space="preserve">), dotyczące przesłanek wykluczenia z: </w:t>
            </w:r>
          </w:p>
          <w:p w14:paraId="3CFE4972" w14:textId="77777777" w:rsidR="00AF0435" w:rsidRPr="0008496E" w:rsidRDefault="00AF0435" w:rsidP="0008496E">
            <w:pPr>
              <w:spacing w:after="0"/>
              <w:jc w:val="center"/>
              <w:rPr>
                <w:rFonts w:ascii="Arial Narrow" w:hAnsi="Arial Narrow" w:cs="Arial"/>
                <w:b/>
                <w:bCs/>
              </w:rPr>
            </w:pPr>
            <w:r w:rsidRPr="0008496E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0254680B" w14:textId="77777777" w:rsidR="00AF0435" w:rsidRPr="0008496E" w:rsidRDefault="00AF0435" w:rsidP="0008496E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8496E">
              <w:rPr>
                <w:rFonts w:ascii="Arial Narrow" w:hAnsi="Arial Narrow" w:cs="Arial"/>
              </w:rPr>
              <w:t>oraz</w:t>
            </w:r>
          </w:p>
          <w:p w14:paraId="7B28285D" w14:textId="77777777" w:rsidR="00AF0435" w:rsidRPr="0008496E" w:rsidRDefault="00AF0435" w:rsidP="0008496E">
            <w:pPr>
              <w:spacing w:after="0" w:line="360" w:lineRule="auto"/>
              <w:jc w:val="both"/>
              <w:rPr>
                <w:rFonts w:ascii="Arial Narrow" w:hAnsi="Arial Narrow" w:cs="Arial"/>
              </w:rPr>
            </w:pPr>
            <w:r w:rsidRPr="0008496E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8496E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08496E">
              <w:rPr>
                <w:rFonts w:ascii="Arial Narrow" w:hAnsi="Arial Narrow" w:cs="Arial"/>
                <w:b/>
                <w:bCs/>
              </w:rPr>
              <w:t>. Dz. U. z 2023r. poz. 1497).</w:t>
            </w:r>
          </w:p>
          <w:p w14:paraId="4EA164BC" w14:textId="77777777" w:rsidR="00AF0435" w:rsidRPr="0008496E" w:rsidRDefault="00AF0435" w:rsidP="0008496E">
            <w:pPr>
              <w:spacing w:after="0" w:line="276" w:lineRule="auto"/>
              <w:jc w:val="both"/>
              <w:rPr>
                <w:rFonts w:ascii="Arial Narrow" w:hAnsi="Arial Narrow" w:cs="Arial"/>
                <w:i/>
                <w:iCs/>
                <w:color w:val="0070C0"/>
                <w:sz w:val="16"/>
                <w:szCs w:val="16"/>
              </w:rPr>
            </w:pPr>
            <w:r w:rsidRPr="0008496E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08496E">
              <w:rPr>
                <w:rFonts w:ascii="Arial Narrow" w:hAnsi="Arial Narrow" w:cs="Arial"/>
                <w:color w:val="0070C0"/>
                <w:sz w:val="16"/>
                <w:szCs w:val="16"/>
              </w:rPr>
              <w:t>:</w:t>
            </w:r>
            <w:r w:rsidRPr="0008496E">
              <w:rPr>
                <w:rFonts w:ascii="Arial Narrow" w:hAnsi="Arial Narrow" w:cs="Arial"/>
                <w:i/>
                <w:iCs/>
                <w:color w:val="0070C0"/>
                <w:sz w:val="16"/>
                <w:szCs w:val="16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DB995CA" w14:textId="77777777" w:rsidR="00B049E0" w:rsidRPr="0008496E" w:rsidRDefault="00B049E0" w:rsidP="00B049E0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08496E" w14:paraId="52C5C8EC" w14:textId="77777777" w:rsidTr="00B475B8">
        <w:tc>
          <w:tcPr>
            <w:tcW w:w="2269" w:type="dxa"/>
            <w:shd w:val="clear" w:color="auto" w:fill="auto"/>
          </w:tcPr>
          <w:p w14:paraId="23B41DC2" w14:textId="77777777" w:rsidR="00B049E0" w:rsidRPr="0008496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E657DE" w14:textId="77777777" w:rsidR="00B049E0" w:rsidRPr="0008496E" w:rsidRDefault="00AF043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bCs/>
                <w:lang w:eastAsia="pl-PL"/>
              </w:rPr>
              <w:t>Dostawy środków kontrastowych na okres 24 miesięcy</w:t>
            </w:r>
            <w:r w:rsidR="00B049E0" w:rsidRPr="0008496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F0435" w:rsidRPr="0008496E" w14:paraId="52630CD0" w14:textId="77777777" w:rsidTr="00931430">
        <w:tc>
          <w:tcPr>
            <w:tcW w:w="2269" w:type="dxa"/>
            <w:shd w:val="clear" w:color="auto" w:fill="auto"/>
          </w:tcPr>
          <w:p w14:paraId="08B9E772" w14:textId="77777777" w:rsidR="00AF0435" w:rsidRPr="0008496E" w:rsidRDefault="00AF0435" w:rsidP="009314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F0AE7E" w14:textId="77777777" w:rsidR="00AF0435" w:rsidRPr="0008496E" w:rsidRDefault="00AF0435" w:rsidP="009314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bCs/>
                <w:lang w:eastAsia="pl-PL"/>
              </w:rPr>
              <w:t>2/2024</w:t>
            </w:r>
          </w:p>
        </w:tc>
      </w:tr>
    </w:tbl>
    <w:p w14:paraId="3CEF56C3" w14:textId="77777777" w:rsidR="00B049E0" w:rsidRPr="0008496E" w:rsidRDefault="00B049E0" w:rsidP="00B049E0">
      <w:pPr>
        <w:spacing w:after="0" w:line="360" w:lineRule="auto"/>
        <w:jc w:val="both"/>
        <w:rPr>
          <w:rFonts w:ascii="Arial Narrow" w:hAnsi="Arial Narrow" w:cs="Arial"/>
          <w:sz w:val="10"/>
          <w:szCs w:val="10"/>
        </w:rPr>
      </w:pPr>
    </w:p>
    <w:p w14:paraId="44E05074" w14:textId="77777777" w:rsidR="00F90CD1" w:rsidRPr="0008496E" w:rsidRDefault="00B049E0" w:rsidP="00B049E0">
      <w:pPr>
        <w:spacing w:after="240" w:line="276" w:lineRule="auto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 xml:space="preserve">prowadzonego przez </w:t>
      </w:r>
      <w:r w:rsidR="00AF0435" w:rsidRPr="0008496E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8496E">
        <w:rPr>
          <w:rFonts w:ascii="Arial Narrow" w:hAnsi="Arial Narrow" w:cs="Arial"/>
          <w:b/>
        </w:rPr>
        <w:t>,</w:t>
      </w:r>
      <w:r w:rsidRPr="0008496E">
        <w:rPr>
          <w:rFonts w:ascii="Arial Narrow" w:hAnsi="Arial Narrow" w:cs="Arial"/>
        </w:rPr>
        <w:t xml:space="preserve"> oświadczam, co następuje</w:t>
      </w:r>
      <w:r w:rsidR="002B2AD9" w:rsidRPr="0008496E">
        <w:rPr>
          <w:rFonts w:ascii="Arial Narrow" w:hAnsi="Arial Narrow" w:cs="Arial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8496E" w14:paraId="52831DD1" w14:textId="77777777" w:rsidTr="00650D6C">
        <w:tc>
          <w:tcPr>
            <w:tcW w:w="9104" w:type="dxa"/>
            <w:shd w:val="clear" w:color="auto" w:fill="D9D9D9"/>
          </w:tcPr>
          <w:p w14:paraId="6C7B5545" w14:textId="77777777" w:rsidR="00E50194" w:rsidRPr="0008496E" w:rsidRDefault="00650D6C" w:rsidP="00D56E0D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8496E">
              <w:rPr>
                <w:rFonts w:ascii="Arial Narrow" w:hAnsi="Arial Narrow" w:cs="Arial"/>
                <w:b/>
              </w:rPr>
              <w:t xml:space="preserve">OŚWIADCZENIA DOTYCZĄCE </w:t>
            </w:r>
            <w:r w:rsidR="00FA2CAA" w:rsidRPr="0008496E">
              <w:rPr>
                <w:rFonts w:ascii="Arial Narrow" w:hAnsi="Arial Narrow" w:cs="Arial"/>
                <w:b/>
              </w:rPr>
              <w:t>PODMIOTU UDOSTĘPNIAJĄCEGO ZASOBY</w:t>
            </w:r>
          </w:p>
        </w:tc>
      </w:tr>
    </w:tbl>
    <w:p w14:paraId="0B1BCE8B" w14:textId="77777777" w:rsidR="00FA2CAA" w:rsidRPr="0008496E" w:rsidRDefault="00FA2CAA" w:rsidP="00B049E0">
      <w:pPr>
        <w:spacing w:before="160" w:after="120" w:line="360" w:lineRule="auto"/>
        <w:jc w:val="both"/>
        <w:rPr>
          <w:rFonts w:ascii="Arial Narrow" w:hAnsi="Arial Narrow" w:cs="Arial"/>
          <w:color w:val="000000"/>
          <w:lang w:eastAsia="x-none"/>
        </w:rPr>
      </w:pPr>
      <w:r w:rsidRPr="0008496E">
        <w:rPr>
          <w:rFonts w:ascii="Arial Narrow" w:hAnsi="Arial Narrow" w:cs="Arial"/>
          <w:color w:val="00000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</w:t>
      </w:r>
      <w:r w:rsidRPr="0008496E">
        <w:rPr>
          <w:rFonts w:ascii="Arial Narrow" w:hAnsi="Arial Narrow" w:cs="Arial"/>
          <w:color w:val="000000"/>
          <w:lang w:eastAsia="x-none"/>
        </w:rPr>
        <w:lastRenderedPageBreak/>
        <w:t xml:space="preserve">rozporządzenia (UE) nr 833/2014 dotyczącego środków ograniczających w związku z działaniami Rosji destabilizującymi sytuację na Ukrainie (Dz. Urz. UE nr L 111 z 8.4.2022, str. 1), dalej: </w:t>
      </w:r>
      <w:r w:rsidRPr="0008496E">
        <w:rPr>
          <w:rFonts w:ascii="Arial Narrow" w:hAnsi="Arial Narrow" w:cs="Arial"/>
          <w:i/>
          <w:iCs/>
          <w:color w:val="000000"/>
          <w:lang w:eastAsia="x-none"/>
        </w:rPr>
        <w:t>rozporządzenie 2022/576</w:t>
      </w:r>
      <w:r w:rsidR="00443B23" w:rsidRPr="0008496E">
        <w:rPr>
          <w:rFonts w:ascii="Arial Narrow" w:hAnsi="Arial Narrow" w:cs="Arial"/>
          <w:color w:val="000000"/>
          <w:lang w:eastAsia="x-none"/>
        </w:rPr>
        <w:t xml:space="preserve"> </w:t>
      </w:r>
      <w:r w:rsidRPr="0008496E">
        <w:rPr>
          <w:rStyle w:val="Odwoanieprzypisudolnego"/>
          <w:rFonts w:ascii="Arial Narrow" w:hAnsi="Arial Narrow" w:cs="Arial"/>
          <w:color w:val="000000"/>
          <w:lang w:eastAsia="x-none"/>
        </w:rPr>
        <w:footnoteReference w:id="1"/>
      </w:r>
      <w:r w:rsidR="00443B23" w:rsidRPr="0008496E">
        <w:rPr>
          <w:rFonts w:ascii="Arial Narrow" w:hAnsi="Arial Narrow" w:cs="Arial"/>
          <w:color w:val="000000"/>
          <w:lang w:eastAsia="x-none"/>
        </w:rPr>
        <w:t>.</w:t>
      </w:r>
    </w:p>
    <w:p w14:paraId="44CF6863" w14:textId="77777777" w:rsidR="00C62F57" w:rsidRPr="0008496E" w:rsidRDefault="007A2BCB" w:rsidP="00B049E0">
      <w:pPr>
        <w:spacing w:after="240" w:line="360" w:lineRule="auto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08496E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08496E">
        <w:rPr>
          <w:rFonts w:ascii="Arial Narrow" w:hAnsi="Arial Narrow" w:cs="Arial"/>
        </w:rPr>
        <w:t xml:space="preserve"> (</w:t>
      </w:r>
      <w:r w:rsidR="002D758B" w:rsidRPr="0008496E">
        <w:rPr>
          <w:rFonts w:ascii="Arial Narrow" w:hAnsi="Arial Narrow" w:cs="Arial"/>
        </w:rPr>
        <w:t>t.j. Dz. U. z 2023r. poz. 1</w:t>
      </w:r>
      <w:r w:rsidR="000F1E1B" w:rsidRPr="0008496E">
        <w:rPr>
          <w:rFonts w:ascii="Arial Narrow" w:hAnsi="Arial Narrow" w:cs="Arial"/>
        </w:rPr>
        <w:t>497</w:t>
      </w:r>
      <w:r w:rsidRPr="0008496E">
        <w:rPr>
          <w:rFonts w:ascii="Arial Narrow" w:hAnsi="Arial Narrow" w:cs="Arial"/>
        </w:rPr>
        <w:t>)</w:t>
      </w:r>
      <w:r w:rsidR="00443B23" w:rsidRPr="0008496E">
        <w:rPr>
          <w:rFonts w:ascii="Arial Narrow" w:hAnsi="Arial Narrow" w:cs="Arial"/>
        </w:rPr>
        <w:t xml:space="preserve"> </w:t>
      </w:r>
      <w:r w:rsidR="0011306C" w:rsidRPr="0008496E">
        <w:rPr>
          <w:rStyle w:val="Odwoanieprzypisudolnego"/>
          <w:rFonts w:ascii="Arial Narrow" w:hAnsi="Arial Narrow" w:cs="Arial"/>
        </w:rPr>
        <w:footnoteReference w:id="2"/>
      </w:r>
      <w:r w:rsidRPr="0008496E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8496E" w14:paraId="4F08A92E" w14:textId="77777777" w:rsidTr="00CD4DD1">
        <w:tc>
          <w:tcPr>
            <w:tcW w:w="9104" w:type="dxa"/>
            <w:shd w:val="clear" w:color="auto" w:fill="D9D9D9"/>
          </w:tcPr>
          <w:p w14:paraId="63E47927" w14:textId="77777777" w:rsidR="00BE6F04" w:rsidRPr="0008496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8496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A4F25A7" w14:textId="77777777" w:rsidR="00FE4E2B" w:rsidRPr="0008496E" w:rsidRDefault="00E426EB" w:rsidP="00B049E0">
      <w:pPr>
        <w:spacing w:before="160" w:after="240" w:line="360" w:lineRule="auto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496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8496E" w14:paraId="421D2485" w14:textId="77777777" w:rsidTr="00847232">
        <w:tc>
          <w:tcPr>
            <w:tcW w:w="9104" w:type="dxa"/>
            <w:shd w:val="clear" w:color="auto" w:fill="D9D9D9"/>
          </w:tcPr>
          <w:p w14:paraId="69642645" w14:textId="77777777" w:rsidR="00E426EB" w:rsidRPr="0008496E" w:rsidRDefault="00E426EB" w:rsidP="00B049E0">
            <w:pPr>
              <w:spacing w:before="120" w:after="120" w:line="360" w:lineRule="auto"/>
              <w:jc w:val="both"/>
              <w:rPr>
                <w:rFonts w:ascii="Arial Narrow" w:hAnsi="Arial Narrow" w:cs="Arial"/>
              </w:rPr>
            </w:pPr>
            <w:r w:rsidRPr="0008496E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30EDB07" w14:textId="77777777" w:rsidR="00E426EB" w:rsidRPr="0008496E" w:rsidRDefault="00E426EB" w:rsidP="00AD04E8">
      <w:pPr>
        <w:spacing w:before="160" w:after="120" w:line="360" w:lineRule="auto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BF59E25" w14:textId="77777777" w:rsidR="00E426EB" w:rsidRPr="0008496E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8C0BBFF" w14:textId="77777777" w:rsidR="00E426EB" w:rsidRPr="0008496E" w:rsidRDefault="00AD04E8" w:rsidP="00AD04E8">
      <w:pPr>
        <w:spacing w:after="120" w:line="276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8496E">
        <w:rPr>
          <w:rFonts w:ascii="Arial Narrow" w:hAnsi="Arial Narrow" w:cs="Arial"/>
          <w:i/>
          <w:iCs/>
          <w:sz w:val="16"/>
          <w:szCs w:val="16"/>
        </w:rPr>
        <w:t>(</w:t>
      </w:r>
      <w:r w:rsidR="00E426EB" w:rsidRPr="0008496E">
        <w:rPr>
          <w:rFonts w:ascii="Arial Narrow" w:hAnsi="Arial Narrow" w:cs="Arial"/>
          <w:i/>
          <w:iCs/>
          <w:sz w:val="16"/>
          <w:szCs w:val="16"/>
        </w:rPr>
        <w:t>wskazać podmiotowy środek dowodowy, adres internetowy, wydający urząd lub organ, dokładne dane referencyjne dokumentacji</w:t>
      </w:r>
      <w:r w:rsidRPr="0008496E">
        <w:rPr>
          <w:rFonts w:ascii="Arial Narrow" w:hAnsi="Arial Narrow" w:cs="Arial"/>
          <w:i/>
          <w:iCs/>
          <w:sz w:val="16"/>
          <w:szCs w:val="16"/>
        </w:rPr>
        <w:t>)</w:t>
      </w:r>
    </w:p>
    <w:p w14:paraId="54F8F536" w14:textId="77777777" w:rsidR="00E426EB" w:rsidRPr="0008496E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</w:rPr>
      </w:pPr>
      <w:r w:rsidRPr="0008496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DE3EEB5" w14:textId="77777777" w:rsidR="00F92B90" w:rsidRPr="0008496E" w:rsidRDefault="00AD04E8" w:rsidP="00B049E0">
      <w:pPr>
        <w:spacing w:after="0" w:line="276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8496E">
        <w:rPr>
          <w:rFonts w:ascii="Arial Narrow" w:hAnsi="Arial Narrow" w:cs="Arial"/>
          <w:i/>
          <w:iCs/>
          <w:sz w:val="16"/>
          <w:szCs w:val="16"/>
        </w:rPr>
        <w:t>(</w:t>
      </w:r>
      <w:r w:rsidR="00E426EB" w:rsidRPr="0008496E">
        <w:rPr>
          <w:rFonts w:ascii="Arial Narrow" w:hAnsi="Arial Narrow" w:cs="Arial"/>
          <w:i/>
          <w:iCs/>
          <w:sz w:val="16"/>
          <w:szCs w:val="16"/>
        </w:rPr>
        <w:t>wskazać podmiotowy środek dowodowy, adres internetowy, wydający urząd lub organ, dokładne dane referencyjne dokumentacji)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08496E" w14:paraId="1281161E" w14:textId="77777777" w:rsidTr="00B475B8">
        <w:tc>
          <w:tcPr>
            <w:tcW w:w="2660" w:type="dxa"/>
            <w:shd w:val="clear" w:color="auto" w:fill="auto"/>
          </w:tcPr>
          <w:p w14:paraId="0C589D35" w14:textId="77777777" w:rsidR="002D758B" w:rsidRPr="0008496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E93B5BF" w14:textId="77777777" w:rsidR="002D758B" w:rsidRPr="0008496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3B042C5" w14:textId="77777777" w:rsidR="002D758B" w:rsidRPr="0008496E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BFE45FF" w14:textId="77777777" w:rsidR="002D758B" w:rsidRPr="0008496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D03DF3" w14:textId="77777777" w:rsidR="002D758B" w:rsidRPr="0008496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E565DA" w14:textId="77777777" w:rsidR="002D758B" w:rsidRPr="0008496E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8496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14:paraId="7D3A4008" w14:textId="77777777" w:rsidR="00484F88" w:rsidRPr="0008496E" w:rsidRDefault="00484F88" w:rsidP="0008496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08496E" w:rsidSect="00DE46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0D48" w14:textId="77777777" w:rsidR="00DE4694" w:rsidRDefault="00DE4694" w:rsidP="0038231F">
      <w:pPr>
        <w:spacing w:after="0" w:line="240" w:lineRule="auto"/>
      </w:pPr>
      <w:r>
        <w:separator/>
      </w:r>
    </w:p>
  </w:endnote>
  <w:endnote w:type="continuationSeparator" w:id="0">
    <w:p w14:paraId="4D1D289D" w14:textId="77777777" w:rsidR="00DE4694" w:rsidRDefault="00DE46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C29A" w14:textId="77777777" w:rsidR="00AF0435" w:rsidRDefault="00AF04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601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62A6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FC82" w14:textId="77777777" w:rsidR="00AF0435" w:rsidRDefault="00AF04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59B41" w14:textId="77777777" w:rsidR="00DE4694" w:rsidRDefault="00DE4694" w:rsidP="0038231F">
      <w:pPr>
        <w:spacing w:after="0" w:line="240" w:lineRule="auto"/>
      </w:pPr>
      <w:r>
        <w:separator/>
      </w:r>
    </w:p>
  </w:footnote>
  <w:footnote w:type="continuationSeparator" w:id="0">
    <w:p w14:paraId="7006945D" w14:textId="77777777" w:rsidR="00DE4694" w:rsidRDefault="00DE4694" w:rsidP="0038231F">
      <w:pPr>
        <w:spacing w:after="0" w:line="240" w:lineRule="auto"/>
      </w:pPr>
      <w:r>
        <w:continuationSeparator/>
      </w:r>
    </w:p>
  </w:footnote>
  <w:footnote w:id="1">
    <w:p w14:paraId="710638A9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6B8A0BC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43FB1128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11CE029A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274683F8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 xml:space="preserve">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57419982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AAAF6F5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D0C99A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D3066A" w14:textId="77777777" w:rsidR="0011306C" w:rsidRPr="00B049E0" w:rsidRDefault="00B049E0" w:rsidP="00A53989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08496E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08496E">
        <w:rPr>
          <w:rFonts w:ascii="Arial" w:hAnsi="Arial" w:cs="Arial"/>
          <w:sz w:val="16"/>
          <w:szCs w:val="16"/>
        </w:rPr>
        <w:t>t.j. Dz. U. z 2023r. poz. 120</w:t>
      </w:r>
      <w:r w:rsidRPr="0008496E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08496E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A14BF" w14:textId="77777777" w:rsidR="00AF0435" w:rsidRDefault="00AF0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F28A3" w14:textId="77777777" w:rsidR="00AF0435" w:rsidRDefault="00AF0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114D4" w14:textId="77777777" w:rsidR="00AF0435" w:rsidRDefault="00AF0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637706">
    <w:abstractNumId w:val="12"/>
  </w:num>
  <w:num w:numId="2" w16cid:durableId="1200898550">
    <w:abstractNumId w:val="0"/>
  </w:num>
  <w:num w:numId="3" w16cid:durableId="861667798">
    <w:abstractNumId w:val="11"/>
  </w:num>
  <w:num w:numId="4" w16cid:durableId="793404835">
    <w:abstractNumId w:val="14"/>
  </w:num>
  <w:num w:numId="5" w16cid:durableId="1724869739">
    <w:abstractNumId w:val="13"/>
  </w:num>
  <w:num w:numId="6" w16cid:durableId="547105180">
    <w:abstractNumId w:val="10"/>
  </w:num>
  <w:num w:numId="7" w16cid:durableId="1948269966">
    <w:abstractNumId w:val="1"/>
  </w:num>
  <w:num w:numId="8" w16cid:durableId="1115446325">
    <w:abstractNumId w:val="6"/>
  </w:num>
  <w:num w:numId="9" w16cid:durableId="777062212">
    <w:abstractNumId w:val="4"/>
  </w:num>
  <w:num w:numId="10" w16cid:durableId="2054109537">
    <w:abstractNumId w:val="7"/>
  </w:num>
  <w:num w:numId="11" w16cid:durableId="1968929889">
    <w:abstractNumId w:val="5"/>
  </w:num>
  <w:num w:numId="12" w16cid:durableId="1826819185">
    <w:abstractNumId w:val="9"/>
  </w:num>
  <w:num w:numId="13" w16cid:durableId="2064673898">
    <w:abstractNumId w:val="3"/>
  </w:num>
  <w:num w:numId="14" w16cid:durableId="2058159671">
    <w:abstractNumId w:val="2"/>
  </w:num>
  <w:num w:numId="15" w16cid:durableId="296490721">
    <w:abstractNumId w:val="8"/>
  </w:num>
  <w:num w:numId="16" w16cid:durableId="17583618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69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496E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AF0435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DE469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7DA02"/>
  <w15:docId w15:val="{420707C1-D538-4231-9E85-F1620119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2024-01-29T13:04:00Z</cp:lastPrinted>
  <dcterms:created xsi:type="dcterms:W3CDTF">2024-01-29T13:03:00Z</dcterms:created>
  <dcterms:modified xsi:type="dcterms:W3CDTF">2024-01-29T13:04:00Z</dcterms:modified>
</cp:coreProperties>
</file>