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239B9" w14:textId="199979C3" w:rsidR="006676AE" w:rsidRPr="000B2BFC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B2BF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B2BFC">
        <w:rPr>
          <w:rFonts w:ascii="Arial Narrow" w:hAnsi="Arial Narrow" w:cs="Arial"/>
          <w:bCs/>
          <w:i w:val="0"/>
          <w:szCs w:val="24"/>
        </w:rPr>
        <w:t>2</w:t>
      </w:r>
      <w:r w:rsidR="00B36ABD" w:rsidRPr="000B2BF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12D1DCA" w14:textId="77777777" w:rsidR="005103B9" w:rsidRPr="000B2BFC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0ADC8EF9" w14:textId="77777777" w:rsidR="006676AE" w:rsidRPr="000B2BFC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>Znak sprawy:</w:t>
      </w:r>
      <w:r w:rsidRPr="000B2BFC">
        <w:rPr>
          <w:rFonts w:ascii="Arial Narrow" w:hAnsi="Arial Narrow" w:cs="Arial"/>
          <w:b/>
          <w:sz w:val="24"/>
          <w:szCs w:val="24"/>
        </w:rPr>
        <w:t xml:space="preserve"> </w:t>
      </w:r>
      <w:r w:rsidR="009757E7" w:rsidRPr="000B2BFC">
        <w:rPr>
          <w:rFonts w:ascii="Arial Narrow" w:hAnsi="Arial Narrow" w:cs="Arial"/>
          <w:b/>
          <w:sz w:val="24"/>
          <w:szCs w:val="24"/>
        </w:rPr>
        <w:t>12/2024</w:t>
      </w:r>
    </w:p>
    <w:p w14:paraId="4A65AFF6" w14:textId="77777777" w:rsidR="00C4103F" w:rsidRPr="000B2BF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B2BFC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B2BF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B2BFC">
        <w:rPr>
          <w:rFonts w:ascii="Arial Narrow" w:hAnsi="Arial Narrow" w:cs="Arial"/>
          <w:b/>
          <w:sz w:val="24"/>
          <w:szCs w:val="24"/>
        </w:rPr>
        <w:t>:</w:t>
      </w:r>
    </w:p>
    <w:p w14:paraId="3A1C517A" w14:textId="77777777" w:rsidR="006676AE" w:rsidRPr="000B2BFC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B2BFC">
        <w:rPr>
          <w:rFonts w:ascii="Arial Narrow" w:hAnsi="Arial Narrow" w:cs="Arial"/>
        </w:rPr>
        <w:t xml:space="preserve"> </w:t>
      </w:r>
      <w:r w:rsidR="009757E7" w:rsidRPr="000B2BFC">
        <w:rPr>
          <w:rFonts w:ascii="Arial Narrow" w:hAnsi="Arial Narrow" w:cs="Arial"/>
        </w:rPr>
        <w:t>10 Wojskowy Szpital Kliniczny z Polikliniką Samodzielny Publiczny Zakład Opieki Zdrowotnej</w:t>
      </w:r>
    </w:p>
    <w:p w14:paraId="6B6E7861" w14:textId="77777777" w:rsidR="006676AE" w:rsidRPr="000B2BF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B2BFC">
        <w:rPr>
          <w:rFonts w:ascii="Arial Narrow" w:hAnsi="Arial Narrow" w:cs="Arial"/>
        </w:rPr>
        <w:t xml:space="preserve"> </w:t>
      </w:r>
      <w:r w:rsidR="009757E7" w:rsidRPr="000B2BFC">
        <w:rPr>
          <w:rFonts w:ascii="Arial Narrow" w:hAnsi="Arial Narrow" w:cs="Arial"/>
        </w:rPr>
        <w:t>ul. Powstańców Warszawy</w:t>
      </w:r>
      <w:r w:rsidRPr="000B2BFC">
        <w:rPr>
          <w:rFonts w:ascii="Arial Narrow" w:hAnsi="Arial Narrow" w:cs="Arial"/>
        </w:rPr>
        <w:t xml:space="preserve"> </w:t>
      </w:r>
      <w:r w:rsidR="009757E7" w:rsidRPr="000B2BFC">
        <w:rPr>
          <w:rFonts w:ascii="Arial Narrow" w:hAnsi="Arial Narrow" w:cs="Arial"/>
        </w:rPr>
        <w:t>5</w:t>
      </w:r>
      <w:r w:rsidRPr="000B2BFC">
        <w:rPr>
          <w:rFonts w:ascii="Arial Narrow" w:hAnsi="Arial Narrow" w:cs="Arial"/>
        </w:rPr>
        <w:t xml:space="preserve"> </w:t>
      </w:r>
    </w:p>
    <w:p w14:paraId="080D10E3" w14:textId="77777777" w:rsidR="00F90CD1" w:rsidRPr="000B2BF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B2BFC">
        <w:rPr>
          <w:rFonts w:ascii="Arial Narrow" w:hAnsi="Arial Narrow" w:cs="Arial"/>
        </w:rPr>
        <w:t xml:space="preserve"> </w:t>
      </w:r>
      <w:r w:rsidR="009757E7" w:rsidRPr="000B2BFC">
        <w:rPr>
          <w:rFonts w:ascii="Arial Narrow" w:hAnsi="Arial Narrow" w:cs="Arial"/>
        </w:rPr>
        <w:t>85-681</w:t>
      </w:r>
      <w:r w:rsidRPr="000B2BFC">
        <w:rPr>
          <w:rFonts w:ascii="Arial Narrow" w:hAnsi="Arial Narrow" w:cs="Arial"/>
        </w:rPr>
        <w:t xml:space="preserve"> </w:t>
      </w:r>
      <w:r w:rsidR="009757E7" w:rsidRPr="000B2BFC">
        <w:rPr>
          <w:rFonts w:ascii="Arial Narrow" w:hAnsi="Arial Narrow" w:cs="Arial"/>
        </w:rPr>
        <w:t>Bydgoszcz</w:t>
      </w:r>
    </w:p>
    <w:p w14:paraId="784D7A73" w14:textId="77777777" w:rsidR="009169D4" w:rsidRPr="000B2BF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B2BF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F5F9180" w14:textId="77777777" w:rsidR="009169D4" w:rsidRPr="000B2BF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B2BFC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205DC1EE" w14:textId="77777777" w:rsidR="00C4103F" w:rsidRPr="000B2BF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B2BFC">
        <w:rPr>
          <w:rFonts w:ascii="Arial Narrow" w:hAnsi="Arial Narrow" w:cs="Arial"/>
          <w:i/>
        </w:rPr>
        <w:t xml:space="preserve"> </w:t>
      </w:r>
    </w:p>
    <w:p w14:paraId="47E5868D" w14:textId="77777777" w:rsidR="00C4103F" w:rsidRPr="000B2BF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B2BF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B2BFC">
        <w:rPr>
          <w:rFonts w:ascii="Arial Narrow" w:hAnsi="Arial Narrow" w:cs="Arial"/>
          <w:b/>
          <w:sz w:val="24"/>
          <w:szCs w:val="24"/>
        </w:rPr>
        <w:t>:</w:t>
      </w:r>
    </w:p>
    <w:p w14:paraId="4B67A6D0" w14:textId="77777777" w:rsidR="00757EFB" w:rsidRPr="000B2BF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B2BFC">
        <w:rPr>
          <w:rFonts w:ascii="Arial Narrow" w:hAnsi="Arial Narrow" w:cs="Arial"/>
        </w:rPr>
        <w:t>………………………………………</w:t>
      </w:r>
      <w:r w:rsidR="00650D6C" w:rsidRPr="000B2BFC">
        <w:rPr>
          <w:rFonts w:ascii="Arial Narrow" w:hAnsi="Arial Narrow" w:cs="Arial"/>
        </w:rPr>
        <w:t>…………………………</w:t>
      </w:r>
      <w:r w:rsidRPr="000B2BFC">
        <w:rPr>
          <w:rFonts w:ascii="Arial Narrow" w:hAnsi="Arial Narrow" w:cs="Arial"/>
        </w:rPr>
        <w:t>…</w:t>
      </w:r>
    </w:p>
    <w:p w14:paraId="6277605D" w14:textId="77777777" w:rsidR="007118F0" w:rsidRPr="000B2BF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B2BF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B2BF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B2BF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B2BF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B2BFC">
        <w:rPr>
          <w:rFonts w:ascii="Arial Narrow" w:hAnsi="Arial Narrow" w:cs="Arial"/>
          <w:i/>
          <w:sz w:val="16"/>
          <w:szCs w:val="16"/>
        </w:rPr>
        <w:t>KRS/CEiDG)</w:t>
      </w:r>
    </w:p>
    <w:p w14:paraId="18B8B1B8" w14:textId="77777777" w:rsidR="00C4103F" w:rsidRPr="000B2BF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B2BF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086A2D5" w14:textId="77777777" w:rsidR="00757EFB" w:rsidRPr="000B2BF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B2BFC">
        <w:rPr>
          <w:rFonts w:ascii="Arial Narrow" w:hAnsi="Arial Narrow" w:cs="Arial"/>
        </w:rPr>
        <w:t>………………………………………</w:t>
      </w:r>
      <w:r w:rsidR="00650D6C" w:rsidRPr="000B2BFC">
        <w:rPr>
          <w:rFonts w:ascii="Arial Narrow" w:hAnsi="Arial Narrow" w:cs="Arial"/>
        </w:rPr>
        <w:t>……</w:t>
      </w:r>
      <w:r w:rsidRPr="000B2BFC">
        <w:rPr>
          <w:rFonts w:ascii="Arial Narrow" w:hAnsi="Arial Narrow" w:cs="Arial"/>
        </w:rPr>
        <w:t>…</w:t>
      </w:r>
    </w:p>
    <w:p w14:paraId="482187B1" w14:textId="77777777" w:rsidR="00484F88" w:rsidRPr="000B2BF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B2BF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B2BF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B2BF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B2BF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B2BFC">
        <w:rPr>
          <w:rFonts w:ascii="Arial Narrow" w:hAnsi="Arial Narrow" w:cs="Arial"/>
          <w:i/>
          <w:sz w:val="16"/>
          <w:szCs w:val="16"/>
        </w:rPr>
        <w:t>reprezentacji</w:t>
      </w:r>
      <w:r w:rsidRPr="000B2BF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757E7" w:rsidRPr="000B2BFC" w14:paraId="4D848590" w14:textId="77777777" w:rsidTr="00330C56">
        <w:tc>
          <w:tcPr>
            <w:tcW w:w="9104" w:type="dxa"/>
            <w:shd w:val="clear" w:color="auto" w:fill="D9D9D9"/>
          </w:tcPr>
          <w:p w14:paraId="495F61A0" w14:textId="77777777" w:rsidR="009757E7" w:rsidRPr="000B2BFC" w:rsidRDefault="009757E7" w:rsidP="00330C5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B2BF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B3111A3" w14:textId="77777777" w:rsidR="009757E7" w:rsidRPr="000B2BFC" w:rsidRDefault="009757E7" w:rsidP="00330C5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 U. z 2023r. poz. 1605) (dalej jako: ustawa Pzp), dotyczące przesłanek wykluczenia z:</w:t>
            </w:r>
          </w:p>
          <w:p w14:paraId="547E843D" w14:textId="77777777" w:rsidR="009757E7" w:rsidRPr="000B2BFC" w:rsidRDefault="009757E7" w:rsidP="00330C5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4A3F2E7" w14:textId="77777777" w:rsidR="009757E7" w:rsidRPr="000B2BFC" w:rsidRDefault="009757E7" w:rsidP="00330C5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0AA3A1E" w14:textId="77777777" w:rsidR="009757E7" w:rsidRPr="000B2BFC" w:rsidRDefault="009757E7" w:rsidP="00330C5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7004B81B" w14:textId="77777777" w:rsidR="00E50194" w:rsidRPr="000B2BF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>Na potrzeby postę</w:t>
      </w:r>
      <w:r w:rsidR="008D0487" w:rsidRPr="000B2BF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B2BFC">
        <w:rPr>
          <w:rFonts w:ascii="Arial Narrow" w:hAnsi="Arial Narrow" w:cs="Arial"/>
          <w:sz w:val="24"/>
          <w:szCs w:val="24"/>
        </w:rPr>
        <w:t>zamówienia publicznego</w:t>
      </w:r>
      <w:r w:rsidR="00E50194" w:rsidRPr="000B2BFC">
        <w:rPr>
          <w:rFonts w:ascii="Arial Narrow" w:hAnsi="Arial Narrow" w:cs="Arial"/>
          <w:sz w:val="24"/>
          <w:szCs w:val="24"/>
        </w:rPr>
        <w:t xml:space="preserve"> pn.:</w:t>
      </w:r>
    </w:p>
    <w:p w14:paraId="0017D900" w14:textId="77777777" w:rsidR="00E50194" w:rsidRPr="000B2BFC" w:rsidRDefault="009757E7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b/>
          <w:sz w:val="24"/>
          <w:szCs w:val="24"/>
        </w:rPr>
        <w:t>Dostawa systemu do mammotomicznej biopsji</w:t>
      </w:r>
    </w:p>
    <w:p w14:paraId="2DEC8BC6" w14:textId="77777777" w:rsidR="00F90CD1" w:rsidRPr="000B2BF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 xml:space="preserve">prowadzonego przez </w:t>
      </w:r>
      <w:r w:rsidR="009757E7" w:rsidRPr="000B2BF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B2BFC">
        <w:rPr>
          <w:rFonts w:ascii="Arial Narrow" w:hAnsi="Arial Narrow" w:cs="Arial"/>
          <w:b/>
          <w:sz w:val="24"/>
          <w:szCs w:val="24"/>
        </w:rPr>
        <w:t>,</w:t>
      </w:r>
      <w:r w:rsidR="002B2AD9" w:rsidRPr="000B2BFC">
        <w:rPr>
          <w:rFonts w:ascii="Arial Narrow" w:hAnsi="Arial Narrow" w:cs="Arial"/>
          <w:sz w:val="24"/>
          <w:szCs w:val="24"/>
        </w:rPr>
        <w:t xml:space="preserve"> </w:t>
      </w:r>
      <w:r w:rsidR="00E65685" w:rsidRPr="000B2BFC">
        <w:rPr>
          <w:rFonts w:ascii="Arial Narrow" w:hAnsi="Arial Narrow" w:cs="Arial"/>
          <w:sz w:val="24"/>
          <w:szCs w:val="24"/>
        </w:rPr>
        <w:t>oświa</w:t>
      </w:r>
      <w:r w:rsidR="00825A09" w:rsidRPr="000B2BFC">
        <w:rPr>
          <w:rFonts w:ascii="Arial Narrow" w:hAnsi="Arial Narrow" w:cs="Arial"/>
          <w:sz w:val="24"/>
          <w:szCs w:val="24"/>
        </w:rPr>
        <w:t>dczam</w:t>
      </w:r>
      <w:r w:rsidR="00E65685" w:rsidRPr="000B2BFC">
        <w:rPr>
          <w:rFonts w:ascii="Arial Narrow" w:hAnsi="Arial Narrow" w:cs="Arial"/>
          <w:sz w:val="24"/>
          <w:szCs w:val="24"/>
        </w:rPr>
        <w:t>,</w:t>
      </w:r>
      <w:r w:rsidR="002B2AD9" w:rsidRPr="000B2BF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B2BFC" w14:paraId="2E6E077E" w14:textId="77777777" w:rsidTr="00650D6C">
        <w:tc>
          <w:tcPr>
            <w:tcW w:w="9104" w:type="dxa"/>
            <w:shd w:val="clear" w:color="auto" w:fill="D9D9D9"/>
          </w:tcPr>
          <w:p w14:paraId="66BAFC4D" w14:textId="77777777" w:rsidR="00E50194" w:rsidRPr="000B2BF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0B2BFC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4E22275E" w14:textId="77777777" w:rsidR="0032618A" w:rsidRPr="000B2BFC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B2BFC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0B2BFC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0B2BFC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0B2BFC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0B2BFC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0B2BFC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0B2BFC">
        <w:rPr>
          <w:rFonts w:ascii="Arial Narrow" w:hAnsi="Arial Narrow" w:cs="Arial"/>
          <w:sz w:val="24"/>
          <w:szCs w:val="24"/>
        </w:rPr>
        <w:t>.</w:t>
      </w:r>
    </w:p>
    <w:p w14:paraId="0F4D1CA4" w14:textId="77777777" w:rsidR="0011306C" w:rsidRPr="000B2BFC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B2BFC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B2BFC">
        <w:rPr>
          <w:rFonts w:ascii="Arial Narrow" w:hAnsi="Arial Narrow" w:cs="Arial"/>
          <w:sz w:val="24"/>
          <w:szCs w:val="24"/>
        </w:rPr>
        <w:t xml:space="preserve"> (</w:t>
      </w:r>
      <w:r w:rsidR="00486223" w:rsidRPr="000B2BFC">
        <w:rPr>
          <w:rFonts w:ascii="Arial Narrow" w:hAnsi="Arial Narrow" w:cs="Arial"/>
          <w:sz w:val="24"/>
          <w:szCs w:val="24"/>
        </w:rPr>
        <w:t>t.j. Dz.U. z 2023r. poz. 1497</w:t>
      </w:r>
      <w:r w:rsidRPr="000B2BFC">
        <w:rPr>
          <w:rFonts w:ascii="Arial Narrow" w:hAnsi="Arial Narrow" w:cs="Arial"/>
          <w:sz w:val="24"/>
          <w:szCs w:val="24"/>
        </w:rPr>
        <w:t>)</w:t>
      </w:r>
      <w:r w:rsidR="0032618A" w:rsidRPr="000B2BFC">
        <w:rPr>
          <w:rFonts w:ascii="Arial Narrow" w:hAnsi="Arial Narrow" w:cs="Arial"/>
          <w:sz w:val="24"/>
          <w:szCs w:val="24"/>
        </w:rPr>
        <w:t xml:space="preserve"> </w:t>
      </w:r>
      <w:r w:rsidR="0011306C" w:rsidRPr="000B2BFC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0B2BF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B2BFC" w14:paraId="541BA01D" w14:textId="77777777" w:rsidTr="00CD4DD1">
        <w:tc>
          <w:tcPr>
            <w:tcW w:w="9104" w:type="dxa"/>
            <w:shd w:val="clear" w:color="auto" w:fill="D9D9D9"/>
          </w:tcPr>
          <w:p w14:paraId="1C506ABD" w14:textId="77777777" w:rsidR="0011306C" w:rsidRPr="000B2BF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2DA4F01" w14:textId="77777777" w:rsidR="00103D09" w:rsidRPr="000B2BFC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C15A45E" w14:textId="77777777" w:rsidR="00D2702A" w:rsidRPr="000B2BFC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B2BFC" w14:paraId="5D70538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F7D2B" w14:textId="77777777" w:rsidR="00D2702A" w:rsidRPr="000B2BF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BE5B" w14:textId="77777777" w:rsidR="00D2702A" w:rsidRPr="000B2BF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757E7" w:rsidRPr="000B2BFC" w14:paraId="30860544" w14:textId="77777777" w:rsidTr="000B2BFC">
        <w:trPr>
          <w:trHeight w:val="4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1D4F6" w14:textId="77777777" w:rsidR="009757E7" w:rsidRPr="000B2BFC" w:rsidRDefault="009757E7" w:rsidP="00330C5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3B690" w14:textId="77777777" w:rsidR="009757E7" w:rsidRPr="000B2BFC" w:rsidRDefault="009757E7" w:rsidP="00330C5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A673F1A" w14:textId="77777777" w:rsidR="009757E7" w:rsidRPr="000B2BFC" w:rsidRDefault="009757E7" w:rsidP="00330C5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A9688B" w:rsidRPr="000B2BFC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16CF79F2" w14:textId="7B58A574" w:rsidR="00824751" w:rsidRPr="000B2BFC" w:rsidRDefault="00824751" w:rsidP="00330C5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</w:t>
            </w:r>
            <w:r w:rsidR="000B2BFC"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dokumentami wskazanymi w pkt. 9.2 ppkt. 1 SWZ, z zastrzeżeniem, że co najmniej jedna 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ze wskazanych dostaw będzie wynosiła wartość brutto: </w:t>
            </w:r>
            <w:r w:rsidR="0010664A">
              <w:rPr>
                <w:rFonts w:ascii="Arial Narrow" w:hAnsi="Arial Narrow" w:cs="Arial"/>
                <w:sz w:val="24"/>
                <w:szCs w:val="24"/>
              </w:rPr>
              <w:t xml:space="preserve">min. </w:t>
            </w:r>
            <w:r w:rsidR="000B2BFC">
              <w:rPr>
                <w:rFonts w:ascii="Arial Narrow" w:hAnsi="Arial Narrow" w:cs="Arial"/>
                <w:sz w:val="24"/>
                <w:szCs w:val="24"/>
              </w:rPr>
              <w:t>197 450,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t>00 zł</w:t>
            </w:r>
          </w:p>
        </w:tc>
      </w:tr>
    </w:tbl>
    <w:p w14:paraId="2084DF11" w14:textId="77777777" w:rsidR="00122954" w:rsidRPr="000B2BFC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246E4F17" w14:textId="77777777" w:rsidR="00721D87" w:rsidRPr="000B2BF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>……………</w:t>
      </w:r>
      <w:r w:rsidR="00721D87" w:rsidRPr="000B2BF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36DCFCDF" w14:textId="77777777" w:rsidR="00721D87" w:rsidRPr="000B2BF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B2BF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B2BFC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0B2BFC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6DDD6D8" w14:textId="77777777" w:rsidR="00721D87" w:rsidRPr="000B2BF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7880286" w14:textId="77777777" w:rsidR="00E21BB4" w:rsidRPr="000B2BF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>……………</w:t>
      </w:r>
      <w:r w:rsidR="00721D87" w:rsidRPr="000B2BF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B2BFC">
        <w:rPr>
          <w:rFonts w:ascii="Arial Narrow" w:hAnsi="Arial Narrow" w:cs="Arial"/>
          <w:sz w:val="24"/>
          <w:szCs w:val="24"/>
        </w:rPr>
        <w:t>………………………….</w:t>
      </w:r>
    </w:p>
    <w:p w14:paraId="57D5914A" w14:textId="77777777" w:rsidR="00E21BB4" w:rsidRPr="000B2BF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B2BF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B2BFC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0B2BFC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733B015" w14:textId="77777777" w:rsidR="00334A77" w:rsidRPr="000B2BFC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B2BFC" w14:paraId="1C374F58" w14:textId="77777777" w:rsidTr="0061040C">
        <w:tc>
          <w:tcPr>
            <w:tcW w:w="9104" w:type="dxa"/>
            <w:shd w:val="clear" w:color="auto" w:fill="D9D9D9"/>
          </w:tcPr>
          <w:p w14:paraId="54F6D431" w14:textId="77777777" w:rsidR="00334A77" w:rsidRPr="000B2BF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0EB99E5" w14:textId="77777777" w:rsidR="00334A77" w:rsidRPr="000B2BFC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7B9F23" w14:textId="77777777" w:rsidR="004175AB" w:rsidRPr="000B2BF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94DD5A" w14:textId="77777777" w:rsidR="004175AB" w:rsidRPr="000B2BF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7FCA528" w14:textId="77777777" w:rsidR="004175AB" w:rsidRPr="000B2BFC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258B2BE" w14:textId="5EADFA47" w:rsidR="00334A77" w:rsidRPr="000B2BFC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r w:rsidR="00A9688B" w:rsidRPr="000B2BFC">
        <w:rPr>
          <w:rFonts w:ascii="Arial Narrow" w:hAnsi="Arial Narrow" w:cs="Arial"/>
          <w:sz w:val="24"/>
          <w:szCs w:val="24"/>
        </w:rPr>
        <w:t>w art.</w:t>
      </w:r>
      <w:r w:rsidRPr="000B2BFC">
        <w:rPr>
          <w:rFonts w:ascii="Arial Narrow" w:hAnsi="Arial Narrow" w:cs="Arial"/>
          <w:sz w:val="24"/>
          <w:szCs w:val="24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B2BFC" w14:paraId="5C05E07B" w14:textId="77777777" w:rsidTr="0061040C">
        <w:tc>
          <w:tcPr>
            <w:tcW w:w="9104" w:type="dxa"/>
            <w:shd w:val="clear" w:color="auto" w:fill="D9D9D9"/>
          </w:tcPr>
          <w:p w14:paraId="3FCDFA3E" w14:textId="77777777" w:rsidR="00C37715" w:rsidRPr="000B2BF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881C538" w14:textId="77777777" w:rsidR="00334A77" w:rsidRPr="000B2BFC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0B2BFC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B2BFC">
        <w:rPr>
          <w:rFonts w:ascii="Arial Narrow" w:hAnsi="Arial Narrow" w:cs="Arial"/>
          <w:color w:val="0070C0"/>
          <w:sz w:val="20"/>
          <w:szCs w:val="20"/>
        </w:rPr>
        <w:t>]</w:t>
      </w:r>
    </w:p>
    <w:p w14:paraId="5577DCD2" w14:textId="77777777" w:rsidR="0044648E" w:rsidRPr="000B2BFC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B2BFC">
        <w:rPr>
          <w:rFonts w:ascii="Arial Narrow" w:hAnsi="Arial Narrow" w:cs="Arial"/>
          <w:sz w:val="24"/>
          <w:szCs w:val="24"/>
        </w:rPr>
        <w:t>:</w:t>
      </w:r>
    </w:p>
    <w:p w14:paraId="725F3835" w14:textId="77777777" w:rsidR="0044648E" w:rsidRPr="000B2BFC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9FC33E0" w14:textId="77777777" w:rsidR="0044648E" w:rsidRPr="000B2BFC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B5F047F" w14:textId="1989CBDB" w:rsidR="00C62F57" w:rsidRPr="000B2BFC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r w:rsidR="00824751" w:rsidRPr="000B2BFC">
        <w:rPr>
          <w:rFonts w:ascii="Arial Narrow" w:hAnsi="Arial Narrow" w:cs="Arial"/>
          <w:sz w:val="24"/>
          <w:szCs w:val="24"/>
        </w:rPr>
        <w:t>w art.</w:t>
      </w:r>
      <w:r w:rsidRPr="000B2BFC">
        <w:rPr>
          <w:rFonts w:ascii="Arial Narrow" w:hAnsi="Arial Narrow" w:cs="Arial"/>
          <w:sz w:val="24"/>
          <w:szCs w:val="24"/>
        </w:rPr>
        <w:t xml:space="preserve">  5k rozporządzenia 833/2014 w brzmieniu nadanym rozporządzeniem 2022/576</w:t>
      </w:r>
      <w:r w:rsidR="008C60E1" w:rsidRPr="000B2BF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B2BFC" w14:paraId="21594288" w14:textId="77777777" w:rsidTr="00CD4DD1">
        <w:tc>
          <w:tcPr>
            <w:tcW w:w="9104" w:type="dxa"/>
            <w:shd w:val="clear" w:color="auto" w:fill="D9D9D9"/>
          </w:tcPr>
          <w:p w14:paraId="373C5A19" w14:textId="77777777" w:rsidR="00BE6F04" w:rsidRPr="000B2BF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85A1FE3" w14:textId="77777777" w:rsidR="00FE4E2B" w:rsidRPr="000B2BFC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B2BF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B2BFC" w14:paraId="1E94FB94" w14:textId="77777777" w:rsidTr="00847232">
        <w:tc>
          <w:tcPr>
            <w:tcW w:w="9104" w:type="dxa"/>
            <w:shd w:val="clear" w:color="auto" w:fill="D9D9D9"/>
          </w:tcPr>
          <w:p w14:paraId="3486486B" w14:textId="77777777" w:rsidR="00E426EB" w:rsidRPr="000B2BF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548413E9" w14:textId="77777777" w:rsidR="00E426EB" w:rsidRPr="000B2BF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9FCC5DB" w14:textId="77777777" w:rsidR="00E426EB" w:rsidRPr="000B2BF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13F5833" w14:textId="77777777" w:rsidR="00E426EB" w:rsidRPr="000B2BF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62756C0" w14:textId="77777777" w:rsidR="00E426EB" w:rsidRPr="000B2BF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B2BF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E37BC64" w14:textId="77777777" w:rsidR="00E426EB" w:rsidRPr="000B2BF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B2BF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4354D2" w14:textId="77777777" w:rsidR="00E426EB" w:rsidRPr="000B2BF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B2BF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19C5F2" w14:textId="77777777" w:rsidR="0012157F" w:rsidRPr="000B2BFC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4CB9D97" w14:textId="77777777" w:rsidR="008C60E1" w:rsidRPr="000B2BFC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269B167" w14:textId="77777777" w:rsidR="00524951" w:rsidRPr="000B2BF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B2BFC">
        <w:rPr>
          <w:rFonts w:ascii="Arial Narrow" w:hAnsi="Arial Narrow" w:cs="Arial"/>
          <w:sz w:val="20"/>
          <w:szCs w:val="20"/>
        </w:rPr>
        <w:tab/>
      </w:r>
      <w:r w:rsidRPr="000B2BFC">
        <w:rPr>
          <w:rFonts w:ascii="Arial Narrow" w:hAnsi="Arial Narrow" w:cs="Arial"/>
          <w:sz w:val="20"/>
          <w:szCs w:val="20"/>
        </w:rPr>
        <w:tab/>
      </w:r>
      <w:r w:rsidRPr="000B2BFC">
        <w:rPr>
          <w:rFonts w:ascii="Arial Narrow" w:hAnsi="Arial Narrow" w:cs="Arial"/>
          <w:sz w:val="20"/>
          <w:szCs w:val="20"/>
        </w:rPr>
        <w:tab/>
      </w:r>
      <w:r w:rsidRPr="000B2BFC">
        <w:rPr>
          <w:rFonts w:ascii="Arial Narrow" w:hAnsi="Arial Narrow" w:cs="Arial"/>
          <w:sz w:val="20"/>
          <w:szCs w:val="20"/>
        </w:rPr>
        <w:tab/>
      </w:r>
      <w:r w:rsidRPr="000B2BFC">
        <w:rPr>
          <w:rFonts w:ascii="Arial Narrow" w:hAnsi="Arial Narrow" w:cs="Arial"/>
          <w:sz w:val="20"/>
          <w:szCs w:val="20"/>
        </w:rPr>
        <w:tab/>
      </w:r>
      <w:r w:rsidRPr="000B2BFC">
        <w:rPr>
          <w:rFonts w:ascii="Arial Narrow" w:hAnsi="Arial Narrow" w:cs="Arial"/>
          <w:sz w:val="20"/>
          <w:szCs w:val="20"/>
        </w:rPr>
        <w:tab/>
      </w:r>
      <w:r w:rsidRPr="000B2BFC">
        <w:rPr>
          <w:rFonts w:ascii="Arial Narrow" w:hAnsi="Arial Narrow" w:cs="Arial"/>
          <w:sz w:val="20"/>
          <w:szCs w:val="20"/>
        </w:rPr>
        <w:tab/>
      </w:r>
    </w:p>
    <w:p w14:paraId="6BC78685" w14:textId="77777777" w:rsidR="00524951" w:rsidRPr="000B2BF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0808ECE" w14:textId="77777777" w:rsidR="00FE4E2B" w:rsidRPr="000B2BF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B2BFC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B2BFC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3EF363A8" w14:textId="77777777" w:rsidR="00484F88" w:rsidRPr="000B2BF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0B2BFC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0B2BF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B2BFC" w:rsidSect="00AA37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130B2" w14:textId="77777777" w:rsidR="00AA3793" w:rsidRDefault="00AA3793" w:rsidP="0038231F">
      <w:pPr>
        <w:spacing w:after="0" w:line="240" w:lineRule="auto"/>
      </w:pPr>
      <w:r>
        <w:separator/>
      </w:r>
    </w:p>
  </w:endnote>
  <w:endnote w:type="continuationSeparator" w:id="0">
    <w:p w14:paraId="7A3A0A2A" w14:textId="77777777" w:rsidR="00AA3793" w:rsidRDefault="00AA37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F531B" w14:textId="77777777" w:rsidR="009757E7" w:rsidRDefault="009757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5BA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5B05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96A31" w14:textId="77777777" w:rsidR="009757E7" w:rsidRDefault="00975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04100" w14:textId="77777777" w:rsidR="00AA3793" w:rsidRDefault="00AA3793" w:rsidP="0038231F">
      <w:pPr>
        <w:spacing w:after="0" w:line="240" w:lineRule="auto"/>
      </w:pPr>
      <w:r>
        <w:separator/>
      </w:r>
    </w:p>
  </w:footnote>
  <w:footnote w:type="continuationSeparator" w:id="0">
    <w:p w14:paraId="4C4FDF72" w14:textId="77777777" w:rsidR="00AA3793" w:rsidRDefault="00AA3793" w:rsidP="0038231F">
      <w:pPr>
        <w:spacing w:after="0" w:line="240" w:lineRule="auto"/>
      </w:pPr>
      <w:r>
        <w:continuationSeparator/>
      </w:r>
    </w:p>
  </w:footnote>
  <w:footnote w:id="1">
    <w:p w14:paraId="2483859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4A7FC3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B83C37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8ED8A6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BE2C49E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59DB446" w14:textId="77777777" w:rsidR="0032618A" w:rsidRDefault="0032618A" w:rsidP="0032618A">
      <w:pPr>
        <w:pStyle w:val="Tekstprzypisudolnego"/>
      </w:pPr>
    </w:p>
  </w:footnote>
  <w:footnote w:id="2">
    <w:p w14:paraId="0E1990D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D720F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1768F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21793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A944" w14:textId="77777777" w:rsidR="009757E7" w:rsidRDefault="00975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4AC71" w14:textId="77777777" w:rsidR="009757E7" w:rsidRDefault="00975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072F7" w14:textId="77777777" w:rsidR="009757E7" w:rsidRDefault="00975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034342">
    <w:abstractNumId w:val="11"/>
  </w:num>
  <w:num w:numId="2" w16cid:durableId="1631980290">
    <w:abstractNumId w:val="0"/>
  </w:num>
  <w:num w:numId="3" w16cid:durableId="1903247389">
    <w:abstractNumId w:val="10"/>
  </w:num>
  <w:num w:numId="4" w16cid:durableId="1300112569">
    <w:abstractNumId w:val="13"/>
  </w:num>
  <w:num w:numId="5" w16cid:durableId="375156846">
    <w:abstractNumId w:val="12"/>
  </w:num>
  <w:num w:numId="6" w16cid:durableId="1859393499">
    <w:abstractNumId w:val="9"/>
  </w:num>
  <w:num w:numId="7" w16cid:durableId="1576546416">
    <w:abstractNumId w:val="1"/>
  </w:num>
  <w:num w:numId="8" w16cid:durableId="1709136367">
    <w:abstractNumId w:val="6"/>
  </w:num>
  <w:num w:numId="9" w16cid:durableId="1554148294">
    <w:abstractNumId w:val="4"/>
  </w:num>
  <w:num w:numId="10" w16cid:durableId="1181771883">
    <w:abstractNumId w:val="7"/>
  </w:num>
  <w:num w:numId="11" w16cid:durableId="659115052">
    <w:abstractNumId w:val="5"/>
  </w:num>
  <w:num w:numId="12" w16cid:durableId="2011370713">
    <w:abstractNumId w:val="8"/>
  </w:num>
  <w:num w:numId="13" w16cid:durableId="2096855985">
    <w:abstractNumId w:val="3"/>
  </w:num>
  <w:num w:numId="14" w16cid:durableId="67968222">
    <w:abstractNumId w:val="2"/>
  </w:num>
  <w:num w:numId="15" w16cid:durableId="4190611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7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2BFC"/>
    <w:rsid w:val="000B54D1"/>
    <w:rsid w:val="000C021E"/>
    <w:rsid w:val="000C18AF"/>
    <w:rsid w:val="000D6F17"/>
    <w:rsid w:val="000D73C4"/>
    <w:rsid w:val="000E4D37"/>
    <w:rsid w:val="00103D09"/>
    <w:rsid w:val="0010664A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4751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7E7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688B"/>
    <w:rsid w:val="00AA379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20FAE3"/>
  <w15:docId w15:val="{72DB1802-4F9B-4F7A-8B0C-3ED6F36D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943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2024-01-31T09:59:00Z</dcterms:created>
  <dcterms:modified xsi:type="dcterms:W3CDTF">2024-02-05T13:12:00Z</dcterms:modified>
</cp:coreProperties>
</file>