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2AA117F" w14:textId="77777777" w:rsidR="00D532B1" w:rsidRPr="00C97CD8" w:rsidRDefault="00043ED8" w:rsidP="000678DF">
      <w:pPr>
        <w:spacing w:line="276" w:lineRule="auto"/>
        <w:jc w:val="center"/>
        <w:rPr>
          <w:rFonts w:asciiTheme="majorHAnsi" w:hAnsiTheme="majorHAnsi" w:cs="Arial"/>
          <w:b/>
          <w:sz w:val="32"/>
          <w:szCs w:val="32"/>
          <w:lang w:val="pl-PL"/>
        </w:rPr>
      </w:pPr>
      <w:r w:rsidRPr="00C97CD8">
        <w:rPr>
          <w:rFonts w:asciiTheme="majorHAnsi" w:hAnsiTheme="majorHAnsi" w:cs="Arial"/>
          <w:b/>
          <w:sz w:val="32"/>
          <w:szCs w:val="32"/>
          <w:lang w:val="pl-PL"/>
        </w:rPr>
        <w:t xml:space="preserve">UMOWA  </w:t>
      </w:r>
    </w:p>
    <w:p w14:paraId="6992EAE5" w14:textId="0A0C1774" w:rsidR="00AA4355" w:rsidRDefault="00D96B6F" w:rsidP="00D96B6F">
      <w:pPr>
        <w:tabs>
          <w:tab w:val="left" w:leader="dot" w:pos="4488"/>
        </w:tabs>
        <w:spacing w:line="276" w:lineRule="auto"/>
        <w:jc w:val="center"/>
        <w:rPr>
          <w:rFonts w:asciiTheme="majorHAnsi" w:hAnsiTheme="majorHAnsi" w:cs="Arial"/>
          <w:sz w:val="22"/>
          <w:szCs w:val="22"/>
          <w:lang w:val="pl-PL"/>
        </w:rPr>
      </w:pPr>
      <w:r w:rsidRPr="00D96B6F">
        <w:rPr>
          <w:rFonts w:asciiTheme="majorHAnsi" w:hAnsiTheme="majorHAnsi" w:cs="Arial"/>
          <w:b/>
          <w:sz w:val="22"/>
          <w:szCs w:val="22"/>
          <w:lang w:val="pl-PL"/>
        </w:rPr>
        <w:t>Nadzór inwestorski nad zadaniem: Modernizacja dawnego skrzydła mieszkalnego budynku E w Filii nr 2 Szpitala Wojewódzkiego w Poznaniu w celu poszerzenia bazy łóżkowej i Oddziału Rehabilitacji Kardiologicznej".</w:t>
      </w:r>
    </w:p>
    <w:p w14:paraId="1C78341E" w14:textId="32A3A5F4" w:rsidR="00921BF4" w:rsidRPr="00490F81" w:rsidRDefault="007962D1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C97CD8">
        <w:rPr>
          <w:rFonts w:asciiTheme="majorHAnsi" w:hAnsiTheme="majorHAnsi" w:cs="Arial"/>
          <w:sz w:val="22"/>
          <w:szCs w:val="22"/>
          <w:lang w:val="pl-PL"/>
        </w:rPr>
        <w:t>z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awa</w:t>
      </w:r>
      <w:r w:rsidR="00010697">
        <w:rPr>
          <w:rFonts w:asciiTheme="majorHAnsi" w:hAnsiTheme="majorHAnsi" w:cs="Arial"/>
          <w:sz w:val="22"/>
          <w:szCs w:val="22"/>
          <w:lang w:val="pl-PL"/>
        </w:rPr>
        <w:t>rta w Poznaniu w dniu [___] 20</w:t>
      </w:r>
      <w:r w:rsidR="00D96B6F">
        <w:rPr>
          <w:rFonts w:asciiTheme="majorHAnsi" w:hAnsiTheme="majorHAnsi" w:cs="Arial"/>
          <w:sz w:val="22"/>
          <w:szCs w:val="22"/>
          <w:lang w:val="pl-PL"/>
        </w:rPr>
        <w:t>23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r. pomiędzy:</w:t>
      </w:r>
    </w:p>
    <w:p w14:paraId="4A7417CC" w14:textId="77777777" w:rsidR="00921BF4" w:rsidRPr="00C97CD8" w:rsidRDefault="00921BF4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62C1D016" w14:textId="2ED0F9DC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Szpitalem Wojewódzkim w Poznaniu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781-16-18-944 oraz</w:t>
      </w:r>
      <w:r w:rsidR="00C2041B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REGON 000292209, reprezentowanym przez 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Piotra Nowickiego </w:t>
      </w:r>
      <w:r>
        <w:rPr>
          <w:rFonts w:asciiTheme="majorHAnsi" w:hAnsiTheme="majorHAnsi" w:cs="Arial"/>
          <w:sz w:val="22"/>
          <w:szCs w:val="22"/>
          <w:lang w:val="pl-PL"/>
        </w:rPr>
        <w:t>– Dyrektora Szpitala Wojewódzkiego w Poznaniu,</w:t>
      </w:r>
    </w:p>
    <w:p w14:paraId="4058DA2C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2BB69F54" w14:textId="77777777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zwanym dalej "</w:t>
      </w:r>
      <w:r>
        <w:rPr>
          <w:rFonts w:asciiTheme="majorHAnsi" w:hAnsiTheme="majorHAnsi" w:cs="Arial"/>
          <w:b/>
          <w:sz w:val="22"/>
          <w:szCs w:val="22"/>
          <w:lang w:val="pl-PL"/>
        </w:rPr>
        <w:t>Zamawiającym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</w:t>
      </w:r>
    </w:p>
    <w:p w14:paraId="180B2F16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001A231B" w14:textId="77777777" w:rsidR="00921BF4" w:rsidRPr="00C97CD8" w:rsidRDefault="00D153B8" w:rsidP="005C646A">
      <w:pPr>
        <w:tabs>
          <w:tab w:val="left" w:leader="dot" w:pos="1373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</w:t>
      </w:r>
    </w:p>
    <w:p w14:paraId="05C17A8F" w14:textId="77777777" w:rsidR="00921BF4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i/>
          <w:sz w:val="22"/>
          <w:szCs w:val="22"/>
          <w:lang w:val="pl-PL"/>
        </w:rPr>
      </w:pP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_______________________________________________</w:t>
      </w:r>
      <w:r>
        <w:rPr>
          <w:rFonts w:asciiTheme="majorHAnsi" w:eastAsia="MS Mincho" w:hAnsiTheme="majorHAnsi" w:cs="Arial"/>
          <w:b/>
          <w:i/>
          <w:sz w:val="22"/>
          <w:szCs w:val="22"/>
          <w:lang w:val="pl-PL"/>
        </w:rPr>
        <w:t xml:space="preserve"> </w:t>
      </w: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z siedzibą w ____________, ul. ________, _____ _______, wpisaną do rejestru przedsiębiorców Krajowego Rejestru Sądowego prowadzonego przez_______________________ Krajowego Rejestru Sądowego pod numerem KRS ____________, reprezentowaną przez _______________</w:t>
      </w:r>
      <w:r>
        <w:rPr>
          <w:rFonts w:asciiTheme="majorHAnsi" w:hAnsiTheme="majorHAnsi" w:cs="Arial"/>
          <w:i/>
          <w:sz w:val="22"/>
          <w:szCs w:val="22"/>
          <w:lang w:val="pl-PL"/>
        </w:rPr>
        <w:t>,</w:t>
      </w:r>
    </w:p>
    <w:p w14:paraId="6A8778D2" w14:textId="77777777" w:rsidR="00D828C6" w:rsidRPr="00D828C6" w:rsidRDefault="00D828C6" w:rsidP="00D828C6">
      <w:pPr>
        <w:tabs>
          <w:tab w:val="left" w:leader="dot" w:pos="8674"/>
        </w:tabs>
        <w:spacing w:after="0" w:line="340" w:lineRule="atLeast"/>
        <w:ind w:left="360"/>
        <w:jc w:val="both"/>
        <w:rPr>
          <w:rFonts w:ascii="Calibri Light" w:hAnsi="Calibri Light" w:cs="Arial"/>
          <w:sz w:val="22"/>
          <w:szCs w:val="22"/>
          <w:lang w:val="pl-PL" w:eastAsia="pl-PL"/>
        </w:rPr>
      </w:pP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Panem/Panią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prowadząc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działalność gospodarczą pod firmą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, wpisan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do 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Centralnej Ewidencji i Informacji o Działalności Gospodarczej, zamieszkałym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(ą) w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przy ul.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NIP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REGON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PESEL </w:t>
      </w:r>
      <w:r w:rsidRPr="00D828C6">
        <w:rPr>
          <w:rFonts w:ascii="Calibri Light" w:eastAsia="MS Mincho" w:hAnsi="Calibri Light" w:cs="Arial"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adres siedziby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sz w:val="22"/>
          <w:szCs w:val="22"/>
          <w:lang w:val="pl-PL" w:eastAsia="pl-PL"/>
        </w:rPr>
        <w:t>,</w:t>
      </w:r>
    </w:p>
    <w:p w14:paraId="6A32F354" w14:textId="77777777" w:rsidR="00921BF4" w:rsidRPr="009A6FAF" w:rsidRDefault="00921BF4" w:rsidP="009A6FAF">
      <w:pPr>
        <w:tabs>
          <w:tab w:val="left" w:leader="dot" w:pos="8674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FADCBCF" w14:textId="77777777" w:rsidR="00921BF4" w:rsidRPr="00C97CD8" w:rsidRDefault="00D828C6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</w:t>
      </w:r>
      <w:r w:rsidR="00D153B8">
        <w:rPr>
          <w:rFonts w:asciiTheme="majorHAnsi" w:hAnsiTheme="majorHAnsi" w:cs="Arial"/>
          <w:sz w:val="22"/>
          <w:szCs w:val="22"/>
          <w:lang w:val="pl-PL"/>
        </w:rPr>
        <w:t>wan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ym(ą) </w:t>
      </w:r>
      <w:r w:rsidR="00D153B8">
        <w:rPr>
          <w:rFonts w:asciiTheme="majorHAnsi" w:hAnsiTheme="majorHAnsi" w:cs="Arial"/>
          <w:sz w:val="22"/>
          <w:szCs w:val="22"/>
          <w:lang w:val="pl-PL"/>
        </w:rPr>
        <w:t>dalej "</w:t>
      </w:r>
      <w:r w:rsidR="00D153B8">
        <w:rPr>
          <w:rFonts w:asciiTheme="majorHAnsi" w:hAnsiTheme="majorHAnsi" w:cs="Arial"/>
          <w:b/>
          <w:sz w:val="22"/>
          <w:szCs w:val="22"/>
          <w:lang w:val="pl-PL"/>
        </w:rPr>
        <w:t>In</w:t>
      </w:r>
      <w:r w:rsidR="00D532B1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="00097F91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="00D153B8">
        <w:rPr>
          <w:rFonts w:asciiTheme="majorHAnsi" w:hAnsiTheme="majorHAnsi" w:cs="Arial"/>
          <w:sz w:val="22"/>
          <w:szCs w:val="22"/>
          <w:lang w:val="pl-PL"/>
        </w:rPr>
        <w:t>",</w:t>
      </w:r>
    </w:p>
    <w:p w14:paraId="0970AC6E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2939E79" w14:textId="77777777" w:rsidR="00921BF4" w:rsidRPr="00C97CD8" w:rsidRDefault="00D153B8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przy czym Zamawiający i In</w:t>
      </w:r>
      <w:r w:rsidR="00D532B1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>dalej łącznie są zwani: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Stronami</w:t>
      </w:r>
      <w:r>
        <w:rPr>
          <w:rFonts w:asciiTheme="majorHAnsi" w:hAnsiTheme="majorHAnsi" w:cs="Arial"/>
          <w:sz w:val="22"/>
          <w:szCs w:val="22"/>
          <w:lang w:val="pl-PL"/>
        </w:rPr>
        <w:t>", a każdy z osobna: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Stroną</w:t>
      </w:r>
      <w:r>
        <w:rPr>
          <w:rFonts w:asciiTheme="majorHAnsi" w:hAnsiTheme="majorHAnsi" w:cs="Arial"/>
          <w:sz w:val="22"/>
          <w:szCs w:val="22"/>
          <w:lang w:val="pl-PL"/>
        </w:rPr>
        <w:t>".</w:t>
      </w:r>
    </w:p>
    <w:p w14:paraId="34336FBC" w14:textId="77777777" w:rsidR="00921BF4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45248BA" w14:textId="77777777" w:rsidR="006E3760" w:rsidRPr="00C97CD8" w:rsidRDefault="006E3760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53BCE1B5" w14:textId="77777777" w:rsidR="002D4597" w:rsidRPr="00C97CD8" w:rsidRDefault="002D4597" w:rsidP="006E3760">
      <w:pPr>
        <w:spacing w:after="0" w:line="276" w:lineRule="auto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02BCA4D" w14:textId="77777777" w:rsidR="00E3068B" w:rsidRDefault="00D153B8" w:rsidP="005C646A">
      <w:pPr>
        <w:spacing w:line="276" w:lineRule="auto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Zważywszy, że:</w:t>
      </w:r>
    </w:p>
    <w:p w14:paraId="7AFCB4E0" w14:textId="01F25F00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 dokonał wyboru Oferty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postępowaniu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udzielenie zamówienia publicznego w trybie </w:t>
      </w:r>
      <w:r w:rsidR="00D7495C">
        <w:rPr>
          <w:rFonts w:asciiTheme="majorHAnsi" w:hAnsiTheme="majorHAnsi" w:cs="Arial"/>
          <w:sz w:val="22"/>
          <w:szCs w:val="22"/>
          <w:lang w:val="pl-PL"/>
        </w:rPr>
        <w:t>zapytania ofertowego</w:t>
      </w:r>
      <w:r w:rsidR="00E5514C" w:rsidRPr="005C646A">
        <w:rPr>
          <w:rFonts w:asciiTheme="majorHAnsi" w:hAnsiTheme="majorHAnsi" w:cs="Arial"/>
          <w:sz w:val="22"/>
          <w:szCs w:val="22"/>
          <w:lang w:val="pl-PL"/>
        </w:rPr>
        <w:t>, rozstrzygniętym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w dniu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mającym na celu wyłonienie podmiotu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sprawującego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funkcję </w:t>
      </w:r>
      <w:bookmarkStart w:id="0" w:name="_Hlk107484520"/>
      <w:r w:rsidR="00F9459A">
        <w:rPr>
          <w:rFonts w:asciiTheme="majorHAnsi" w:hAnsiTheme="majorHAnsi" w:cs="Arial"/>
          <w:sz w:val="22"/>
          <w:szCs w:val="22"/>
          <w:lang w:val="pl-PL"/>
        </w:rPr>
        <w:t xml:space="preserve">wielobranżowego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nadzoru inwestorskiego w ramach zadania inwestycyjnego pod nazwą: </w:t>
      </w:r>
      <w:r w:rsidR="00EF64EA" w:rsidRPr="00EF64EA">
        <w:rPr>
          <w:rFonts w:asciiTheme="majorHAnsi" w:hAnsiTheme="majorHAnsi" w:cs="Arial"/>
          <w:i/>
          <w:iCs/>
          <w:sz w:val="22"/>
          <w:szCs w:val="22"/>
          <w:lang w:val="pl-PL"/>
        </w:rPr>
        <w:t>Modernizacja dawnego skrzydła mieszkalnego budynku E w Filii nr 2 Szpitala Wojewódzkiego w Poznaniu w celu poszerzenia bazy łóżkowej i Oddziału Rehabilitacji Kardiologicznej</w:t>
      </w:r>
      <w:r w:rsidR="00416249">
        <w:rPr>
          <w:rFonts w:asciiTheme="majorHAnsi" w:hAnsiTheme="majorHAnsi" w:cs="Arial"/>
          <w:sz w:val="22"/>
          <w:szCs w:val="22"/>
          <w:lang w:val="pl-PL"/>
        </w:rPr>
        <w:t>,</w:t>
      </w:r>
      <w:bookmarkEnd w:id="0"/>
      <w:r w:rsidR="0041624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która to Oferta stanowi załącznik nr 2 do niniejszej Umowy,</w:t>
      </w:r>
    </w:p>
    <w:p w14:paraId="4BB3EB76" w14:textId="77777777" w:rsidR="00921BF4" w:rsidRPr="00490F81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oświadcza, iż jest przedsiębiorstwem specjalizującym się w realizacji usług nadzoru nad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realizacją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inwestycji o charakterze odpowiadającym przedmiotowi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Inwestycji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opisanej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Umowie </w:t>
      </w:r>
      <w:r w:rsidR="004D2EE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E36F57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gwarantuje wysoką jakość wykonywanyc</w:t>
      </w:r>
      <w:r>
        <w:rPr>
          <w:rFonts w:asciiTheme="majorHAnsi" w:hAnsiTheme="majorHAnsi" w:cs="Arial"/>
          <w:sz w:val="22"/>
          <w:szCs w:val="22"/>
          <w:lang w:val="pl-PL"/>
        </w:rPr>
        <w:t>h przez siebie usług, a ponadto oświadcza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że nie toczy się wobec niego żadne postępowanie karne, administracyjne, dyscyplinarne lub inne, które mogłoby prowadzić do utraty przez </w:t>
      </w:r>
      <w:r w:rsidR="005C0F8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 Nadzoru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umożliwiających realizację niniejszej Umowy</w:t>
      </w:r>
      <w:r w:rsidR="004D2EEA">
        <w:rPr>
          <w:rFonts w:asciiTheme="majorHAnsi" w:hAnsiTheme="majorHAnsi" w:cs="Arial"/>
          <w:sz w:val="22"/>
          <w:szCs w:val="22"/>
          <w:lang w:val="pl-PL"/>
        </w:rPr>
        <w:t>,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505CF1E5" w14:textId="388311CB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Celem </w:t>
      </w:r>
      <w:r w:rsidR="00627C17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 jest wykonanie przez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rzecz Zamawiającego kompleksowej usługi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sprawowania funkcji </w:t>
      </w:r>
      <w:r w:rsidR="001A52FA" w:rsidRPr="001A52FA">
        <w:rPr>
          <w:rFonts w:asciiTheme="majorHAnsi" w:hAnsiTheme="majorHAnsi" w:cs="Arial"/>
          <w:sz w:val="22"/>
          <w:szCs w:val="22"/>
          <w:lang w:val="pl-PL"/>
        </w:rPr>
        <w:t>wielobranżowego inspektora nadzoru inwestorskiego w ramach zadania inwestycyjnego pod nazwą</w:t>
      </w:r>
      <w:r w:rsidR="00D71CC4">
        <w:rPr>
          <w:rFonts w:asciiTheme="majorHAnsi" w:hAnsiTheme="majorHAnsi" w:cs="Arial"/>
          <w:sz w:val="22"/>
          <w:szCs w:val="22"/>
          <w:lang w:val="pl-PL"/>
        </w:rPr>
        <w:t xml:space="preserve">: </w:t>
      </w:r>
      <w:r w:rsidR="00EF64EA" w:rsidRPr="00EF64EA">
        <w:rPr>
          <w:rFonts w:asciiTheme="majorHAnsi" w:hAnsiTheme="majorHAnsi" w:cs="Arial"/>
          <w:i/>
          <w:iCs/>
          <w:sz w:val="22"/>
          <w:szCs w:val="22"/>
          <w:lang w:val="pl-PL"/>
        </w:rPr>
        <w:t>Modernizacja dawnego skrzydła mieszkalnego budynku E w Filii nr 2 Szpitala Wojewódzkiego w Poznaniu w celu poszerzenia bazy łóżkowej i Oddziału Rehabilitacji Kardiologicznej</w:t>
      </w:r>
      <w:r w:rsidR="001A52FA" w:rsidRPr="001A52FA">
        <w:rPr>
          <w:rFonts w:asciiTheme="majorHAnsi" w:hAnsiTheme="majorHAnsi" w:cs="Arial"/>
          <w:sz w:val="22"/>
          <w:szCs w:val="22"/>
          <w:lang w:val="pl-PL"/>
        </w:rPr>
        <w:t>,</w:t>
      </w:r>
      <w:r w:rsidR="001A52F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zakresie i czasie określonym w Umowie.</w:t>
      </w:r>
    </w:p>
    <w:p w14:paraId="18B8CAD7" w14:textId="77777777" w:rsidR="002D4597" w:rsidRPr="00C97CD8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Strony zawierają umowę (zwaną dalej: „Umową”) o następującej treści:</w:t>
      </w:r>
      <w:bookmarkStart w:id="1" w:name="_Toc412653762"/>
    </w:p>
    <w:p w14:paraId="044A5C1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</w:p>
    <w:p w14:paraId="33BCC5B6" w14:textId="77777777" w:rsidR="00F6360F" w:rsidRPr="00A34D51" w:rsidRDefault="00204FCF" w:rsidP="005C646A">
      <w:pPr>
        <w:pStyle w:val="nagwek20"/>
        <w:spacing w:line="276" w:lineRule="auto"/>
        <w:rPr>
          <w:sz w:val="22"/>
          <w:lang w:val="pl-PL"/>
        </w:rPr>
      </w:pPr>
      <w:bookmarkStart w:id="2" w:name="_Toc441527408"/>
      <w:r w:rsidRPr="00D153B8" w:rsidDel="00204FCF">
        <w:rPr>
          <w:sz w:val="22"/>
          <w:lang w:val="pl-PL"/>
        </w:rPr>
        <w:t xml:space="preserve"> </w:t>
      </w:r>
      <w:bookmarkStart w:id="3" w:name="_Toc412653763"/>
      <w:bookmarkEnd w:id="1"/>
      <w:bookmarkEnd w:id="2"/>
      <w:r w:rsidR="00F6360F" w:rsidRPr="00A34D51">
        <w:rPr>
          <w:sz w:val="22"/>
          <w:lang w:val="pl-PL"/>
        </w:rPr>
        <w:t>[Definicje]</w:t>
      </w:r>
    </w:p>
    <w:p w14:paraId="6BF9B6A6" w14:textId="77777777" w:rsidR="00097F91" w:rsidRPr="009A6FAF" w:rsidRDefault="00097F91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„Dzień roboczy”</w:t>
      </w:r>
      <w:r w:rsidRPr="00E04B30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– każdy dzień od poniedziałku do piątku za wyjątkiem dni wolnych od pracy w rozumieniu ustawy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 z dnia 18 stycznia 1951 roku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o 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dniach wolnych od pracy (Dz. U, 2015, poz. 90 t.j.).</w:t>
      </w:r>
    </w:p>
    <w:p w14:paraId="65E0EED8" w14:textId="77777777" w:rsidR="00977402" w:rsidRPr="00E04B30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„Harmonogram”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04B30">
        <w:rPr>
          <w:rFonts w:asciiTheme="majorHAnsi" w:hAnsiTheme="majorHAnsi" w:cs="Arial"/>
          <w:sz w:val="22"/>
          <w:szCs w:val="22"/>
          <w:lang w:val="pl-PL"/>
        </w:rPr>
        <w:t>–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r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obót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składających się na realizację Inwestycji,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stanowiący załącznik nr 3 do Umowy.</w:t>
      </w:r>
    </w:p>
    <w:p w14:paraId="0137CE15" w14:textId="174E5FDB" w:rsidR="001D0EA9" w:rsidRPr="005C646A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„Inwestycja"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zadanie inwestycyjne </w:t>
      </w:r>
      <w:r w:rsidR="00EF64EA" w:rsidRPr="00EF64EA">
        <w:rPr>
          <w:rFonts w:asciiTheme="majorHAnsi" w:hAnsiTheme="majorHAnsi" w:cs="Arial"/>
          <w:i/>
          <w:iCs/>
          <w:sz w:val="22"/>
          <w:szCs w:val="22"/>
          <w:lang w:val="pl-PL"/>
        </w:rPr>
        <w:t>Modernizacja dawnego skrzydła mieszkalnego budynku E w Filii nr 2 Szpitala Wojewódzkiego w Poznaniu w celu poszerzenia bazy łóżkowej i Oddziału Rehabilitacji Kardiologicznej</w:t>
      </w:r>
      <w:r w:rsidR="00EF64EA">
        <w:rPr>
          <w:rFonts w:asciiTheme="majorHAnsi" w:hAnsiTheme="majorHAnsi" w:cs="Arial"/>
          <w:i/>
          <w:iCs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według wymogów Zamawiającego opisanych w Specyfikacji Istotnych Warunków Zamówienia (SWZ).</w:t>
      </w:r>
    </w:p>
    <w:p w14:paraId="54E9A789" w14:textId="0B0374B9" w:rsidR="00977402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77402">
        <w:rPr>
          <w:rFonts w:asciiTheme="majorHAnsi" w:hAnsiTheme="majorHAnsi" w:cs="Arial"/>
          <w:b/>
          <w:sz w:val="22"/>
          <w:szCs w:val="22"/>
          <w:lang w:val="pl-PL"/>
        </w:rPr>
        <w:t>„In</w:t>
      </w:r>
      <w:r w:rsidR="00977402" w:rsidRPr="00977402">
        <w:rPr>
          <w:rFonts w:asciiTheme="majorHAnsi" w:hAnsiTheme="majorHAnsi" w:cs="Arial"/>
          <w:b/>
          <w:sz w:val="22"/>
          <w:szCs w:val="22"/>
          <w:lang w:val="pl-PL"/>
        </w:rPr>
        <w:t>spektor</w:t>
      </w:r>
      <w:r w:rsidR="008868D9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Pr="0097740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</w:t>
      </w:r>
      <w:r w:rsidR="00F424ED" w:rsidRPr="00F424ED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</w:t>
      </w:r>
      <w:r w:rsidR="00B377FF" w:rsidRPr="00B377FF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r w:rsidR="00F424ED" w:rsidRPr="00F424ED">
        <w:rPr>
          <w:rFonts w:asciiTheme="majorHAnsi" w:hAnsiTheme="majorHAnsi" w:cs="Arial"/>
          <w:sz w:val="22"/>
          <w:szCs w:val="22"/>
          <w:lang w:val="pl-PL"/>
        </w:rPr>
        <w:t>,</w:t>
      </w:r>
      <w:r w:rsidR="00F424ED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8868D9">
        <w:rPr>
          <w:rFonts w:asciiTheme="majorHAnsi" w:hAnsiTheme="majorHAnsi" w:cs="Arial"/>
          <w:sz w:val="22"/>
          <w:szCs w:val="22"/>
          <w:lang w:val="pl-PL"/>
        </w:rPr>
        <w:t>Umowa dopuszcza zamienne stosowanie pojęć „Inspektor Nadzoru”, „Nadzór” oraz „Inspektor”.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22CD1D8C" w14:textId="053BBC0A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„Odbiór”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protokolarny odbiór wyszczególnionego w Harmonogramie, prawidłowo i bez wad wykonanego, projektu lub elementu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R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obót wraz z infrastrukturą towarzyszącą, oraz wszelką dokumentacją niezbędną dla zgodnego z prawem użytkowania </w:t>
      </w:r>
      <w:r w:rsidR="00E5514C">
        <w:rPr>
          <w:rFonts w:asciiTheme="majorHAnsi" w:hAnsiTheme="majorHAnsi" w:cs="Arial"/>
          <w:sz w:val="22"/>
          <w:szCs w:val="22"/>
          <w:lang w:val="pl-PL"/>
        </w:rPr>
        <w:t>o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biekt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ów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t>Szpitala Wojewódzkiego w Poznaniu</w:t>
      </w:r>
      <w:r w:rsidR="002F2E35">
        <w:rPr>
          <w:rFonts w:asciiTheme="majorHAnsi" w:hAnsiTheme="majorHAnsi" w:cs="Arial"/>
          <w:sz w:val="22"/>
          <w:szCs w:val="22"/>
          <w:lang w:val="pl-PL"/>
        </w:rPr>
        <w:t xml:space="preserve"> po </w:t>
      </w:r>
      <w:r w:rsidR="00B377FF">
        <w:rPr>
          <w:rFonts w:asciiTheme="majorHAnsi" w:hAnsiTheme="majorHAnsi" w:cs="Arial"/>
          <w:sz w:val="22"/>
          <w:szCs w:val="22"/>
          <w:lang w:val="pl-PL"/>
        </w:rPr>
        <w:t>wykonaniu Inwestycji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 Umowa dopuszcza z</w:t>
      </w:r>
      <w:r w:rsidR="00766FA2">
        <w:rPr>
          <w:rFonts w:asciiTheme="majorHAnsi" w:hAnsiTheme="majorHAnsi" w:cs="Arial"/>
          <w:sz w:val="22"/>
          <w:szCs w:val="22"/>
          <w:lang w:val="pl-PL"/>
        </w:rPr>
        <w:t>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mienne stosowanie pojęć Odbiór Obiektu i Odbiór częściowy.</w:t>
      </w:r>
    </w:p>
    <w:p w14:paraId="31F33C95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„Roboty"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ogół prac projektowych oraz budowlanych, dostawa usług, materiałów, urządzeń dotyczących przedmiotu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mowy z Wykonawcą, wraz z ewentualnymi pracami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przygotowawczymi i uzupełniającymi oraz pracami, których konieczność wykonania wynika z oględzin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miejsca realizacji Inwestycji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 </w:t>
      </w:r>
      <w:r w:rsidR="00E5514C">
        <w:rPr>
          <w:rFonts w:asciiTheme="majorHAnsi" w:hAnsiTheme="majorHAnsi" w:cs="Arial"/>
          <w:sz w:val="22"/>
          <w:szCs w:val="22"/>
          <w:lang w:val="pl-PL"/>
        </w:rPr>
        <w:t>d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okumentacji projektowej.</w:t>
      </w:r>
    </w:p>
    <w:p w14:paraId="5C8D0F3B" w14:textId="77777777" w:rsidR="00E912D2" w:rsidRPr="00E912D2" w:rsidRDefault="00F6360F" w:rsidP="00E63B81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 „SWZ”</w:t>
      </w:r>
      <w:r w:rsidR="00417EC5"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 lub “Specyfikacja Warunków Zamówienia”</w:t>
      </w: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– specyfikacja istotnych warunków zamówienia </w:t>
      </w:r>
      <w:r w:rsidR="00417EC5" w:rsidRPr="00E912D2">
        <w:rPr>
          <w:rFonts w:asciiTheme="majorHAnsi" w:hAnsiTheme="majorHAnsi" w:cs="Arial"/>
          <w:sz w:val="22"/>
          <w:szCs w:val="22"/>
          <w:lang w:val="pl-PL"/>
        </w:rPr>
        <w:t>wra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z załącznikami dla postępowania o udzielenie zamówienia publicznego dotyczącego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>realizacji zadania inwestycyjnego pod nazwą</w:t>
      </w:r>
      <w:r w:rsidR="00287668" w:rsidRPr="00E912D2">
        <w:rPr>
          <w:rFonts w:asciiTheme="majorHAnsi" w:hAnsiTheme="majorHAnsi" w:cs="Arial"/>
          <w:sz w:val="22"/>
          <w:szCs w:val="22"/>
          <w:lang w:val="pl-PL"/>
        </w:rPr>
        <w:t xml:space="preserve">„ </w:t>
      </w:r>
      <w:r w:rsidR="00E912D2" w:rsidRPr="00E912D2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</w:p>
    <w:p w14:paraId="3C1071BF" w14:textId="69076A7C" w:rsidR="00F6360F" w:rsidRPr="00E912D2" w:rsidRDefault="00F6360F" w:rsidP="00E63B81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"Termin zakończenia Inwestycji" </w:t>
      </w:r>
      <w:r w:rsidR="0052245A" w:rsidRPr="00E912D2">
        <w:rPr>
          <w:rFonts w:asciiTheme="majorHAnsi" w:hAnsiTheme="majorHAnsi" w:cs="Arial"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termin, w którym Wykonawca wykona przedmiot Umowy wraz z wszystkimi innymi świadczeniami, z wyłączeniem okresu rękojmi za wady   i gwarancji jakości, do których wykonania był zobowiązany na podstawie Umowy</w:t>
      </w:r>
      <w:r w:rsidR="00417EC5" w:rsidRPr="00E912D2">
        <w:rPr>
          <w:rFonts w:asciiTheme="majorHAnsi" w:hAnsiTheme="majorHAnsi" w:cs="Arial"/>
          <w:sz w:val="22"/>
          <w:szCs w:val="22"/>
          <w:lang w:val="pl-PL"/>
        </w:rPr>
        <w:t xml:space="preserve"> z Wykonawcą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, potwierdzony podpisanym przez Strony </w:t>
      </w:r>
      <w:r w:rsidR="00E5514C" w:rsidRPr="00E912D2">
        <w:rPr>
          <w:rFonts w:asciiTheme="majorHAnsi" w:hAnsiTheme="majorHAnsi" w:cs="Arial"/>
          <w:sz w:val="22"/>
          <w:szCs w:val="22"/>
          <w:lang w:val="pl-PL"/>
        </w:rPr>
        <w:t>p</w:t>
      </w:r>
      <w:r w:rsidRPr="00E912D2">
        <w:rPr>
          <w:rFonts w:asciiTheme="majorHAnsi" w:hAnsiTheme="majorHAnsi" w:cs="Arial"/>
          <w:sz w:val="22"/>
          <w:szCs w:val="22"/>
          <w:lang w:val="pl-PL"/>
        </w:rPr>
        <w:t>rotokołem odbioru końcowego</w:t>
      </w:r>
      <w:r w:rsidR="00904C9A" w:rsidRPr="00E912D2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82B4FDD" w14:textId="77777777" w:rsidR="00E912D2" w:rsidRPr="00E912D2" w:rsidRDefault="00F6360F" w:rsidP="00232C25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„Umowa z Wykonawcą" </w:t>
      </w:r>
      <w:r w:rsidR="0052245A" w:rsidRPr="00E912D2">
        <w:rPr>
          <w:rFonts w:asciiTheme="majorHAnsi" w:hAnsiTheme="majorHAnsi" w:cs="Arial"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umowa zawarta </w:t>
      </w:r>
      <w:r w:rsidR="00452C94" w:rsidRPr="00E912D2">
        <w:rPr>
          <w:rFonts w:asciiTheme="majorHAnsi" w:hAnsiTheme="majorHAnsi" w:cs="Arial"/>
          <w:sz w:val="22"/>
          <w:szCs w:val="22"/>
          <w:lang w:val="pl-PL"/>
        </w:rPr>
        <w:t xml:space="preserve">lub, która zostanie zwarta 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pomiędzy Zamawiającym a Wykonawcą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E912D2" w:rsidRPr="00E912D2">
        <w:rPr>
          <w:rFonts w:asciiTheme="majorHAnsi" w:hAnsiTheme="majorHAnsi" w:cs="Arial"/>
          <w:sz w:val="22"/>
          <w:szCs w:val="22"/>
          <w:lang w:val="pl-PL"/>
        </w:rPr>
        <w:t xml:space="preserve">[_____________________________________________________________] </w:t>
      </w:r>
    </w:p>
    <w:p w14:paraId="28C25759" w14:textId="77777777" w:rsidR="00E912D2" w:rsidRPr="00E912D2" w:rsidRDefault="00F6360F" w:rsidP="00B33281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>„Umowa z In</w:t>
      </w:r>
      <w:r w:rsidR="00977402" w:rsidRPr="00E912D2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DC3415"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lub „Umowa” </w:t>
      </w:r>
      <w:r w:rsidR="00DC3415" w:rsidRPr="00E912D2">
        <w:rPr>
          <w:rFonts w:asciiTheme="majorHAnsi" w:hAnsiTheme="majorHAnsi" w:cs="Arial"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E912D2">
        <w:rPr>
          <w:rFonts w:asciiTheme="majorHAnsi" w:hAnsiTheme="majorHAnsi" w:cs="Arial"/>
          <w:sz w:val="22"/>
          <w:szCs w:val="22"/>
          <w:lang w:val="pl-PL"/>
        </w:rPr>
        <w:t xml:space="preserve">niniejsza 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umowa zawarta pomiędzy Zamawiającym a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>Inspektorem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na sprawowanie funkcji </w:t>
      </w:r>
      <w:r w:rsidR="00904C9A" w:rsidRPr="00E912D2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</w:t>
      </w:r>
      <w:r w:rsidR="00E912D2" w:rsidRPr="00E912D2">
        <w:rPr>
          <w:rFonts w:asciiTheme="majorHAnsi" w:hAnsiTheme="majorHAnsi" w:cs="Arial"/>
          <w:sz w:val="22"/>
          <w:szCs w:val="22"/>
          <w:lang w:val="pl-PL"/>
        </w:rPr>
        <w:t xml:space="preserve">[_____________________________________________________________] </w:t>
      </w:r>
    </w:p>
    <w:p w14:paraId="7F48297C" w14:textId="77777777" w:rsidR="00E912D2" w:rsidRPr="00E912D2" w:rsidRDefault="001D0EA9" w:rsidP="009E31C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„Wykonawca" </w:t>
      </w:r>
      <w:r w:rsidR="0052245A" w:rsidRPr="00E912D2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oznacza podmiot, z którym Zamawiający zawarł umowę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na realizację </w:t>
      </w:r>
      <w:r w:rsidR="0065551B" w:rsidRPr="00E912D2">
        <w:rPr>
          <w:rFonts w:asciiTheme="majorHAnsi" w:hAnsiTheme="majorHAnsi" w:cs="Arial"/>
          <w:sz w:val="22"/>
          <w:szCs w:val="22"/>
          <w:lang w:val="pl-PL"/>
        </w:rPr>
        <w:t xml:space="preserve">robót budowalno-projektowych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E912D2" w:rsidRPr="00E912D2">
        <w:rPr>
          <w:rFonts w:asciiTheme="majorHAnsi" w:hAnsiTheme="majorHAnsi" w:cs="Arial"/>
          <w:sz w:val="22"/>
          <w:szCs w:val="22"/>
          <w:lang w:val="pl-PL"/>
        </w:rPr>
        <w:t xml:space="preserve">[_____________________________________________________________] </w:t>
      </w:r>
    </w:p>
    <w:p w14:paraId="18E3DA75" w14:textId="2A61A6C9" w:rsidR="00921BF4" w:rsidRPr="00E912D2" w:rsidRDefault="00F6360F" w:rsidP="009E31C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>„Zamawiający”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E912D2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Strona Umowy zlecająca wykonanie Robót będących przedmiotem Umowy z Wykonawcą lub usług będących przedmiotem Umowy z In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912D2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8408A2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4" w:name="_Toc412653767"/>
      <w:bookmarkEnd w:id="3"/>
      <w:r>
        <w:rPr>
          <w:rFonts w:asciiTheme="majorHAnsi" w:hAnsiTheme="majorHAnsi" w:cs="Arial"/>
          <w:b/>
          <w:sz w:val="22"/>
          <w:szCs w:val="22"/>
          <w:lang w:val="pl-PL"/>
        </w:rPr>
        <w:t>§2</w:t>
      </w:r>
    </w:p>
    <w:p w14:paraId="5F00D73A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5" w:name="_Toc441527413"/>
      <w:r w:rsidRPr="00D153B8">
        <w:rPr>
          <w:sz w:val="22"/>
          <w:lang w:val="pl-PL"/>
        </w:rPr>
        <w:t>[Poufne szczegóły</w:t>
      </w:r>
      <w:bookmarkEnd w:id="4"/>
      <w:r w:rsidRPr="00D153B8">
        <w:rPr>
          <w:sz w:val="22"/>
          <w:lang w:val="pl-PL"/>
        </w:rPr>
        <w:t>]</w:t>
      </w:r>
      <w:bookmarkEnd w:id="5"/>
    </w:p>
    <w:p w14:paraId="3E4DBCFD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="0052245A">
        <w:rPr>
          <w:rFonts w:asciiTheme="majorHAnsi" w:hAnsiTheme="majorHAnsi" w:cs="Arial"/>
          <w:sz w:val="22"/>
          <w:szCs w:val="22"/>
          <w:lang w:val="pl-PL"/>
        </w:rPr>
        <w:t>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Strony będą uważać szczegóły związane z realizacją Umowy za poufne w takim zakresie, w jakim pozwala Prawo Rzeczpospolitej Polskiej – w razie jakichkolwiek wątpliwości przyjmuje się, że dana informacja jest uważana za poufną, chyba że Strony postanowią inaczej.</w:t>
      </w:r>
      <w:bookmarkStart w:id="6" w:name="_Toc412653768"/>
    </w:p>
    <w:p w14:paraId="16D73C24" w14:textId="77777777" w:rsidR="002D4597" w:rsidRPr="005C646A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i nie będą ich publikować ani ujawniać, w szczególności w żadnej publikacji zawodowej lub technicznej, bez uprzedniej zgody Zamawiającego/In</w:t>
      </w:r>
      <w:r w:rsidR="0052245A">
        <w:rPr>
          <w:rFonts w:asciiTheme="majorHAnsi" w:hAnsiTheme="majorHAnsi" w:cs="Arial"/>
          <w:spacing w:val="-6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 wyjątkiem tych informacji, których ujawnienie jest niezbędne dla celów prawidłowej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realizacji Umowy.</w:t>
      </w:r>
    </w:p>
    <w:p w14:paraId="5A2AFF9A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7" w:name="_Toc412653769"/>
      <w:bookmarkEnd w:id="6"/>
      <w:r>
        <w:rPr>
          <w:rFonts w:asciiTheme="majorHAnsi" w:hAnsiTheme="majorHAnsi" w:cs="Arial"/>
          <w:b/>
          <w:sz w:val="22"/>
          <w:szCs w:val="22"/>
          <w:lang w:val="pl-PL"/>
        </w:rPr>
        <w:t>§3</w:t>
      </w:r>
    </w:p>
    <w:p w14:paraId="3E9C9E92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8" w:name="_Toc441527415"/>
      <w:r w:rsidRPr="00D153B8">
        <w:rPr>
          <w:sz w:val="22"/>
          <w:lang w:val="pl-PL"/>
        </w:rPr>
        <w:t>[Przedstawiciele, Korespondencja, Doręczenia</w:t>
      </w:r>
      <w:bookmarkEnd w:id="7"/>
      <w:r w:rsidRPr="00D153B8">
        <w:rPr>
          <w:sz w:val="22"/>
          <w:lang w:val="pl-PL"/>
        </w:rPr>
        <w:t>]</w:t>
      </w:r>
      <w:bookmarkEnd w:id="8"/>
    </w:p>
    <w:p w14:paraId="197C28E6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Zamawiający: [____]</w:t>
      </w:r>
    </w:p>
    <w:p w14:paraId="00DDBCD7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>:  [____]</w:t>
      </w:r>
    </w:p>
    <w:p w14:paraId="55A22DB1" w14:textId="77777777" w:rsidR="00921BF4" w:rsidRPr="00C97CD8" w:rsidRDefault="0052245A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jest zobowiązany niezwłocznie powiadomić Zamawiającego o zmianie adresu do doręczeń, w przeciwnym wypadku korespondencja wysłana przez Zamawiającego na ostatni adres wskazany przez </w:t>
      </w: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828C6">
        <w:rPr>
          <w:rFonts w:asciiTheme="majorHAnsi" w:hAnsiTheme="majorHAnsi" w:cs="Arial"/>
          <w:sz w:val="22"/>
          <w:szCs w:val="22"/>
          <w:lang w:val="pl-PL"/>
        </w:rPr>
        <w:t>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C97CD8" w:rsidRDefault="00BB7666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Ze strony Zamawiającego: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C97CD8" w:rsidRDefault="00D153B8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Ze strony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0678D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>: [____]</w:t>
      </w:r>
    </w:p>
    <w:p w14:paraId="05824553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 w:rsidR="00564ECE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[____] e-mail: [____]</w:t>
      </w:r>
      <w:r w:rsidR="00D153B8">
        <w:rPr>
          <w:rFonts w:asciiTheme="majorHAnsi" w:hAnsiTheme="majorHAnsi" w:cs="Arial"/>
          <w:sz w:val="22"/>
          <w:szCs w:val="22"/>
          <w:lang w:val="pl-PL"/>
        </w:rPr>
        <w:tab/>
      </w:r>
      <w:bookmarkStart w:id="9" w:name="_Toc412653770"/>
    </w:p>
    <w:p w14:paraId="71AA28D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§4</w:t>
      </w:r>
    </w:p>
    <w:p w14:paraId="27EE98D7" w14:textId="77777777" w:rsidR="002542A0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D153B8">
        <w:rPr>
          <w:sz w:val="22"/>
          <w:lang w:val="pl-PL"/>
        </w:rPr>
        <w:t xml:space="preserve">[Przedmiot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</w:p>
    <w:bookmarkEnd w:id="9"/>
    <w:p w14:paraId="076A28AE" w14:textId="7B1BA5C5" w:rsidR="00564ECE" w:rsidRPr="005C646A" w:rsidRDefault="00D153B8" w:rsidP="00812446">
      <w:pPr>
        <w:pStyle w:val="Bezodstpw"/>
        <w:numPr>
          <w:ilvl w:val="1"/>
          <w:numId w:val="8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zleca, a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przyjmuje do kompleksowego wykonania</w:t>
      </w:r>
      <w:r w:rsidR="0052245A">
        <w:rPr>
          <w:rFonts w:asciiTheme="majorHAnsi" w:hAnsiTheme="majorHAnsi" w:cs="Arial"/>
          <w:sz w:val="22"/>
          <w:szCs w:val="22"/>
          <w:lang w:val="pl-PL"/>
        </w:rPr>
        <w:t xml:space="preserve"> usługę polegającą na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sprawowaniu w imieniu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 funkcji </w:t>
      </w:r>
      <w:r w:rsidR="001B7A01">
        <w:rPr>
          <w:rFonts w:asciiTheme="majorHAnsi" w:hAnsiTheme="majorHAnsi" w:cs="Arial"/>
          <w:sz w:val="22"/>
          <w:szCs w:val="22"/>
          <w:lang w:val="pl-PL"/>
        </w:rPr>
        <w:t xml:space="preserve">wielobranżowego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rozumieniu art. 25 ustawy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(t.j. Dz. U. z 2016 r. poz. 290 z późn. zm.)</w:t>
      </w:r>
      <w:r w:rsidR="0052245A" w:rsidRPr="0052245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>w ramach zadania inwestycyjnego pod nazwą</w:t>
      </w:r>
      <w:r w:rsidR="001B7A01" w:rsidRPr="001B7A01">
        <w:rPr>
          <w:lang w:val="pl-PL"/>
        </w:rPr>
        <w:t xml:space="preserve"> </w:t>
      </w:r>
      <w:r w:rsidR="001B7A01" w:rsidRPr="001B7A01">
        <w:rPr>
          <w:rFonts w:asciiTheme="majorHAnsi" w:hAnsiTheme="majorHAnsi" w:cs="Arial"/>
          <w:sz w:val="22"/>
          <w:szCs w:val="22"/>
          <w:lang w:val="pl-PL"/>
        </w:rPr>
        <w:t xml:space="preserve">„ </w:t>
      </w:r>
      <w:r w:rsidR="001C2424" w:rsidRPr="001C2424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r w:rsidR="001C242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w</w:t>
      </w:r>
      <w:r w:rsidR="00953F16">
        <w:rPr>
          <w:rFonts w:asciiTheme="majorHAnsi" w:hAnsiTheme="majorHAnsi" w:cs="Arial"/>
          <w:sz w:val="22"/>
          <w:szCs w:val="22"/>
          <w:lang w:val="pl-PL"/>
        </w:rPr>
        <w:t>e wszystkich związanych z inwestycja branżach, w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76BD">
        <w:rPr>
          <w:rFonts w:asciiTheme="majorHAnsi" w:hAnsiTheme="majorHAnsi" w:cs="Arial"/>
          <w:sz w:val="22"/>
          <w:szCs w:val="22"/>
          <w:lang w:val="pl-PL"/>
        </w:rPr>
        <w:t>szczególności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:</w:t>
      </w:r>
    </w:p>
    <w:p w14:paraId="0EA75403" w14:textId="77777777" w:rsidR="00564ECE" w:rsidRPr="005C646A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konstrukcyjno-budowlanej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444E9E6D" w14:textId="28A056AD" w:rsidR="00564ECE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nstalacyjnej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sieci, instalacji i urządzeń elektrycznych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i elektroenergetycznych</w:t>
      </w:r>
      <w:r w:rsidR="00EB1CC6">
        <w:rPr>
          <w:rFonts w:asciiTheme="majorHAnsi" w:hAnsiTheme="majorHAnsi" w:cs="Arial"/>
          <w:sz w:val="22"/>
          <w:szCs w:val="22"/>
          <w:lang w:val="pl-PL"/>
        </w:rPr>
        <w:t>,</w:t>
      </w:r>
      <w:r w:rsidR="005E671A">
        <w:rPr>
          <w:rFonts w:asciiTheme="majorHAnsi" w:hAnsiTheme="majorHAnsi" w:cs="Arial"/>
          <w:sz w:val="22"/>
          <w:szCs w:val="22"/>
          <w:lang w:val="pl-PL"/>
        </w:rPr>
        <w:t xml:space="preserve"> telekomunikacyjnych</w:t>
      </w:r>
      <w:r w:rsidR="003276BD">
        <w:rPr>
          <w:rFonts w:asciiTheme="majorHAnsi" w:hAnsiTheme="majorHAnsi" w:cs="Arial"/>
          <w:sz w:val="22"/>
          <w:szCs w:val="22"/>
          <w:lang w:val="pl-PL"/>
        </w:rPr>
        <w:t>, teletechnicznych</w:t>
      </w:r>
      <w:r w:rsidR="000A50A8">
        <w:rPr>
          <w:rFonts w:asciiTheme="majorHAnsi" w:hAnsiTheme="majorHAnsi" w:cs="Arial"/>
          <w:sz w:val="22"/>
          <w:szCs w:val="22"/>
          <w:lang w:val="pl-PL"/>
        </w:rPr>
        <w:t>, przeciwpożarowych</w:t>
      </w:r>
    </w:p>
    <w:p w14:paraId="1720A34D" w14:textId="2EC02BD5" w:rsidR="00EB1CC6" w:rsidRDefault="00EB1CC6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sanitarnej,</w:t>
      </w:r>
      <w:r w:rsidR="000828ED">
        <w:rPr>
          <w:rFonts w:asciiTheme="majorHAnsi" w:hAnsiTheme="majorHAnsi" w:cs="Arial"/>
          <w:sz w:val="22"/>
          <w:szCs w:val="22"/>
          <w:lang w:val="pl-PL"/>
        </w:rPr>
        <w:t xml:space="preserve"> wodociągowej</w:t>
      </w:r>
      <w:r w:rsidR="00DF09A1">
        <w:rPr>
          <w:rFonts w:asciiTheme="majorHAnsi" w:hAnsiTheme="majorHAnsi" w:cs="Arial"/>
          <w:sz w:val="22"/>
          <w:szCs w:val="22"/>
          <w:lang w:val="pl-PL"/>
        </w:rPr>
        <w:t>, kanalizacyjnej</w:t>
      </w:r>
    </w:p>
    <w:p w14:paraId="77E726FD" w14:textId="77777777" w:rsidR="003276BD" w:rsidRDefault="003276BD" w:rsidP="003276BD">
      <w:pPr>
        <w:pStyle w:val="Akapitzlist"/>
        <w:overflowPunct w:val="0"/>
        <w:autoSpaceDE w:val="0"/>
        <w:autoSpaceDN w:val="0"/>
        <w:adjustRightInd w:val="0"/>
        <w:spacing w:after="0" w:line="276" w:lineRule="auto"/>
        <w:ind w:left="1080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</w:p>
    <w:p w14:paraId="5A25836F" w14:textId="50CE9D59" w:rsidR="007F57DC" w:rsidRDefault="007F57DC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Szczegółowe obowiązki Inspektora zostały wskazane w Opisie Przedmiotu Zamówienia</w:t>
      </w:r>
      <w:r w:rsidR="00EB1CC6">
        <w:rPr>
          <w:rFonts w:asciiTheme="majorHAnsi" w:hAnsiTheme="majorHAnsi" w:cs="Arial"/>
          <w:sz w:val="22"/>
          <w:szCs w:val="22"/>
          <w:lang w:val="pl-PL"/>
        </w:rPr>
        <w:t>, który stanowi załącznik nr 1 do Umowy.</w:t>
      </w:r>
    </w:p>
    <w:p w14:paraId="6C301795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 należytą zawodową starannością, w zamian za co 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Zamawiający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uiścić na rzecz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wynagr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odzenie określone w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mowie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C059C4E" w14:textId="77777777" w:rsidR="000678DF" w:rsidRPr="005C646A" w:rsidRDefault="000678DF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Inspektor zapewnia, że posiada wiedzę, umiejętności i doświadczenie oraz dysponuje odpowiednimi zasobami ludzkimi, sprzętowymi i finansowymi niezbędnymi do realizacji Umowy.</w:t>
      </w:r>
    </w:p>
    <w:p w14:paraId="4E4A0279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501D48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 z zachowaniem najwyższej staranności, w sposób kompletny z uwagi na cel, jakiemu mają służyć, w tym w szczególności w zgodności z:</w:t>
      </w:r>
    </w:p>
    <w:p w14:paraId="084DC74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postanowieniami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mowy; </w:t>
      </w:r>
    </w:p>
    <w:p w14:paraId="2AE1E6A6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obowiązującymi prz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episami, w tym w szczególności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stawy z dnia 7 lipca 1994 roku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(t.j. Dz. U. z 2016 r. poz. 290 z późn. zm.)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ostatecznymi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postanowieniami i decyzjami dotyczącymi 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; </w:t>
      </w:r>
    </w:p>
    <w:p w14:paraId="1D5227D5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warunkami technicznymi, współczesną sztuką budowlaną, aktualnymi normami, w tym w szczególności Polskimi Normami, </w:t>
      </w:r>
    </w:p>
    <w:p w14:paraId="73CED338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="Arial" w:hAnsi="Arial" w:cs="Arial"/>
          <w:sz w:val="22"/>
          <w:szCs w:val="22"/>
          <w:lang w:val="pl-PL" w:eastAsia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zaleceniami udzielonymi prze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z Zamawiającego.</w:t>
      </w:r>
    </w:p>
    <w:p w14:paraId="27FE6D3C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zobowiązuje 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się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informować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na bieżąco o wszelkich okolicznościach mogących wpłyną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ć na zakres obowiązków Zamawiającego w procesie </w:t>
      </w:r>
      <w:r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oraz o wszelkich zagrożeniach i ryzykach mogących mieć wpływ na przedmiot lub termin zakończenia </w:t>
      </w:r>
      <w:r w:rsidR="004C1EDA"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4C1EDA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66B14E18" w14:textId="77777777" w:rsidR="00CF2317" w:rsidRPr="00490F81" w:rsidRDefault="001A16E6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ma prawo wglądu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e wszelką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będącą w posiadaniu </w:t>
      </w:r>
      <w:r w:rsidR="00564ECE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dokumentację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dotyczącą 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jak również ma prawo żądać ustnych oraz pisemnych wyjaśnień dotyczących prac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chodzących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stopnia ich zaawansowania.</w:t>
      </w:r>
    </w:p>
    <w:p w14:paraId="3B0DCA82" w14:textId="77777777" w:rsidR="00A703DF" w:rsidRPr="00C97CD8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Szczegółowy opis przedmiotu Umowy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zawart</w:t>
      </w:r>
      <w:r w:rsidR="003960C2">
        <w:rPr>
          <w:rFonts w:asciiTheme="majorHAnsi" w:hAnsiTheme="majorHAnsi" w:cs="Arial"/>
          <w:sz w:val="22"/>
          <w:szCs w:val="22"/>
          <w:lang w:val="pl-PL"/>
        </w:rPr>
        <w:t>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został w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2172A4" w:rsidRPr="00490F81">
        <w:rPr>
          <w:rFonts w:asciiTheme="majorHAnsi" w:hAnsiTheme="majorHAnsi" w:cs="Arial"/>
          <w:sz w:val="22"/>
          <w:szCs w:val="22"/>
          <w:lang w:val="pl-PL"/>
        </w:rPr>
        <w:t xml:space="preserve">, stanowiącym załącznik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nr 1 </w:t>
      </w:r>
      <w:r>
        <w:rPr>
          <w:rFonts w:asciiTheme="majorHAnsi" w:hAnsiTheme="majorHAnsi" w:cs="Arial"/>
          <w:sz w:val="22"/>
          <w:szCs w:val="22"/>
          <w:lang w:val="pl-PL"/>
        </w:rPr>
        <w:t>do niniejszej Umowy.</w:t>
      </w:r>
    </w:p>
    <w:p w14:paraId="1B1EA443" w14:textId="77777777" w:rsidR="000678DF" w:rsidRPr="005C646A" w:rsidRDefault="000678DF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 zapewnia realizację prac będących przedmiotem umowy przez osoby posiadające odpowiednie uprawnienia budowlane do </w:t>
      </w:r>
      <w:r w:rsidR="003960C2">
        <w:rPr>
          <w:rFonts w:asciiTheme="majorHAnsi" w:hAnsiTheme="majorHAnsi" w:cs="Arial"/>
          <w:sz w:val="22"/>
          <w:szCs w:val="22"/>
          <w:lang w:val="pl-PL"/>
        </w:rPr>
        <w:t>kierowania robotami budowlanymi</w:t>
      </w:r>
      <w:r w:rsidR="003960C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 odpowiedniej specjalności oraz zapewnia odpowiednią koordynacją prac tych osób. </w:t>
      </w:r>
      <w:r w:rsidR="003960C2">
        <w:rPr>
          <w:rFonts w:asciiTheme="majorHAnsi" w:hAnsiTheme="majorHAnsi" w:cs="Arial"/>
          <w:sz w:val="22"/>
          <w:szCs w:val="22"/>
          <w:lang w:val="pl-PL"/>
        </w:rPr>
        <w:t>Wymagania dotyczące Zespołu In</w:t>
      </w:r>
      <w:r w:rsidR="00E845E4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960C2">
        <w:rPr>
          <w:rFonts w:asciiTheme="majorHAnsi" w:hAnsiTheme="majorHAnsi" w:cs="Arial"/>
          <w:sz w:val="22"/>
          <w:szCs w:val="22"/>
          <w:lang w:val="pl-PL"/>
        </w:rPr>
        <w:t xml:space="preserve"> wskazane zostały w Opisie Przedmiotu Zamówienia stanowiącym załącznik nr 1 do niniejszej Umowy. </w:t>
      </w:r>
    </w:p>
    <w:p w14:paraId="01905950" w14:textId="77777777" w:rsidR="002E5D2D" w:rsidRPr="00EB1CC6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47D7F">
        <w:rPr>
          <w:rFonts w:asciiTheme="majorHAnsi" w:hAnsiTheme="majorHAnsi" w:cs="Arial"/>
          <w:sz w:val="22"/>
          <w:szCs w:val="22"/>
          <w:lang w:val="pl-PL"/>
        </w:rPr>
        <w:t xml:space="preserve">z chwilą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zawarcia niniejszej Umowy </w:t>
      </w:r>
      <w:r>
        <w:rPr>
          <w:rFonts w:asciiTheme="majorHAnsi" w:hAnsiTheme="majorHAnsi" w:cs="Arial"/>
          <w:sz w:val="22"/>
          <w:szCs w:val="22"/>
          <w:lang w:val="pl-PL"/>
        </w:rPr>
        <w:t>załącz</w:t>
      </w:r>
      <w:r w:rsidR="00047D7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kopie dokumentów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unkcji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</w:t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wskazanym w </w:t>
      </w:r>
      <w:r w:rsidR="009C388F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oraz oświadczenia złożone przez osoby wchodzące w skład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 podjęciu się pełnienia w Zespole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96DE9" w:rsidRPr="00D96DE9">
        <w:rPr>
          <w:rFonts w:asciiTheme="majorHAnsi" w:hAnsiTheme="majorHAnsi" w:cs="Arial"/>
          <w:sz w:val="22"/>
          <w:szCs w:val="22"/>
          <w:lang w:val="pl-PL"/>
        </w:rPr>
        <w:t>posiadanymi kwalifikacjami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O ewentualnej utracie powyższych uprawnień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 xml:space="preserve">spektor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zobowiązany jest niezwłocznie zawiadomić Zamawiającego i jednocześnie, przy czym nie później niż w terminie 7 dni od wystąpienia takiego zdarzenia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wyznaczyć w miejsce członka Zespołu, którego dotyczy utrata uprawnień, osobę legitymującą się </w:t>
      </w:r>
      <w:r w:rsidR="00763916">
        <w:rPr>
          <w:rFonts w:asciiTheme="majorHAnsi" w:hAnsiTheme="majorHAnsi" w:cs="Arial"/>
          <w:sz w:val="22"/>
          <w:szCs w:val="22"/>
          <w:lang w:val="pl-PL"/>
        </w:rPr>
        <w:t xml:space="preserve">odpowiadającymi utraconym </w:t>
      </w:r>
      <w:r>
        <w:rPr>
          <w:rFonts w:asciiTheme="majorHAnsi" w:hAnsiTheme="majorHAnsi" w:cs="Arial"/>
          <w:sz w:val="22"/>
          <w:szCs w:val="22"/>
          <w:lang w:val="pl-PL"/>
        </w:rPr>
        <w:t>uprawnieniami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Utrata przez Zespół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podanym powyżej,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="008D482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Umowy bez zachowania terminu wypowiedzenia.</w:t>
      </w:r>
      <w:r w:rsidRPr="00D153B8">
        <w:rPr>
          <w:rFonts w:ascii="Arial" w:hAnsi="Arial" w:cs="Arial"/>
          <w:color w:val="545454"/>
          <w:shd w:val="clear" w:color="auto" w:fill="FFFFFF"/>
          <w:lang w:val="pl-PL"/>
        </w:rPr>
        <w:t xml:space="preserve"> </w:t>
      </w:r>
    </w:p>
    <w:p w14:paraId="19BF03AB" w14:textId="77777777" w:rsidR="00EB1CC6" w:rsidRDefault="00EB1CC6" w:rsidP="00EB1CC6">
      <w:pPr>
        <w:pStyle w:val="Bezodstpw"/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FFC740A" w14:textId="77777777" w:rsidR="00921BF4" w:rsidRPr="00490F81" w:rsidRDefault="002172A4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490F81">
        <w:rPr>
          <w:rFonts w:asciiTheme="majorHAnsi" w:hAnsiTheme="majorHAnsi" w:cs="Arial"/>
          <w:b/>
          <w:sz w:val="22"/>
          <w:szCs w:val="22"/>
          <w:lang w:val="pl-PL"/>
        </w:rPr>
        <w:t>§ 5</w:t>
      </w:r>
    </w:p>
    <w:p w14:paraId="22FC7C76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0" w:name="_Toc441527420"/>
      <w:r w:rsidRPr="00D153B8">
        <w:rPr>
          <w:sz w:val="22"/>
          <w:lang w:val="pl-PL"/>
        </w:rPr>
        <w:t xml:space="preserve">[Terminy realizacji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  <w:bookmarkEnd w:id="10"/>
    </w:p>
    <w:p w14:paraId="4B3F8E56" w14:textId="74D2CC5A" w:rsidR="002542A0" w:rsidRPr="003B4346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dzień zawarcia niniejszej Umowy</w:t>
      </w:r>
      <w:r w:rsidR="005E43FD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obowiązuje do dnia zakończenia i rozliczenia Inwestycji </w:t>
      </w:r>
      <w:r w:rsidR="005E671A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(planowanej do wykonania na </w:t>
      </w:r>
      <w:r w:rsidR="00D73BC0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20 tygodni</w:t>
      </w:r>
      <w:r w:rsidR="005E671A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) jednak nie dłużej niż </w:t>
      </w:r>
      <w:r w:rsidR="00D73BC0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12</w:t>
      </w:r>
      <w:r w:rsidR="005E671A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mies</w:t>
      </w:r>
      <w:r w:rsidR="00D73BC0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ięcy</w:t>
      </w:r>
      <w:r w:rsidR="005E671A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</w:t>
      </w:r>
      <w:r w:rsidR="005E43FD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044606B" w14:textId="77777777" w:rsidR="00466B2F" w:rsidRPr="00B9350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Usługi In</w:t>
      </w:r>
      <w:r w:rsidR="00322F29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322F29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objęte przedmiotem niniejszej Umowy</w:t>
      </w:r>
      <w:r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będą</w:t>
      </w:r>
      <w:r w:rsidR="00322F29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w terminach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wynikających z toku realizacji Inwestycji,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określonych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w Harmonogramie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aż do dnia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wskazanego w Harmonogramie jako dzień zakończenia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="00322F29" w:rsidRPr="00E04B30">
        <w:rPr>
          <w:rFonts w:asciiTheme="majorHAnsi" w:hAnsiTheme="majorHAnsi" w:cs="Arial"/>
          <w:sz w:val="22"/>
          <w:szCs w:val="22"/>
          <w:lang w:val="pl-PL"/>
        </w:rPr>
        <w:t>.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Inwestycji</w:t>
      </w:r>
      <w:r w:rsidR="00771370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określony zostanie</w:t>
      </w:r>
      <w:r w:rsidR="00E845E4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przez Zamawiającego wraz z Wykonawcę,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U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mową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 Wykonawcą i po jego ustaleniu stanowić będzie załącznik nr 3</w:t>
      </w:r>
      <w:r w:rsidR="000F73E5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do U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mowy</w:t>
      </w:r>
      <w:r w:rsidR="0076391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466B2F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>Harmonogramie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termin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zakończenia Inwestycji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może ulec zmianie, w przypadku </w:t>
      </w:r>
      <w:r w:rsidR="00812CA1" w:rsidRPr="00B93508">
        <w:rPr>
          <w:rFonts w:asciiTheme="majorHAnsi" w:hAnsiTheme="majorHAnsi" w:cs="Arial"/>
          <w:spacing w:val="-3"/>
          <w:sz w:val="22"/>
          <w:szCs w:val="22"/>
          <w:lang w:val="pl-PL"/>
        </w:rPr>
        <w:t>dokonania zmiany Harmonogramu.</w:t>
      </w:r>
    </w:p>
    <w:p w14:paraId="3A33C748" w14:textId="77777777" w:rsidR="009C7799" w:rsidRPr="005C646A" w:rsidRDefault="00322F29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pisemne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miesięczne Raporty z realizacji przedmiotu Umowy i usług </w:t>
      </w: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następującego po każdym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kolejnym 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miesiącu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kalendarzowym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7894BD70" w:rsidR="002E5D2D" w:rsidRPr="00C23741" w:rsidRDefault="00322F29" w:rsidP="00812446">
      <w:pPr>
        <w:pStyle w:val="Bezodstpw"/>
        <w:numPr>
          <w:ilvl w:val="1"/>
          <w:numId w:val="9"/>
        </w:numPr>
        <w:spacing w:after="24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przyjmuje na 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siebie obowiązek pozostawania w pełnej dyspozycyjności Zamawiającego w związku z realizacją przedmiotu niniejszej Umowy. Przez pełną dyspozycyjność należy rozumieć pozostawanie przez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dyspozycji Zamawiającego w miejscu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realizacji Inwestycji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co najmniej </w:t>
      </w:r>
      <w:r w:rsidR="00FD2BF5">
        <w:rPr>
          <w:rFonts w:asciiTheme="majorHAnsi" w:hAnsiTheme="majorHAnsi" w:cs="Arial"/>
          <w:spacing w:val="-3"/>
          <w:sz w:val="22"/>
          <w:szCs w:val="22"/>
          <w:lang w:val="pl-PL"/>
        </w:rPr>
        <w:t>raz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każdym tygodniu obowiązywania Umowy w wymiarze </w:t>
      </w:r>
      <w:r w:rsidR="00FD2BF5">
        <w:rPr>
          <w:rFonts w:asciiTheme="majorHAnsi" w:hAnsiTheme="majorHAnsi" w:cs="Arial"/>
          <w:sz w:val="22"/>
          <w:szCs w:val="22"/>
          <w:lang w:val="pl-PL"/>
        </w:rPr>
        <w:t>co najmniej 4</w:t>
      </w:r>
      <w:r w:rsidR="00B93508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godzin,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a w szczególności podczas wszelkich czynności związanych z </w:t>
      </w:r>
      <w:r w:rsidR="005907D3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dbiorami</w:t>
      </w:r>
      <w:r w:rsidR="003E0FB2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Inwestycji.</w:t>
      </w:r>
      <w:r w:rsidR="00C23741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kierownika budowy lub Zamawiającego</w:t>
      </w:r>
      <w:r w:rsidR="0082358E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terminie uzgodnionym przez Inspektora z osobą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wzywającą, nie później jednak, niż kolejnego dnia roboczego po dniu wezwania, a </w:t>
      </w:r>
      <w:r w:rsidR="00202810">
        <w:rPr>
          <w:rFonts w:asciiTheme="majorHAnsi" w:hAnsiTheme="majorHAnsi" w:cs="Arial"/>
          <w:spacing w:val="-3"/>
          <w:sz w:val="22"/>
          <w:szCs w:val="22"/>
          <w:lang w:val="pl-PL"/>
        </w:rPr>
        <w:t>w przypadkach nagłych, w ciągu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2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godzin od momentu wezwania</w:t>
      </w:r>
      <w:r w:rsidR="00C23741" w:rsidRPr="00C23741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Inspektor Nadzoru organizuje Rady Budowy nie rzadziej niż raz w tygodniu trwania budowy.</w:t>
      </w:r>
      <w:r w:rsidR="00A31E7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Poza wskazanymi terminami Inspektora ma obowiązek w taki sposób zorganizować prace swoją, aby nie narazić </w:t>
      </w:r>
      <w:r w:rsidR="005D5D41">
        <w:rPr>
          <w:rFonts w:asciiTheme="majorHAnsi" w:hAnsiTheme="majorHAnsi" w:cs="Arial"/>
          <w:spacing w:val="-3"/>
          <w:sz w:val="22"/>
          <w:szCs w:val="22"/>
          <w:lang w:val="pl-PL"/>
        </w:rPr>
        <w:t>Wykonawcę i Zamawiającego na przestój prac budowlanych i aby należycie wykonać swoje obowiązku dostosowując sposób i miejsce komunikacji z uczestnikami procesu budowlanego.</w:t>
      </w:r>
    </w:p>
    <w:p w14:paraId="59CA071A" w14:textId="61C8F36E" w:rsidR="00921BF4" w:rsidRPr="003F6C1D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przypadku, 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gdy z przyczyn niezależnych od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zaistnieje okoliczność uniemożliwiająca mu pozostawanie w dyspozycji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Zamawiającego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</w:t>
      </w:r>
      <w:r w:rsidR="00322F29"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obowiązany jes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la celów realizacji niniejszej U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mowy. 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Postanowienia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§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4 ust.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13503CDB" w:rsidR="003F6C1D" w:rsidRPr="003F6C1D" w:rsidRDefault="003F6C1D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nie jest upoważniony do podejmowania decyzji, powodujących powstanie skutków finansowych dla zamawiającego, w tym powodujących zmiany zakresu umowy z Wykonawcą lub zlecanie jakichkolwiek robót dodatkowych. </w:t>
      </w:r>
    </w:p>
    <w:p w14:paraId="49D27330" w14:textId="77777777" w:rsidR="003F6C1D" w:rsidRPr="005C646A" w:rsidRDefault="003F6C1D" w:rsidP="003F6C1D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67F55A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6</w:t>
      </w:r>
    </w:p>
    <w:p w14:paraId="4E069089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1" w:name="_Toc441527422"/>
      <w:r w:rsidRPr="00D153B8">
        <w:rPr>
          <w:sz w:val="22"/>
          <w:lang w:val="pl-PL"/>
        </w:rPr>
        <w:t>[Wynagrodzenie In</w:t>
      </w:r>
      <w:r w:rsidR="00322F29">
        <w:rPr>
          <w:sz w:val="22"/>
          <w:lang w:val="pl-PL"/>
        </w:rPr>
        <w:t>spektora</w:t>
      </w:r>
      <w:r w:rsidRPr="00D153B8">
        <w:rPr>
          <w:sz w:val="22"/>
          <w:lang w:val="pl-PL"/>
        </w:rPr>
        <w:t>]</w:t>
      </w:r>
      <w:bookmarkEnd w:id="11"/>
    </w:p>
    <w:p w14:paraId="6CE3A492" w14:textId="77777777" w:rsidR="005907D3" w:rsidRPr="005C646A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zgodnie z wybraną Ofertą w kwocie: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71643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brutto).</w:t>
      </w:r>
    </w:p>
    <w:p w14:paraId="742D55D8" w14:textId="77777777" w:rsidR="002E5D2D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Określone w ust. 1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wynagrodzenie jest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wynagrodzeniem ryczałtowym, co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oznacza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szczególności, iż pozostaje ono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niezmienne przez cały okres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obowiązywania niniejszej U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mowy, bez względu na faktyczny termin </w:t>
      </w:r>
      <w:r w:rsidR="0024399F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dbioru końcowego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chyba że co innego wynika </w:t>
      </w:r>
      <w:r w:rsidR="00906E3A">
        <w:rPr>
          <w:rFonts w:asciiTheme="majorHAnsi" w:hAnsiTheme="majorHAnsi" w:cs="Arial"/>
          <w:spacing w:val="-3"/>
          <w:sz w:val="22"/>
          <w:szCs w:val="22"/>
          <w:lang w:val="pl-PL"/>
        </w:rPr>
        <w:t>z</w:t>
      </w:r>
      <w:r w:rsidR="00906E3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treści niniejszej Umowy lub strony inaczej postanowią.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W przypadku przedłużenia okresu realizacji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Inwestycji, w tym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prac pr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jektowych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w szczególności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powodu 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przedłużenia realizacji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Umowy z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Wykonawcą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lub zmiany Harmonogramu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</w:t>
      </w:r>
      <w:r w:rsidR="00322F29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spektorowi</w:t>
      </w:r>
      <w:r w:rsidR="00322F29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nie przysługuje z tego tytułu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żadne dodatkowe wynagrodzenie.</w:t>
      </w:r>
    </w:p>
    <w:p w14:paraId="0A433363" w14:textId="77777777" w:rsidR="002E5D2D" w:rsidRDefault="00512FDA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Wskazana w ust. 1 powyżej 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kwota wynagrodzenia, obejmuje wszystkie koszty związane z wykonaniem przedmiotu Umowy przez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</w:p>
    <w:p w14:paraId="4F171071" w14:textId="77777777" w:rsidR="002D58AA" w:rsidRPr="00713113" w:rsidRDefault="00921BF4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Strony dopuszcza</w:t>
      </w:r>
      <w:r w:rsidR="007E0671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ją zm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jeżeli zmiany te będą miały potwierdzony dokumentami wpływ na koszty wykonania Umowy przez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DE90B9" w14:textId="76A032A8" w:rsidR="00CC409E" w:rsidRPr="00D67128" w:rsidRDefault="00906E3A" w:rsidP="00D67128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Zapłata na rzecz Inspektora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90%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wynagrodzenia, o którym mowa w ust. 1 powyżej, nastąpi w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częściach,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proporcjonalnie do procentowego stopnia zaawansowania robót zrealizowanych przez Wykonawcę.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Faktury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VAT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dotyczące poszczególnych części Inspektor wystawi po zakończeniu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odbiorów robót zgłoszonych przez Wykonawcę i zaakceptowanych przez Inspektora Nadzoru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Zamawiającego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Zapłata 10% wynagrodzenia, o którym mowa w §6 ust. 1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nastąpi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na podstawie faktury w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ystawion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ej przez Inspektora Nadzoru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bezpośrednio po podpisaniu protokołu odbioru końcowego Inwestycji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F62E298" w14:textId="77777777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Wa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runkiem wystawienia faktury VAT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dla każdej z częśc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 w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ynagrodzenia jest uprzednie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podpisanie przez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go protokołu odbioru usług świadczonych </w:t>
      </w:r>
      <w:r w:rsidR="00CC409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przez Inspektora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w ramach Umowy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danym miesiącu kalendarzowym</w:t>
      </w:r>
      <w:r w:rsidR="001F3EE3" w:rsidRP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z zastrzeżeniem, że protokół odbioru dotyczący miesiąca, w którym nastąpi Termin zakończenia inwestycji, może zostać podpisany bezpośrednio po podpisaniu protokołu odbioru końcowego Inwestycji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Zamawiający dopuszcza podpisanie wymienionego w zdaniu 1. protokołu odbioru w ostatni dzień roboczy danego miesiąca kalendarzowego za dany miesiąc.</w:t>
      </w:r>
    </w:p>
    <w:p w14:paraId="3F9BD5CF" w14:textId="6AC8D853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będzie płatne na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podstawie prawid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łowo wystawionej p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rzez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spektora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faktury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VAT, przelewem bankowym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rachunku Zamaw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iającego na rachunek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wskazany na fakturach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terminie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0 dni od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daty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otrzymania przez Zamawiającego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prawidłowo wystawionej faktury VAT.</w:t>
      </w:r>
    </w:p>
    <w:p w14:paraId="586631F3" w14:textId="77777777" w:rsidR="002E5D2D" w:rsidRDefault="00320253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dzień obciążenia rac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hunku bankowego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Zamawiającego.</w:t>
      </w:r>
    </w:p>
    <w:p w14:paraId="14BCB6D2" w14:textId="77777777" w:rsidR="00836EAB" w:rsidRPr="001E4F36" w:rsidRDefault="00D153B8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Na fakturze</w:t>
      </w:r>
      <w:r w:rsidR="0071643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zony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symbol i numer niniejszej Umowy.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DB5278">
          <w:rPr>
            <w:rStyle w:val="Hipercze"/>
            <w:rFonts w:asciiTheme="majorHAnsi" w:hAnsiTheme="majorHAnsi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, z zastrzeżeniem, że nie rozpocznie bieg termin płatności, w przypadku doręczania faktur na inne adresu e-mail lub do innych miejsc, jak i gdy na dokumencie faktury nie będzie adnotacji </w:t>
      </w:r>
      <w:r w:rsidR="00072CEE" w:rsidRPr="001E4F36">
        <w:rPr>
          <w:rFonts w:asciiTheme="majorHAnsi" w:hAnsiTheme="majorHAnsi" w:cs="Arial"/>
          <w:spacing w:val="-3"/>
          <w:sz w:val="22"/>
          <w:szCs w:val="22"/>
          <w:lang w:val="pl-PL"/>
        </w:rPr>
        <w:t>o symbolu i numerze niniejszej  umowy.</w:t>
      </w:r>
    </w:p>
    <w:p w14:paraId="6B2EEB68" w14:textId="02DA88BF" w:rsidR="00836EAB" w:rsidRPr="001E4F36" w:rsidRDefault="00836EAB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Strony dopuszczają zmianę wysokości Maksymalnego Wynagrodzenia Wykonawcy jeżeli zmiany te będą miały wpływ na koszty wykonania zamówienia przez wykonawcę w przypadku zmiany:</w:t>
      </w:r>
    </w:p>
    <w:p w14:paraId="35780771" w14:textId="77777777" w:rsidR="00DF2C1F" w:rsidRPr="00E51555" w:rsidRDefault="00DF2C1F" w:rsidP="00DF2C1F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>zmiany stawki podatku od towarów i usług, która następuje automatycznie z dniem wejścia wżycie zmienionych przepisów (klauzula waloryzacyjna);</w:t>
      </w:r>
    </w:p>
    <w:p w14:paraId="58C257B6" w14:textId="77777777" w:rsidR="00DF2C1F" w:rsidRPr="00E51555" w:rsidRDefault="00DF2C1F" w:rsidP="00E51555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 w:eastAsia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</w:t>
      </w:r>
      <w:r w:rsidRPr="00E51555">
        <w:rPr>
          <w:rFonts w:asciiTheme="majorHAnsi" w:hAnsiTheme="majorHAnsi"/>
          <w:sz w:val="22"/>
          <w:szCs w:val="22"/>
          <w:lang w:val="pl-PL" w:eastAsia="pl-PL"/>
        </w:rPr>
        <w:lastRenderedPageBreak/>
        <w:t>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2ABBCE8" w14:textId="77777777" w:rsidR="00DF2C1F" w:rsidRPr="00E51555" w:rsidRDefault="00DF2C1F" w:rsidP="00DF2C1F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 w:eastAsia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17AD751" w14:textId="77777777" w:rsidR="00DF2C1F" w:rsidRPr="00E51555" w:rsidRDefault="00DF2C1F" w:rsidP="00DF2C1F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46BB9C0" w14:textId="193E211D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Zmiany, o których mowa w ust. 1</w:t>
      </w:r>
      <w:r w:rsidR="00CF4F29" w:rsidRPr="001E4F36">
        <w:rPr>
          <w:rFonts w:asciiTheme="majorHAnsi" w:hAnsiTheme="majorHAnsi" w:cs="Arial"/>
          <w:sz w:val="22"/>
          <w:szCs w:val="22"/>
          <w:lang w:val="pl-PL"/>
        </w:rPr>
        <w:t>0</w:t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 pkt 1-3, mogą być wprowadzone wyłącznie wtedy, gdy mają one wpływ na koszty wykonania zamówienia przez wykonawcę. W przypadku ich wystąpienia wykonawca może wystąpić do zamawiającego z pisemnym wnioskiem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t xml:space="preserve"> 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o zmianę wynagrodzenia, przedkładając odpowiednie dokumenty potwierdzające zasadność złożenia takiego wniosku. Wykonawca powinien wykazać ponad wszelką wątpliwość, że zaistniała zmiana ma bezpośredni wpływ na koszty wykonania zamówienia oraz określić stopień, w jakim wpłynie ona na wysokość wynagrodzenia. Wykonawca może złożyć pisemny wniosek o dokonanie waloryzacji najwcześniej w dniu wejścia w życie przepisów wprowadzających zmiany.</w:t>
      </w:r>
    </w:p>
    <w:p w14:paraId="4E26BC77" w14:textId="05389187" w:rsidR="00836EAB" w:rsidRPr="00693CE5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Niezależnie od powyższych postanowień, Strony dopuszczają zmianę Maksymalnego Wynagrodzenia Wykonawcy w przypadku przedłożenia przez Wykonawcę Indywidualnej Interpretacji Prawa Podatkowego dokonanej przez właściwy rzeczowo organ w zakresie obowiązku podatkowego dotyczącego przedmiotu Umowy.</w:t>
      </w:r>
    </w:p>
    <w:p w14:paraId="53346A0A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1CD4DEFF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D7B9C8D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lastRenderedPageBreak/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A31A4BC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5D89C67E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Zmiana wynagrodzenia Wykonawcy może następować w okresach kwartalnych, z uwzględnieniem postanowień ust. 11 niniejszej umowy. </w:t>
      </w:r>
    </w:p>
    <w:p w14:paraId="0990B5E8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F9F2880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67E17836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O zmianę umowy może wnioskować każda ze stron. </w:t>
      </w:r>
    </w:p>
    <w:p w14:paraId="4FCD94EB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Zamawiający przewiduje również możliwość dokonywania nieistotnych zmian postanowień umowy, które nie dotyczą treści oferty, na podstawie której dokonano wyboru Wykonawcy.</w:t>
      </w:r>
    </w:p>
    <w:p w14:paraId="1CD6EB64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Zmiana Umowy może nastąpić wyłącznie w formie pisemnego porozumienia pod rygorem nieważności.  </w:t>
      </w:r>
    </w:p>
    <w:p w14:paraId="71663111" w14:textId="77777777" w:rsidR="00693CE5" w:rsidRPr="00693CE5" w:rsidRDefault="00693CE5" w:rsidP="00693CE5">
      <w:pPr>
        <w:pStyle w:val="Akapitzlist"/>
        <w:widowControl w:val="0"/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left="792" w:right="114"/>
        <w:jc w:val="both"/>
        <w:rPr>
          <w:rFonts w:asciiTheme="majorHAnsi" w:hAnsiTheme="majorHAnsi"/>
          <w:sz w:val="22"/>
          <w:szCs w:val="22"/>
          <w:lang w:val="pl-PL"/>
        </w:rPr>
      </w:pPr>
    </w:p>
    <w:p w14:paraId="3F18FE97" w14:textId="77777777" w:rsidR="00836EAB" w:rsidRPr="00836EAB" w:rsidRDefault="00836EAB" w:rsidP="00836EAB">
      <w:pPr>
        <w:spacing w:after="0" w:line="276" w:lineRule="auto"/>
        <w:jc w:val="center"/>
        <w:rPr>
          <w:rFonts w:ascii="Garamond" w:hAnsi="Garamond" w:cs="Arial"/>
          <w:b/>
          <w:sz w:val="24"/>
          <w:szCs w:val="24"/>
          <w:lang w:val="pl-PL"/>
        </w:rPr>
      </w:pPr>
    </w:p>
    <w:p w14:paraId="59ACF554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21714188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9247348" w14:textId="5B4C8403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2" w:name="_Toc441527429"/>
      <w:r w:rsidRPr="00D153B8">
        <w:rPr>
          <w:sz w:val="22"/>
          <w:lang w:val="pl-PL"/>
        </w:rPr>
        <w:t>[Obowiązki Zamawiającego]</w:t>
      </w:r>
      <w:bookmarkEnd w:id="12"/>
    </w:p>
    <w:p w14:paraId="07B4737F" w14:textId="77777777" w:rsidR="00921BF4" w:rsidRPr="00E04B30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Poza innymi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obowiązkami wskazanymi w Umowie, do obowiązków Zamawiającego należy: </w:t>
      </w:r>
    </w:p>
    <w:p w14:paraId="30BF73DA" w14:textId="77777777" w:rsidR="00191078" w:rsidRPr="009A6FAF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przekazanie In</w:t>
      </w:r>
      <w:r w:rsidR="0071643B" w:rsidRPr="009A6FAF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wszelkich będących w posiadaniu Zamawiającego niezbędnych dla realizacji Umowy dokumentów i dokumentacji związanych z realizacją Inwestycji, w szczególności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wymienionych w § </w:t>
      </w:r>
      <w:r w:rsidR="00D67128" w:rsidRPr="009A6FAF">
        <w:rPr>
          <w:rFonts w:asciiTheme="majorHAnsi" w:hAnsiTheme="majorHAnsi" w:cs="Arial"/>
          <w:sz w:val="22"/>
          <w:szCs w:val="22"/>
          <w:lang w:val="pl-PL"/>
        </w:rPr>
        <w:t>8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 ust.</w:t>
      </w:r>
      <w:r w:rsidR="00CC1E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>1</w:t>
      </w:r>
      <w:r w:rsidR="00191078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BCC4C2F" w14:textId="3DEDE18C" w:rsidR="00921BF4" w:rsidRPr="00E04B30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współdziałanie z In</w:t>
      </w:r>
      <w:r w:rsidR="0071643B" w:rsidRPr="00E04B30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podejmowaniu decyzji niezbędnych dla realizacji Umowy,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 z tym zastrzeżeniem, że w przypadku konieczności współdziałania ze strony </w:t>
      </w:r>
      <w:r w:rsidR="001D2673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, Inspektor Nadzoru obowiązany jest przedłożyć swoją rekomendację w zakresie </w:t>
      </w:r>
      <w:r w:rsidR="001D2673">
        <w:rPr>
          <w:rFonts w:asciiTheme="majorHAnsi" w:hAnsiTheme="majorHAnsi" w:cs="Arial"/>
          <w:sz w:val="22"/>
          <w:szCs w:val="22"/>
          <w:lang w:val="pl-PL"/>
        </w:rPr>
        <w:t>decyzji wraz z uzasadnieniem</w:t>
      </w:r>
    </w:p>
    <w:p w14:paraId="279386AF" w14:textId="77777777" w:rsidR="00F078C5" w:rsidRPr="005C646A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na pisemny wniosek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udzielenie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pełnomocnictw do reprezentowania Zamawiającego w zakresie niezbędnym dla realizacji Umowy, w tym w szczególności do występowania w imieniu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77777777" w:rsidR="00921BF4" w:rsidRPr="005C646A" w:rsidRDefault="00F078C5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regulowanie w terminach i na warunkach okreś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lonych Umową należności za prawidłowo zrealizowane usługi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A95602F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[Dokumentacja]</w:t>
      </w:r>
    </w:p>
    <w:p w14:paraId="493F7B26" w14:textId="77777777" w:rsidR="002E5D2D" w:rsidRPr="00E04B30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Celem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prawidłowej realizacji przedmiotu Umowy Zamawiający przekazuje 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stanowiące załączniki </w:t>
      </w:r>
      <w:r w:rsidR="006F6E6D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nr </w:t>
      </w:r>
      <w:r w:rsidR="00567C07" w:rsidRPr="00E04B30">
        <w:rPr>
          <w:rFonts w:asciiTheme="majorHAnsi" w:hAnsiTheme="majorHAnsi" w:cs="Arial"/>
          <w:sz w:val="22"/>
          <w:szCs w:val="22"/>
          <w:lang w:val="pl-PL"/>
        </w:rPr>
        <w:t>5-12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do Umowy:</w:t>
      </w:r>
    </w:p>
    <w:p w14:paraId="2364456F" w14:textId="18BA4F07" w:rsidR="002E5D2D" w:rsidRPr="009A6FAF" w:rsidRDefault="00FD7C03" w:rsidP="001F3EE3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wzór</w:t>
      </w:r>
      <w:r w:rsidR="001F3EE3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1D2673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6277A95B" w14:textId="1ECCAF9C" w:rsidR="001D2673" w:rsidRDefault="001D2673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budowalny</w:t>
      </w:r>
    </w:p>
    <w:p w14:paraId="477BB605" w14:textId="2AD489A7" w:rsidR="00412838" w:rsidRDefault="00412838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wykonawczy</w:t>
      </w:r>
    </w:p>
    <w:p w14:paraId="6D950930" w14:textId="77777777" w:rsidR="009874BE" w:rsidRPr="009A6FAF" w:rsidRDefault="009874BE" w:rsidP="005578B2">
      <w:pPr>
        <w:pStyle w:val="Akapitzlist"/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</w:p>
    <w:p w14:paraId="27932CDF" w14:textId="77777777" w:rsidR="002E5D2D" w:rsidRPr="005C646A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wykonania przedmiotu Umowy i nie wnosi do nich zastrzeżeń.</w:t>
      </w:r>
      <w:bookmarkStart w:id="13" w:name="_Toc412653834"/>
    </w:p>
    <w:p w14:paraId="542D2115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§ 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4" w:name="_Toc412653835"/>
      <w:bookmarkStart w:id="15" w:name="_Toc412653836"/>
      <w:bookmarkStart w:id="16" w:name="_Toc412653837"/>
      <w:bookmarkStart w:id="17" w:name="_Toc441527476"/>
      <w:bookmarkEnd w:id="13"/>
      <w:bookmarkEnd w:id="14"/>
      <w:bookmarkEnd w:id="15"/>
      <w:bookmarkEnd w:id="16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</w:t>
      </w:r>
      <w:r w:rsidR="000A4F6A" w:rsidRPr="005C646A">
        <w:rPr>
          <w:rFonts w:asciiTheme="majorHAnsi" w:hAnsiTheme="majorHAnsi" w:cs="Arial"/>
          <w:b/>
          <w:sz w:val="22"/>
          <w:szCs w:val="22"/>
          <w:lang w:val="pl-PL"/>
        </w:rPr>
        <w:t>Rozwiązanie Umowy</w:t>
      </w:r>
      <w:r w:rsidR="0091094A"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Start w:id="18" w:name="_Toc412653838"/>
      <w:bookmarkEnd w:id="17"/>
      <w:bookmarkEnd w:id="18"/>
    </w:p>
    <w:p w14:paraId="56440865" w14:textId="77777777" w:rsidR="002E5D2D" w:rsidRPr="009A6FAF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Umowa zostaje zawarta na czas realizacji przez Wykonawcę całości Inwestycji, </w:t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 xml:space="preserve">z uwzględnieniem postanowień § 5 ust. 1i 2. </w:t>
      </w:r>
    </w:p>
    <w:p w14:paraId="0B02F9E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mogą rozwiązać </w:t>
      </w:r>
      <w:r w:rsidR="009D41E0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mowę 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w każdym czasie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może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wypowiedzie</w:t>
      </w:r>
      <w:r w:rsidR="00BB264D" w:rsidRPr="00490F81">
        <w:rPr>
          <w:rFonts w:asciiTheme="majorHAnsi" w:hAnsiTheme="majorHAnsi" w:cs="Arial"/>
          <w:sz w:val="22"/>
          <w:szCs w:val="22"/>
          <w:lang w:val="pl-PL"/>
        </w:rPr>
        <w:t>ć Umowę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 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następujących </w:t>
      </w:r>
      <w:r>
        <w:rPr>
          <w:rFonts w:asciiTheme="majorHAnsi" w:hAnsiTheme="majorHAnsi" w:cs="Arial"/>
          <w:sz w:val="22"/>
          <w:szCs w:val="22"/>
          <w:lang w:val="pl-PL"/>
        </w:rPr>
        <w:t>przypadk</w:t>
      </w:r>
      <w:r w:rsidR="00367F22">
        <w:rPr>
          <w:rFonts w:asciiTheme="majorHAnsi" w:hAnsiTheme="majorHAnsi" w:cs="Arial"/>
          <w:sz w:val="22"/>
          <w:szCs w:val="22"/>
          <w:lang w:val="pl-PL"/>
        </w:rPr>
        <w:t>ach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: </w:t>
      </w:r>
    </w:p>
    <w:p w14:paraId="0BAE467F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stwierdzeni</w:t>
      </w:r>
      <w:r w:rsidR="00367F22">
        <w:rPr>
          <w:rFonts w:asciiTheme="majorHAnsi" w:hAnsiTheme="majorHAnsi" w:cs="Arial"/>
          <w:sz w:val="22"/>
          <w:szCs w:val="22"/>
          <w:lang w:val="pl-PL"/>
        </w:rPr>
        <w:t>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wad </w:t>
      </w:r>
      <w:r w:rsidR="007A33D6">
        <w:rPr>
          <w:rFonts w:asciiTheme="majorHAnsi" w:hAnsiTheme="majorHAnsi" w:cs="Arial"/>
          <w:sz w:val="22"/>
          <w:szCs w:val="22"/>
          <w:lang w:val="pl-PL"/>
        </w:rPr>
        <w:t>Inwestycji,</w:t>
      </w:r>
      <w:r w:rsidR="00564B08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nad którą </w:t>
      </w:r>
      <w:r w:rsidR="008118BC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uniemożliwiających jej wykorzystanie zgodnie z przeznaczeniem, </w:t>
      </w:r>
    </w:p>
    <w:p w14:paraId="37D33C0C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71643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wykonuje Umowy lub wykonuje ją nienależycie, naruszając istotne jej postanowienia, w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tym obowiązki wynikające z Opisu Przedmiotu Zamówienia stanowiącego załącznik nr 1 do Umowy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w</w:t>
      </w:r>
      <w:r w:rsidR="00E845E4" w:rsidRPr="00490F81">
        <w:rPr>
          <w:rFonts w:asciiTheme="majorHAnsi" w:hAnsiTheme="majorHAnsi" w:cs="Arial"/>
          <w:sz w:val="22"/>
          <w:szCs w:val="22"/>
          <w:lang w:val="pl-PL"/>
        </w:rPr>
        <w:t xml:space="preserve"> szczególności, jeżeli parametry </w:t>
      </w:r>
      <w:r w:rsidR="00E845E4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, nad której opracowaniem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Inspektor 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pełnił nadzór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odbiegają od założonych przez Zamawiającego)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pomimo pisemnego wezwania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Zamawiającego </w:t>
      </w:r>
      <w:r w:rsidRPr="00713113">
        <w:rPr>
          <w:rFonts w:asciiTheme="majorHAnsi" w:hAnsiTheme="majorHAnsi" w:cs="Arial"/>
          <w:sz w:val="22"/>
          <w:szCs w:val="22"/>
          <w:lang w:val="pl-PL"/>
        </w:rPr>
        <w:t>terminie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zadośćuczyni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temu </w:t>
      </w:r>
      <w:r>
        <w:rPr>
          <w:rFonts w:asciiTheme="majorHAnsi" w:hAnsiTheme="majorHAnsi" w:cs="Arial"/>
          <w:sz w:val="22"/>
          <w:szCs w:val="22"/>
          <w:lang w:val="pl-PL"/>
        </w:rPr>
        <w:t>żądani</w:t>
      </w:r>
      <w:r w:rsidR="000A4F6A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,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67F22" w:rsidRPr="00C71A0D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3DB35DE5" w14:textId="77777777" w:rsidR="00921BF4" w:rsidRPr="00490F81" w:rsidRDefault="0071643B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bez uzasadnionej przyczyny nie podjął lub przerwał wykonywanie </w:t>
      </w:r>
      <w:r w:rsidR="008118BC">
        <w:rPr>
          <w:rFonts w:asciiTheme="majorHAnsi" w:hAnsiTheme="majorHAnsi" w:cs="Arial"/>
          <w:sz w:val="22"/>
          <w:szCs w:val="22"/>
          <w:lang w:val="pl-PL"/>
        </w:rPr>
        <w:t>czynności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objętych Umową na okres dłuższy niż 7 dni i pomimo dodatkowego pisemnego wezwania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Zamawiającego do podjęcia wykonywania </w:t>
      </w:r>
      <w:r w:rsidR="008118BC"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objętych Umową lub ich wznowienia, nie podjął ich lub ich nie wznowił w okresie 3 dni od dnia doręczenia </w:t>
      </w:r>
      <w:r>
        <w:rPr>
          <w:rFonts w:asciiTheme="majorHAnsi" w:hAnsiTheme="majorHAnsi" w:cs="Arial"/>
          <w:sz w:val="22"/>
          <w:szCs w:val="22"/>
          <w:lang w:val="pl-PL"/>
        </w:rPr>
        <w:t>Inspektorowi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dodatkowego wezwania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525E340" w14:textId="77777777" w:rsidR="00921BF4" w:rsidRPr="00C97CD8" w:rsidRDefault="00921BF4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może odstąpić od </w:t>
      </w:r>
      <w:r w:rsidR="00452C94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mowy w przypadk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u nie zawracia Umowy z Wykonawcą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określonych w Kodeksie Cywilnym, a także w terminie 30 dni od powzięc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W takim przypadku 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>
        <w:rPr>
          <w:rFonts w:asciiTheme="majorHAnsi" w:hAnsiTheme="majorHAnsi" w:cs="Arial"/>
          <w:sz w:val="22"/>
          <w:szCs w:val="22"/>
          <w:lang w:val="pl-PL"/>
        </w:rPr>
        <w:t>odstąpienia części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Umowy. </w:t>
      </w:r>
    </w:p>
    <w:p w14:paraId="398BC58C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Zamawiającemu przysługuje prawo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E845E4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2D0B1C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845E4">
        <w:rPr>
          <w:rFonts w:asciiTheme="majorHAnsi" w:hAnsiTheme="majorHAnsi" w:cs="Arial"/>
          <w:sz w:val="22"/>
          <w:szCs w:val="22"/>
          <w:lang w:val="pl-PL"/>
        </w:rPr>
        <w:t>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przypadku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rozwiązania lub odstąpienia od Umowy z Wykonawcą (przez którąkowiek ze stron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Wykonawcą) , a także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zasadniczej reorganizacji (np. poprzez podział lub połączenie) oraz </w:t>
      </w:r>
      <w:r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postawienia z jakiejkolwiek przyczyny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stan likwidacji lub gdy zostanie wydany nakaz zajęcia mienia albo rachunku bankowego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422667A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odstąpienia lub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>Umowy I</w:t>
      </w:r>
      <w:r w:rsidR="008118BC">
        <w:rPr>
          <w:rFonts w:asciiTheme="majorHAnsi" w:hAnsiTheme="majorHAnsi" w:cs="Arial"/>
          <w:sz w:val="22"/>
          <w:szCs w:val="22"/>
          <w:lang w:val="pl-PL"/>
        </w:rPr>
        <w:t>nspekto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 może żądać wyłącznie wynagrodzenia należnego z tytułu tej części Umowy, która została wykonana do chwili złożenia oświadczenia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wypowiedzeniu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663125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Odstąpienie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Złożenie </w:t>
      </w:r>
      <w:r w:rsidRPr="009D514F">
        <w:rPr>
          <w:rFonts w:asciiTheme="majorHAnsi" w:hAnsiTheme="majorHAnsi" w:cs="Arial"/>
          <w:sz w:val="22"/>
          <w:szCs w:val="22"/>
          <w:lang w:val="pl-PL"/>
        </w:rPr>
        <w:t>oświadczenie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następuje za pośrednictwem listu poleconego za potwierdzeniem odbioru lub w formie pisma złożonego w siedzibie drugiej Strony z chwilą otrzymania oświadczenia. Oświadczenia wysłane listem poleconym uważa się za doręczone adresatowi, jeżeli zostało nadane listem poleconym na adres podany w niniejszej Umowie. </w:t>
      </w:r>
    </w:p>
    <w:p w14:paraId="2CAA355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0</w:t>
      </w:r>
    </w:p>
    <w:p w14:paraId="18CE3A6E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9" w:name="_Toc412653842"/>
      <w:bookmarkStart w:id="20" w:name="_Toc412653843"/>
      <w:bookmarkStart w:id="21" w:name="_Toc441527479"/>
      <w:bookmarkEnd w:id="19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[Kary umown</w:t>
      </w:r>
      <w:bookmarkEnd w:id="2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e]</w:t>
      </w:r>
      <w:bookmarkEnd w:id="21"/>
    </w:p>
    <w:p w14:paraId="3AA45B4A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5F699542" w:rsidR="009C7799" w:rsidRPr="00C97CD8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a w dochowaniu terminu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przekazania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Zamawiającemu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kopii dokumentów 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 w:rsidR="00E24242">
        <w:rPr>
          <w:rFonts w:asciiTheme="majorHAnsi" w:hAnsiTheme="majorHAnsi" w:cs="Arial"/>
          <w:sz w:val="22"/>
          <w:szCs w:val="22"/>
          <w:lang w:val="pl-PL"/>
        </w:rPr>
        <w:t>unkcji inżyniera nadzoru w danej specjalności w zakresie wskazanym w Opisie Przedmiotu Zamówienia lub oświadczeń złożonych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te 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osoby o podjęciu się pełnienia w Zespole </w:t>
      </w:r>
      <w:r w:rsidR="00E24242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E24242">
        <w:rPr>
          <w:rFonts w:asciiTheme="majorHAnsi" w:hAnsiTheme="majorHAnsi" w:cs="Arial"/>
          <w:sz w:val="22"/>
          <w:szCs w:val="22"/>
          <w:lang w:val="pl-PL"/>
        </w:rPr>
        <w:t>inżyniera nadzoru w danej specjalności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§ 4 ust. </w:t>
      </w:r>
      <w:r w:rsidR="008118BC">
        <w:rPr>
          <w:rFonts w:asciiTheme="majorHAnsi" w:hAnsiTheme="majorHAnsi" w:cs="Arial"/>
          <w:sz w:val="22"/>
          <w:szCs w:val="22"/>
          <w:lang w:val="pl-PL"/>
        </w:rPr>
        <w:t>1</w:t>
      </w:r>
      <w:r w:rsidR="00E24242">
        <w:rPr>
          <w:rFonts w:asciiTheme="majorHAnsi" w:hAnsiTheme="majorHAnsi" w:cs="Arial"/>
          <w:sz w:val="22"/>
          <w:szCs w:val="22"/>
          <w:lang w:val="pl-PL"/>
        </w:rPr>
        <w:t>0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Umowy,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za każdy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dzień </w:t>
      </w:r>
      <w:r w:rsidR="00917762"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0,2 </w:t>
      </w:r>
      <w:r w:rsidR="00D153B8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24242" w:rsidRPr="006A727C">
        <w:rPr>
          <w:rFonts w:asciiTheme="majorHAnsi" w:hAnsiTheme="majorHAnsi" w:cs="Arial"/>
          <w:sz w:val="22"/>
          <w:szCs w:val="22"/>
          <w:lang w:val="pl-PL"/>
        </w:rPr>
        <w:t>o którym mowa w § 6 ust. 1 Umowy</w:t>
      </w:r>
      <w:r w:rsidR="00E24242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44905217" w14:textId="6CCD7472" w:rsidR="00D97E6F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w dochowaniu terminu weryfikacji 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 xml:space="preserve">Robót składających się na Inwestycję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przedstawion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>ych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przez Wykonawcę lub Zamawiającego do weryfikacji In</w:t>
      </w:r>
      <w:r w:rsidR="006E1EB1" w:rsidRPr="009A6FAF">
        <w:rPr>
          <w:rFonts w:asciiTheme="majorHAnsi" w:hAnsiTheme="majorHAnsi" w:cs="Arial"/>
          <w:sz w:val="22"/>
          <w:szCs w:val="22"/>
          <w:lang w:val="pl-PL"/>
        </w:rPr>
        <w:t>spekto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rowi za każdy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dzień opóźnienia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>0,2</w:t>
      </w:r>
      <w:r w:rsidR="00983111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 o którym mowa w § 6 ust. 1 Umowy;</w:t>
      </w:r>
    </w:p>
    <w:p w14:paraId="6FAA18BD" w14:textId="73CAC1D3" w:rsidR="009D41E0" w:rsidRPr="009D41E0" w:rsidRDefault="001D2673" w:rsidP="009D41E0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 w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realizacji obowiązków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, o których mowa w §5 ust.4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za każd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rozpoczęt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godzinę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opóźnienia - w wysokości </w:t>
      </w:r>
      <w:r w:rsidR="009D41E0">
        <w:rPr>
          <w:rFonts w:asciiTheme="majorHAnsi" w:hAnsiTheme="majorHAnsi" w:cs="Arial"/>
          <w:sz w:val="22"/>
          <w:szCs w:val="22"/>
          <w:lang w:val="pl-PL"/>
        </w:rPr>
        <w:t>0,</w:t>
      </w:r>
      <w:r w:rsidR="00A8306D">
        <w:rPr>
          <w:rFonts w:asciiTheme="majorHAnsi" w:hAnsiTheme="majorHAnsi" w:cs="Arial"/>
          <w:sz w:val="22"/>
          <w:szCs w:val="22"/>
          <w:lang w:val="pl-PL"/>
        </w:rPr>
        <w:t>03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% kwoty wynagrodzenia brutto, o którym mowa w § 6 ust. 1 Umowy;</w:t>
      </w:r>
    </w:p>
    <w:p w14:paraId="6B840970" w14:textId="77777777" w:rsidR="00B83CF5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stwierdzenia wad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nad którą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uniemożliwiającej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jej wykorzystanie zgodnie z przeznaczeniem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0,5 </w:t>
      </w:r>
      <w:r>
        <w:rPr>
          <w:rFonts w:asciiTheme="majorHAnsi" w:hAnsiTheme="majorHAnsi" w:cs="Arial"/>
          <w:sz w:val="22"/>
          <w:szCs w:val="22"/>
          <w:lang w:val="pl-PL"/>
        </w:rPr>
        <w:t>% kwoty wynagrodzenia brutto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,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odstąpienia przez Zamawiającego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od niniejszej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przez którąkolwiek ze Stron, </w:t>
      </w:r>
      <w:r>
        <w:rPr>
          <w:rFonts w:asciiTheme="majorHAnsi" w:hAnsiTheme="majorHAnsi" w:cs="Arial"/>
          <w:sz w:val="22"/>
          <w:szCs w:val="22"/>
          <w:lang w:val="pl-PL"/>
        </w:rPr>
        <w:t>z przyczyn leżących po stronie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-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36613" w:rsidRPr="005C646A">
        <w:rPr>
          <w:rFonts w:asciiTheme="majorHAnsi" w:hAnsiTheme="majorHAnsi" w:cs="Arial"/>
          <w:b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%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kwoty wynagrodzenia brutto,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9BE05F0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22" w:name="_Toc412653845"/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</w:t>
      </w:r>
      <w:r>
        <w:rPr>
          <w:rFonts w:asciiTheme="majorHAnsi" w:hAnsiTheme="majorHAnsi" w:cs="Arial"/>
          <w:sz w:val="22"/>
          <w:szCs w:val="22"/>
          <w:lang w:val="pl-PL"/>
        </w:rPr>
        <w:t>r wyraża zgodę na potrącanie kar umownych z przysługującego mu wynagrodzenia</w:t>
      </w:r>
      <w:r w:rsidR="006F3E3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zabezpieczenia należytego wykonania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79F68626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Prawo do naliczenia kar umownych, o których mowa w niniejszym paragrafie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pozbawia Zamawiającego innych praw i roszczeń przysługujących mu zgodnie z przepisami prawa lub postanowieniami Umowy.</w:t>
      </w:r>
    </w:p>
    <w:p w14:paraId="01856854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zastrzeżonych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kar umown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ych.</w:t>
      </w:r>
    </w:p>
    <w:p w14:paraId="76001031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Strony zgodnie postanawiają, że roszczenia z tytułu kar umownych sumują się,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 tym, że łączna wysokość kar umownych naliczonych Stronie nie może przekroczyć 15 % kwoty wynagrodzenia</w:t>
      </w:r>
      <w:r w:rsidR="00FE6627" w:rsidRPr="009A6FAF">
        <w:rPr>
          <w:rFonts w:asciiTheme="majorHAnsi" w:hAnsiTheme="majorHAnsi" w:cs="Arial"/>
          <w:sz w:val="22"/>
          <w:szCs w:val="22"/>
          <w:lang w:val="pl-PL"/>
        </w:rPr>
        <w:t xml:space="preserve"> brutto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 o któr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>ym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mowa w § 6 ust. 1 Umowy</w:t>
      </w:r>
      <w:r w:rsidR="00921BF4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B7A120C" w14:textId="77777777" w:rsidR="002E5D2D" w:rsidRPr="00E04B30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 w:rsidRPr="00E04B30">
        <w:rPr>
          <w:rFonts w:asciiTheme="majorHAnsi" w:hAnsiTheme="majorHAnsi" w:cs="Arial"/>
          <w:b/>
          <w:sz w:val="22"/>
          <w:szCs w:val="22"/>
          <w:lang w:val="pl-PL"/>
        </w:rPr>
        <w:t>1</w:t>
      </w:r>
    </w:p>
    <w:p w14:paraId="15135178" w14:textId="77777777" w:rsidR="002E5D2D" w:rsidRPr="005770E3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5770E3">
        <w:rPr>
          <w:sz w:val="22"/>
          <w:lang w:val="pl-PL"/>
        </w:rPr>
        <w:t>[Zabezpieczenie należytego wykonania]</w:t>
      </w:r>
    </w:p>
    <w:p w14:paraId="21292CDB" w14:textId="77925E5B" w:rsidR="002E5D2D" w:rsidRPr="00E04B30" w:rsidRDefault="00B53A25" w:rsidP="00812446">
      <w:pPr>
        <w:pStyle w:val="Bezodstpw"/>
        <w:numPr>
          <w:ilvl w:val="1"/>
          <w:numId w:val="26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770E3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 w:rsidRPr="005770E3">
        <w:rPr>
          <w:rFonts w:asciiTheme="majorHAnsi" w:hAnsiTheme="majorHAnsi" w:cs="Arial"/>
          <w:sz w:val="22"/>
          <w:szCs w:val="22"/>
          <w:lang w:val="pl-PL"/>
        </w:rPr>
        <w:t>spekto</w:t>
      </w:r>
      <w:r w:rsidRPr="005770E3">
        <w:rPr>
          <w:rFonts w:asciiTheme="majorHAnsi" w:hAnsiTheme="majorHAnsi" w:cs="Arial"/>
          <w:sz w:val="22"/>
          <w:szCs w:val="22"/>
          <w:lang w:val="pl-PL"/>
        </w:rPr>
        <w:t xml:space="preserve">r </w:t>
      </w:r>
      <w:r w:rsidR="00D153B8" w:rsidRPr="005770E3">
        <w:rPr>
          <w:rFonts w:asciiTheme="majorHAnsi" w:hAnsiTheme="majorHAnsi" w:cs="Arial"/>
          <w:sz w:val="22"/>
          <w:szCs w:val="22"/>
          <w:lang w:val="pl-PL"/>
        </w:rPr>
        <w:t xml:space="preserve">na dzień podpisania </w:t>
      </w:r>
      <w:r w:rsidR="005110DB" w:rsidRPr="005770E3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5770E3">
        <w:rPr>
          <w:rFonts w:asciiTheme="majorHAnsi" w:hAnsiTheme="majorHAnsi" w:cs="Arial"/>
          <w:sz w:val="22"/>
          <w:szCs w:val="22"/>
          <w:lang w:val="pl-PL"/>
        </w:rPr>
        <w:t>mowy wnosi zabezpiecze</w:t>
      </w:r>
      <w:r w:rsidRPr="005770E3">
        <w:rPr>
          <w:rFonts w:asciiTheme="majorHAnsi" w:hAnsiTheme="majorHAnsi" w:cs="Arial"/>
          <w:sz w:val="22"/>
          <w:szCs w:val="22"/>
          <w:lang w:val="pl-PL"/>
        </w:rPr>
        <w:t xml:space="preserve">nie należytego </w:t>
      </w:r>
      <w:r w:rsidR="00452C94" w:rsidRPr="005770E3">
        <w:rPr>
          <w:rFonts w:asciiTheme="majorHAnsi" w:hAnsiTheme="majorHAnsi" w:cs="Arial"/>
          <w:sz w:val="22"/>
          <w:szCs w:val="22"/>
          <w:lang w:val="pl-PL"/>
        </w:rPr>
        <w:t>jej wykonania</w:t>
      </w:r>
      <w:r w:rsidRPr="005770E3"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D153B8" w:rsidRPr="005770E3">
        <w:rPr>
          <w:rFonts w:asciiTheme="majorHAnsi" w:hAnsiTheme="majorHAnsi" w:cs="Arial"/>
          <w:sz w:val="22"/>
          <w:szCs w:val="22"/>
          <w:lang w:val="pl-PL"/>
        </w:rPr>
        <w:t>wysokości</w:t>
      </w:r>
      <w:r w:rsidR="005D7598" w:rsidRPr="005770E3">
        <w:rPr>
          <w:rFonts w:asciiTheme="majorHAnsi" w:hAnsiTheme="majorHAnsi" w:cs="Arial"/>
          <w:sz w:val="22"/>
          <w:szCs w:val="22"/>
          <w:lang w:val="pl-PL"/>
        </w:rPr>
        <w:t xml:space="preserve"> 5</w:t>
      </w:r>
      <w:r w:rsidRPr="005770E3">
        <w:rPr>
          <w:rFonts w:asciiTheme="majorHAnsi" w:hAnsiTheme="majorHAnsi" w:cs="Arial"/>
          <w:sz w:val="22"/>
          <w:szCs w:val="22"/>
          <w:lang w:val="pl-PL"/>
        </w:rPr>
        <w:t>% wynagrodzenia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umownego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brutto,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o którym mowa w § 6 ust. 1 Umowy, </w:t>
      </w:r>
      <w:r w:rsidR="00BB7666" w:rsidRPr="00E04B30">
        <w:rPr>
          <w:rFonts w:asciiTheme="majorHAnsi" w:hAnsiTheme="majorHAnsi" w:cs="Arial"/>
          <w:sz w:val="22"/>
          <w:szCs w:val="22"/>
          <w:lang w:val="pl-PL"/>
        </w:rPr>
        <w:t>czyli w kwocie: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zł,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(słownie: 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)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formie:</w:t>
      </w:r>
    </w:p>
    <w:p w14:paraId="43AA933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pieniądza,</w:t>
      </w:r>
    </w:p>
    <w:p w14:paraId="01DF8885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poręczeń bankowych,</w:t>
      </w:r>
    </w:p>
    <w:p w14:paraId="7785055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bankowych,</w:t>
      </w:r>
    </w:p>
    <w:p w14:paraId="452BEA0D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ubezpieczeniowych.</w:t>
      </w:r>
    </w:p>
    <w:p w14:paraId="40BECBB7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Zabezpiecze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 zostanie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zwolnione w terminie 30 dni 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dnia wykonania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93661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936613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przedmiotu Umowy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oraz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dokonania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przez Zamawiającego Inwestycji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bez wad i usterek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29A00E5" w14:textId="77777777" w:rsidR="002E5D2D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Zabezpieczenie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wpłacone w pieniądzu, zostani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e zwrócone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wraz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naliczonym od kwoty zabezpieczenia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oprocentowaniem wedłu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g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stawki obowią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zującej dla bankow</w:t>
      </w:r>
      <w:r w:rsidR="00E4667C">
        <w:rPr>
          <w:rFonts w:asciiTheme="majorHAnsi" w:hAnsiTheme="majorHAnsi" w:cs="Arial"/>
          <w:sz w:val="22"/>
          <w:szCs w:val="22"/>
          <w:lang w:val="pl-PL"/>
        </w:rPr>
        <w:t>ego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rachunk</w:t>
      </w:r>
      <w:r w:rsidR="00E4667C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, w którym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to zabezpiecze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nie zdeponowano, pomniejszone o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koszty prowadzenia tego rachunku 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prowizje bankowe.</w:t>
      </w:r>
    </w:p>
    <w:p w14:paraId="19215418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przypadku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wywiązywania się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obowiązków, do wykonywania któr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ych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on 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okresie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obowiązywania Umowy, Zamawiający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zastępc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zego wykonania tych obowiązków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ze środków zatrzymanych jako zabezpieczenie. W takim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przypadku zabezpieczenie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wniesione w pieniądzu zostanie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omniejszone o koszt zastępczego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wykonania obowiązków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EA3DCC9" w14:textId="77777777" w:rsidR="002E5D2D" w:rsidRPr="005C646A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przypadku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nie zakończenia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 składających się na Inwestycję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w terminie umownym,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wydłużenia okresu realizacji tych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lub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76A51">
        <w:rPr>
          <w:rFonts w:asciiTheme="majorHAnsi" w:hAnsiTheme="majorHAnsi" w:cs="Arial"/>
          <w:sz w:val="22"/>
          <w:szCs w:val="22"/>
          <w:lang w:val="pl-PL"/>
        </w:rPr>
        <w:t xml:space="preserve">wydłużenia </w:t>
      </w:r>
      <w:r w:rsidR="00D153B8" w:rsidRPr="00576A51">
        <w:rPr>
          <w:rFonts w:asciiTheme="majorHAnsi" w:hAnsiTheme="majorHAnsi" w:cs="Arial"/>
          <w:sz w:val="22"/>
          <w:szCs w:val="22"/>
          <w:lang w:val="pl-PL"/>
        </w:rPr>
        <w:t xml:space="preserve">procedury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jest do stosownego przedłużenia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wniesionego zabe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zpieczenia należytego wykonania </w:t>
      </w:r>
      <w:r w:rsidR="00367F22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mowy, w ten sposób aby okres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zabezpieczenia obejmował 30 dni od dnia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bez wad i usterek. W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przeciwnym razie Zamawiający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potrącenia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wynagrodzenia 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faktur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VAT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wystawionych przez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równoważności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kw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oty zabezpieczenia i utworzenia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zabezpieczenia w pieniądzu.</w:t>
      </w:r>
    </w:p>
    <w:p w14:paraId="5F59CA1C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2</w:t>
      </w:r>
    </w:p>
    <w:p w14:paraId="12AB6BC4" w14:textId="77777777" w:rsidR="00921BF4" w:rsidRPr="005C646A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3" w:name="_Toc44152748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[Postanowienia Ogólne]</w:t>
      </w:r>
      <w:bookmarkEnd w:id="23"/>
    </w:p>
    <w:bookmarkEnd w:id="22"/>
    <w:p w14:paraId="5551FEA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Zakres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obejmuje wszelkie</w:t>
      </w:r>
      <w:r w:rsidR="00B372B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podejmowane w celu wykonaniu niniejszej Umowy lub w związku z jej realizacją. </w:t>
      </w:r>
    </w:p>
    <w:p w14:paraId="45A2BB82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Wszelkie czynności podejmowane w celu wykonania niniejszej </w:t>
      </w:r>
      <w:r w:rsidR="006E1EB1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związane </w:t>
      </w:r>
      <w:r w:rsidR="00CC1EB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realizacją umownych obowiązków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zobowiązany jest realizować w taki sposób, by nie nastąpiło zakłócenie lub naruszenie własności lub praw Zamawiającego lub osób trzecich. Obowiązek ten spoczywa na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Inspektorze</w:t>
      </w:r>
      <w:r>
        <w:rPr>
          <w:rFonts w:asciiTheme="majorHAnsi" w:hAnsiTheme="majorHAnsi" w:cs="Arial"/>
          <w:sz w:val="22"/>
          <w:szCs w:val="22"/>
          <w:lang w:val="pl-PL"/>
        </w:rPr>
        <w:t>, jego pełnomocnikach, pomocnikach i innych osobach uczestniczących w realizacji Umowy z ramienia 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F005394" w14:textId="77777777" w:rsidR="00921BF4" w:rsidRPr="00C97CD8" w:rsidRDefault="00936613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pełnomocników, pomocników i innych osób uczestniczących w realizacji Umowy z ramienia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>.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1A93171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Jeżeli właściwe urzędy wydadzą Zamawiającemu zakaz prowadzenia Robót budowlanych albo Inwestycja nie będzie mogła być wykonana lub wykończona z przyczyn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za które Zamawiający ani I</w:t>
      </w:r>
      <w:r w:rsidR="00E845E4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nie ponoszą odpowiedzialności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to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wystąpi z roszczeniem o wypłatę wynagrodzenia za jeszcze niespełnione świadczenia, jak również o zwrot utraconych w tym zakresie korzyści. W celu uniknięcia wątpliwości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zawiadomienia Inspektora o </w:t>
      </w:r>
      <w:r>
        <w:rPr>
          <w:rFonts w:asciiTheme="majorHAnsi" w:hAnsiTheme="majorHAnsi" w:cs="Arial"/>
          <w:sz w:val="22"/>
          <w:szCs w:val="22"/>
          <w:lang w:val="pl-PL"/>
        </w:rPr>
        <w:t>wydania powyższego zakazu.</w:t>
      </w:r>
    </w:p>
    <w:p w14:paraId="17E92A9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3</w:t>
      </w:r>
    </w:p>
    <w:p w14:paraId="6713B1E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b/>
          <w:sz w:val="22"/>
          <w:szCs w:val="22"/>
          <w:lang w:val="pl-PL"/>
        </w:rPr>
        <w:t>[Niewykonanie lub nienależyte wykonanie umowy]</w:t>
      </w:r>
    </w:p>
    <w:p w14:paraId="799CDCF5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>ykonanie przedmiotu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za wszelkie skutki i nast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 xml:space="preserve">ępstwa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niewykonania lub </w:t>
      </w:r>
      <w:r>
        <w:rPr>
          <w:rFonts w:asciiTheme="majorHAnsi" w:hAnsiTheme="majorHAnsi" w:cs="Arial"/>
          <w:sz w:val="22"/>
          <w:szCs w:val="22"/>
          <w:lang w:val="pl-PL"/>
        </w:rPr>
        <w:t>nienależytego wykonania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mowy.</w:t>
      </w:r>
    </w:p>
    <w:p w14:paraId="11D58E61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W przypadku powstania po stronie Zamawiającego, względnie po stronie osób trzecich, szkody spowodowanej nienależytym wykonywaniem świadczeń składający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ch się na przedmiot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Zamawiający niezwłocznie wezwie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do udziału w pracach zmierzających do ustalenia wysokości szkody oraz ustalenia zakresu odpowiedzialności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8C3DDF4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wskazanym przez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później niż w terminie </w:t>
      </w:r>
      <w:r w:rsidR="001A6F7F">
        <w:rPr>
          <w:rFonts w:asciiTheme="majorHAnsi" w:hAnsiTheme="majorHAnsi" w:cs="Arial"/>
          <w:sz w:val="22"/>
          <w:szCs w:val="22"/>
          <w:lang w:val="pl-PL"/>
        </w:rPr>
        <w:t>24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godzin od daty otrzymania wezwania od Zamawiającego, pod rygorem utraty prawa do wnoszenia zastrzeżeń co do ustaleń poczynionych przy szacowaniu i ustalaniu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26B4C2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niezwłocznie uiścić na rzecz Zamawiającego sumę odpowiadającą wysokości szkody ustalon</w:t>
      </w:r>
      <w:r w:rsidR="00FE6627">
        <w:rPr>
          <w:rFonts w:asciiTheme="majorHAnsi" w:hAnsiTheme="majorHAnsi" w:cs="Arial"/>
          <w:sz w:val="22"/>
          <w:szCs w:val="22"/>
          <w:lang w:val="pl-PL"/>
        </w:rPr>
        <w:t>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dochodzenia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od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dalszych roszczeń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 naprawienie szkody przysługujących</w:t>
      </w:r>
      <w:r w:rsidR="00C97CD8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Zamawiającemu zgodnie z przepisami prawa lub postanowieniami Umowy</w:t>
      </w:r>
      <w:r>
        <w:rPr>
          <w:rFonts w:asciiTheme="majorHAnsi" w:hAnsiTheme="majorHAnsi" w:cs="Arial"/>
          <w:sz w:val="22"/>
          <w:szCs w:val="22"/>
          <w:lang w:val="pl-PL"/>
        </w:rPr>
        <w:t>, zwłaszcza w przypadku późniejszego ustalenia, że wysokość rzeczywiście poniesionej szkody przewyższa jej oszacowanie dokonane przez Strony w myśl niniejszego paragrafu.</w:t>
      </w:r>
    </w:p>
    <w:p w14:paraId="70F12527" w14:textId="77777777" w:rsidR="007C7049" w:rsidRPr="005C646A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oświadcza, iż wszelkie niepokryte przez niego bezpośrednio szkody Zamawiającego zostaną pokryte z polisy ubez</w:t>
      </w:r>
      <w:r w:rsidR="00D95B24" w:rsidRPr="00490F81">
        <w:rPr>
          <w:rFonts w:asciiTheme="majorHAnsi" w:hAnsiTheme="majorHAnsi" w:cs="Arial"/>
          <w:sz w:val="22"/>
          <w:szCs w:val="22"/>
          <w:lang w:val="pl-PL"/>
        </w:rPr>
        <w:t>pieczenia OC, określonej w § 1</w:t>
      </w:r>
      <w:r w:rsidR="000E5664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Umowy.</w:t>
      </w:r>
      <w:bookmarkStart w:id="24" w:name="_Toc412653850"/>
    </w:p>
    <w:p w14:paraId="6E2B4F9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4</w:t>
      </w:r>
    </w:p>
    <w:p w14:paraId="0E99289A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5" w:name="_Toc44152748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[Ubezpieczenie OC</w:t>
      </w:r>
      <w:bookmarkEnd w:id="2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5"/>
    </w:p>
    <w:p w14:paraId="24B76035" w14:textId="77777777" w:rsidR="002E5D2D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oświadcza, że posiada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 zakresie prowadzonej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działalności gospodarczej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ubezpieczenie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od odpowiedzialności cywilnej za szkody, jakie mogą powstać w związku z realizacją niniejszej Umowy. W </w:t>
      </w:r>
      <w:r w:rsidR="0097052D" w:rsidRPr="00490F81">
        <w:rPr>
          <w:rFonts w:asciiTheme="majorHAnsi" w:hAnsiTheme="majorHAnsi" w:cs="Arial"/>
          <w:sz w:val="22"/>
          <w:szCs w:val="22"/>
          <w:lang w:val="pl-PL"/>
        </w:rPr>
        <w:t>okresie realizacji przedmio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tu niniejszej Umowy </w:t>
      </w:r>
      <w:r w:rsidR="001142EE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zobowiązuje się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 utrzymania ciągłości tego ubezpieczenia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sumą ubezpieczenia nie niższą niż </w:t>
      </w:r>
      <w:r w:rsidR="001142E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kwota wynagrodzenia brutto, o którym </w:t>
      </w:r>
      <w:r w:rsidR="00567C07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67C07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na jedno i wszystkie zdarzenia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w tym do opłacania wszystkich należnych z tego tytułu składek. W przypadku konieczności odnowienia polisy, która wygasła wskutek upływu czasu lub z innych przyczyn, 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1142EE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przedłoży niezwłocznie Zamawiającemu kopię nowej polisy</w:t>
      </w:r>
      <w:r w:rsidR="001A330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300" w:rsidRPr="00C71A0D">
        <w:rPr>
          <w:rFonts w:asciiTheme="majorHAnsi" w:hAnsiTheme="majorHAnsi" w:cs="Arial"/>
          <w:sz w:val="22"/>
          <w:szCs w:val="22"/>
          <w:lang w:val="pl-PL"/>
        </w:rPr>
        <w:t>w terminie 2 dni roboczych od dnia jej zawarcia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 z której będzie wynikała ciągłość ubezpieczeni</w:t>
      </w:r>
      <w:r>
        <w:rPr>
          <w:rFonts w:asciiTheme="majorHAnsi" w:hAnsiTheme="majorHAnsi" w:cs="Arial"/>
          <w:sz w:val="22"/>
          <w:szCs w:val="22"/>
          <w:lang w:val="pl-PL"/>
        </w:rPr>
        <w:t>a w okresie obowiązywania Umowy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 Na każde wezwanie Zamawiającego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przedstawi dowody dotrzymania warunków ubezpieczenia, w tym dowody opłacenia składek. Naruszenie zobowiązania, o którym mowa w niniejszym ustępie,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77777777" w:rsidR="00921BF4" w:rsidRPr="00C97CD8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Na potwierdzenie powyższego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przedkłada uwierzytelnioną kopię polisy, wraz z potwierdzeniem przelewu składki i Ogólnymi Warunkami Ubezpieczenia – co stanowi załącznik nr 4 do Umowy. </w:t>
      </w:r>
    </w:p>
    <w:p w14:paraId="5A954C2E" w14:textId="77777777" w:rsidR="007C7049" w:rsidRPr="006E3760" w:rsidRDefault="00D153B8" w:rsidP="006E3760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wydłużenia okresu realizacji 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Umowy, ponad termin wynikający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§ </w:t>
      </w:r>
      <w:r w:rsidR="006E1EB1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53304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jest zobowiązany do wydłużenia ważności polis ubezpieczeniowych, co najmniej do dnia, do którego wydłużo</w:t>
      </w:r>
      <w:r w:rsidRPr="006E3760">
        <w:rPr>
          <w:rFonts w:asciiTheme="majorHAnsi" w:hAnsiTheme="majorHAnsi" w:cs="Arial"/>
          <w:sz w:val="22"/>
          <w:szCs w:val="22"/>
          <w:lang w:val="pl-PL"/>
        </w:rPr>
        <w:t>no okres realizacji Umowy.</w:t>
      </w:r>
    </w:p>
    <w:p w14:paraId="2C985621" w14:textId="77777777" w:rsidR="006E3760" w:rsidRDefault="006E3760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B2D0C8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5</w:t>
      </w:r>
    </w:p>
    <w:p w14:paraId="3A465708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6" w:name="_Toc412653855"/>
      <w:bookmarkStart w:id="27" w:name="_Toc44152748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[Forma zmiany Umowy</w:t>
      </w:r>
      <w:bookmarkEnd w:id="26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7"/>
    </w:p>
    <w:p w14:paraId="3785AC8B" w14:textId="7B496CFA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Niezależnie od zmian Umowy w zakresie wskazanym w treści art. </w:t>
      </w:r>
      <w:r w:rsidR="001E1AE4">
        <w:rPr>
          <w:rFonts w:asciiTheme="majorHAnsi" w:hAnsiTheme="majorHAnsi" w:cs="Tahoma"/>
          <w:sz w:val="22"/>
          <w:szCs w:val="22"/>
          <w:lang w:val="pl-PL"/>
        </w:rPr>
        <w:t xml:space="preserve">454 i 455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PZP, Zamawiający dopuszcza: </w:t>
      </w:r>
    </w:p>
    <w:p w14:paraId="1E3913C9" w14:textId="407D4966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Zmianę terminu realizacji przedmiotu Umowy</w:t>
      </w:r>
      <w:r w:rsidR="001E1AE4">
        <w:rPr>
          <w:rFonts w:asciiTheme="majorHAnsi" w:hAnsiTheme="majorHAnsi"/>
          <w:sz w:val="22"/>
          <w:szCs w:val="22"/>
          <w:lang w:val="pl-PL"/>
        </w:rPr>
        <w:t xml:space="preserve">, jednak o nie więcej niż kolejne 24 miesiące,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w następujących przypadkach:</w:t>
      </w:r>
    </w:p>
    <w:p w14:paraId="0EB8BDD8" w14:textId="77777777" w:rsidR="00DE078B" w:rsidRPr="00CC1EB6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77777777" w:rsidR="00CC1EB6" w:rsidRPr="007C5EB0" w:rsidRDefault="00CC1EB6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 xml:space="preserve">wydłużenia terminu realizacji </w:t>
      </w:r>
      <w:r w:rsidR="00452C94">
        <w:rPr>
          <w:rFonts w:asciiTheme="majorHAnsi" w:hAnsiTheme="majorHAnsi" w:cs="Tahoma"/>
          <w:sz w:val="22"/>
          <w:szCs w:val="22"/>
          <w:lang w:val="pl-PL"/>
        </w:rPr>
        <w:t>Inwestycji</w:t>
      </w:r>
      <w:r>
        <w:rPr>
          <w:rFonts w:asciiTheme="majorHAnsi" w:hAnsiTheme="majorHAnsi" w:cs="Tahoma"/>
          <w:sz w:val="22"/>
          <w:szCs w:val="22"/>
          <w:lang w:val="pl-PL"/>
        </w:rPr>
        <w:t xml:space="preserve"> z przyczyn niezależnych od Inspektora Nadzoru, </w:t>
      </w:r>
    </w:p>
    <w:p w14:paraId="2285F240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zaistnienia przestojów i opóźnień z przyczyn leżących po stronie Zamawiającego, mających bezpośredni wpływ na termin wykonania Przedmiotu Umowy;</w:t>
      </w:r>
    </w:p>
    <w:p w14:paraId="4F96A3C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nieterminowego przekazania terenu budowy przez Zamawiającego na rzecz Wykonawcy robót budowlanych danego Zadania Inwestycyjnego,</w:t>
      </w:r>
    </w:p>
    <w:p w14:paraId="61161C27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konieczności usunięcia błędów lub wprowadzenia zmian w dokumentacji projektowej lub przetargowej, na podstawie której realizowane ma być dane Zadanie Inwestycyjne,</w:t>
      </w:r>
    </w:p>
    <w:p w14:paraId="2842DE9C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lastRenderedPageBreak/>
        <w:t xml:space="preserve">działania lub braku działania organów administracji i innych podmiotów o kompetencjach zbliżonych do organów administracji w szczególności eksploatatorów infrastruktury oraz właścicieli gruntów pod inwestycję, które spowodowały niezawinione i niemożliwe do uniknięcia przez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opóźnienie,</w:t>
      </w:r>
    </w:p>
    <w:p w14:paraId="2862C35E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wydłużenia czasu uzyskania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jakichkolwiek decyzji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 lub uzgodnień właściwych organów w zakresie związanych realizacją Inwestyc</w:t>
      </w:r>
      <w:r w:rsidR="00BB4E4C">
        <w:rPr>
          <w:rFonts w:asciiTheme="majorHAnsi" w:hAnsiTheme="majorHAnsi" w:cs="Tahoma"/>
          <w:sz w:val="22"/>
          <w:szCs w:val="22"/>
          <w:lang w:val="pl-PL"/>
        </w:rPr>
        <w:t>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br/>
        <w:t xml:space="preserve">z przyczyn nie leżących po stronie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ani Zamawiającego, </w:t>
      </w:r>
    </w:p>
    <w:p w14:paraId="6FEDA591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</w:t>
      </w:r>
      <w:r w:rsidR="00CC1EB6" w:rsidRPr="007C5EB0">
        <w:rPr>
          <w:rFonts w:asciiTheme="majorHAnsi" w:hAnsiTheme="majorHAnsi" w:cs="Tahoma"/>
          <w:sz w:val="22"/>
          <w:szCs w:val="22"/>
          <w:lang w:val="pl-PL"/>
        </w:rPr>
        <w:t>zakresu lub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konieczności wykonania innych prac </w:t>
      </w:r>
      <w:r w:rsidR="00CC1EB6">
        <w:rPr>
          <w:rFonts w:asciiTheme="majorHAnsi" w:hAnsiTheme="majorHAnsi" w:cs="Tahoma"/>
          <w:sz w:val="22"/>
          <w:szCs w:val="22"/>
          <w:lang w:val="pl-PL"/>
        </w:rPr>
        <w:t xml:space="preserve">podobnych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zamiennych, które może spowodować przesunięcie terminu zakończenia danego Zadania Inwestycyjnego, </w:t>
      </w:r>
    </w:p>
    <w:p w14:paraId="0AF5A344" w14:textId="43628976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 przyczyn niezależnych od </w:t>
      </w:r>
      <w:r w:rsidRPr="007C5EB0">
        <w:rPr>
          <w:rFonts w:asciiTheme="majorHAnsi" w:hAnsiTheme="majorHAnsi"/>
          <w:sz w:val="22"/>
          <w:szCs w:val="22"/>
          <w:lang w:val="pl-PL"/>
        </w:rPr>
        <w:t>I</w:t>
      </w:r>
      <w:r w:rsidR="001E1AE4">
        <w:rPr>
          <w:rFonts w:asciiTheme="majorHAnsi" w:hAnsiTheme="majorHAnsi"/>
          <w:sz w:val="22"/>
          <w:szCs w:val="22"/>
          <w:lang w:val="pl-PL"/>
        </w:rPr>
        <w:t>nspektora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Zamawiającego, 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Zmiany osobowe w zakresie realizacji Umowy w następujących przypadkach:</w:t>
      </w:r>
    </w:p>
    <w:p w14:paraId="68DB0C1B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zmiana Zespołu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z zachowaniem zasad opisanych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Pozostałe zmiany </w:t>
      </w:r>
      <w:r w:rsidR="00452C94" w:rsidRPr="007C5EB0">
        <w:rPr>
          <w:rFonts w:asciiTheme="majorHAnsi" w:hAnsiTheme="majorHAnsi"/>
          <w:sz w:val="22"/>
          <w:szCs w:val="22"/>
          <w:lang w:val="pl-PL"/>
        </w:rPr>
        <w:t>Umowy w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zakresie:</w:t>
      </w:r>
    </w:p>
    <w:p w14:paraId="5B034210" w14:textId="77777777" w:rsidR="00DE078B" w:rsidRPr="00452C94" w:rsidRDefault="00DE078B" w:rsidP="00452C94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wynagrodzenia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w przypadkach określonych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Umowie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70A4F8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sposobu rozliczania niniejszej Umowy lub sposobu dokonywania płatności na rzecz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 powszechnie obowiązujących przepisów, związanych z realizacją Umowy, </w:t>
      </w:r>
    </w:p>
    <w:p w14:paraId="1855E4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ograniczenia zakresu rzeczowego przedmiotu Umowy.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 xml:space="preserve">(W takim przypadku wynagrodzenie przysługujące Inżynierowi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zostanie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 odpowiednio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pomniejszone, przy czym Zamawiający zapłaci za wszystkie spełnione już świadczenia),</w:t>
      </w:r>
    </w:p>
    <w:p w14:paraId="321B4F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7C5EB0">
        <w:rPr>
          <w:rFonts w:asciiTheme="majorHAnsi" w:hAnsiTheme="majorHAnsi" w:cs="Tahoma"/>
          <w:sz w:val="22"/>
          <w:szCs w:val="22"/>
          <w:lang w:val="pl-PL"/>
        </w:rPr>
        <w:t>między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Stronami. </w:t>
      </w:r>
    </w:p>
    <w:p w14:paraId="5CB538C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Strona występująca o zmianę̨ postanowień Umowy zobowiązana jest do udokumentowania zaistnienia okoliczności, o których mowa w ust. 1 pkt. 1 – 3. Wniosek o zmianę̨ postanowień́ Umowy musi być́ wyrażony na piśmie.</w:t>
      </w:r>
    </w:p>
    <w:p w14:paraId="2F50494B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Warunkiem dokonania zmian jest złożenie wniosku przez Stronę̨ inicjującą̨ zmianę̨, zawierającego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opis propozycji zmiany wraz z szacunkiem jak proponowane zmiany wpłyną </w:t>
      </w:r>
      <w:r w:rsidR="00B16C13" w:rsidRPr="007C5EB0">
        <w:rPr>
          <w:rFonts w:asciiTheme="majorHAnsi" w:hAnsiTheme="majorHAnsi"/>
          <w:sz w:val="22"/>
          <w:szCs w:val="22"/>
          <w:lang w:val="pl-PL"/>
        </w:rPr>
        <w:t>na termin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realizacji Umowy oraz jej wartość.</w:t>
      </w:r>
    </w:p>
    <w:p w14:paraId="361886A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Zmiana niniejszej Umowy może nastąpić́ wyłącznie w formie pisemnego aneksu pod rygorem nieważności. </w:t>
      </w:r>
    </w:p>
    <w:p w14:paraId="65F2AEA6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Inżynier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nie będzie uprawniony do żadnego przedłużenia terminu wykonania Umowy jak i zwiększenia wynagrodzenia w zakresie, w jakim konieczność́ dokonania zmiany została spowodowana przez jakikolwiek błąd lub opóźnienie ze strony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lastRenderedPageBreak/>
        <w:t>włącznie z bł</w:t>
      </w:r>
      <w:r w:rsidR="00452C94">
        <w:rPr>
          <w:rFonts w:asciiTheme="majorHAnsi" w:hAnsiTheme="majorHAnsi" w:cs="Tahoma"/>
          <w:sz w:val="22"/>
          <w:szCs w:val="22"/>
          <w:lang w:val="pl-PL"/>
        </w:rPr>
        <w:t>ędnym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lub opóźnionym dostarczeniem jakiegokolwiek dokumentu wynikającego z obowiązków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. </w:t>
      </w:r>
    </w:p>
    <w:p w14:paraId="2A230B6B" w14:textId="77777777" w:rsidR="00DE078B" w:rsidRDefault="00DE078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8" w:name="_Toc412653857"/>
    </w:p>
    <w:p w14:paraId="1D79DE0B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6</w:t>
      </w:r>
    </w:p>
    <w:p w14:paraId="6747FB20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9" w:name="_Toc44152749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[Klauzula Salwatoryjna</w:t>
      </w:r>
      <w:bookmarkEnd w:id="2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9"/>
    </w:p>
    <w:p w14:paraId="4F79DE21" w14:textId="77777777" w:rsidR="002E5D2D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  <w:bookmarkStart w:id="30" w:name="_Toc412653858"/>
    </w:p>
    <w:p w14:paraId="114B7A39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7</w:t>
      </w:r>
    </w:p>
    <w:p w14:paraId="179C9535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1" w:name="_Toc44152749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[Pozostałe</w:t>
      </w:r>
      <w:bookmarkEnd w:id="3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postanowienia]</w:t>
      </w:r>
      <w:bookmarkEnd w:id="31"/>
    </w:p>
    <w:p w14:paraId="6D14C414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Integralną częścią Umowy są wskazane niżej załączniki do Umowy tj</w:t>
      </w:r>
      <w:r w:rsidR="001A3300">
        <w:rPr>
          <w:rFonts w:asciiTheme="majorHAnsi" w:hAnsiTheme="majorHAnsi" w:cs="Arial"/>
          <w:sz w:val="22"/>
          <w:szCs w:val="22"/>
          <w:lang w:val="pl-PL"/>
        </w:rPr>
        <w:t>.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załączniki nr:</w:t>
      </w:r>
    </w:p>
    <w:p w14:paraId="0496C21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Opis Przedmiotu Zamówienia - załącznik nr 1,</w:t>
      </w:r>
    </w:p>
    <w:p w14:paraId="26A14BC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Oferta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2,</w:t>
      </w:r>
    </w:p>
    <w:p w14:paraId="14E57740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Harmonogram - załącznik nr 3,</w:t>
      </w:r>
    </w:p>
    <w:p w14:paraId="421C972F" w14:textId="77777777" w:rsidR="006E1EB1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kopia polisy OC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4,</w:t>
      </w:r>
    </w:p>
    <w:p w14:paraId="5DE0C41C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kserokopi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5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2D03E71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 w:rsidDel="002B466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dokumentacj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projektow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6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BCC1C59" w14:textId="77777777" w:rsidR="006977EC" w:rsidRDefault="006977EC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pozwolenie na budowę z dnia xxxxxx numer xxxxxx</w:t>
      </w:r>
    </w:p>
    <w:p w14:paraId="4306F54C" w14:textId="77777777" w:rsidR="00921BF4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wchodzi w życie w dniu jej podpisania przez obie Strony.</w:t>
      </w:r>
    </w:p>
    <w:p w14:paraId="7CFD2B43" w14:textId="77777777" w:rsidR="00C53232" w:rsidRPr="00B761A6" w:rsidRDefault="00B761A6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Wykonawca nie może pod rygorem nieważności, przenieść praw, obowiązków lub wierzytelności wynikających z Umowy na osobę trzecią - bez zgody Podmiotu Tworzącego Zamawiającego - wyrażonej w formie pisemnej w trybie i na zasadach określonych w art. 54 ust. 5 Ustawy z dnia 15 kwietnia 2011r. </w:t>
      </w:r>
      <w:r w:rsidRPr="00B761A6">
        <w:rPr>
          <w:rFonts w:asciiTheme="majorHAnsi" w:hAnsiTheme="majorHAnsi" w:cs="Arial"/>
          <w:i/>
          <w:iCs/>
          <w:sz w:val="22"/>
          <w:szCs w:val="22"/>
          <w:lang w:val="pl-PL"/>
        </w:rPr>
        <w:t>o działalności leczniczej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(t.j. Dz.U. z 201</w:t>
      </w:r>
      <w:r w:rsidR="00174819">
        <w:rPr>
          <w:rFonts w:asciiTheme="majorHAnsi" w:hAnsiTheme="majorHAnsi" w:cs="Arial"/>
          <w:sz w:val="22"/>
          <w:szCs w:val="22"/>
          <w:lang w:val="pl-PL"/>
        </w:rPr>
        <w:t>8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r. poz. 16</w:t>
      </w:r>
      <w:r w:rsidR="00174819">
        <w:rPr>
          <w:rFonts w:asciiTheme="majorHAnsi" w:hAnsiTheme="majorHAnsi" w:cs="Arial"/>
          <w:sz w:val="22"/>
          <w:szCs w:val="22"/>
          <w:lang w:val="pl-PL"/>
        </w:rPr>
        <w:t>0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Pr="00C97CD8" w:rsidRDefault="002D4597" w:rsidP="005C646A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1843"/>
        <w:gridCol w:w="2693"/>
      </w:tblGrid>
      <w:tr w:rsidR="00400FD0" w14:paraId="6B7AEDBE" w14:textId="77777777" w:rsidTr="005C646A">
        <w:trPr>
          <w:trHeight w:val="460"/>
        </w:trPr>
        <w:tc>
          <w:tcPr>
            <w:tcW w:w="2122" w:type="dxa"/>
          </w:tcPr>
          <w:p w14:paraId="1ACA04E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Zamawiającego:</w:t>
            </w:r>
          </w:p>
        </w:tc>
        <w:tc>
          <w:tcPr>
            <w:tcW w:w="2976" w:type="dxa"/>
          </w:tcPr>
          <w:p w14:paraId="532B0036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843" w:type="dxa"/>
          </w:tcPr>
          <w:p w14:paraId="33B3FFD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693" w:type="dxa"/>
          </w:tcPr>
          <w:p w14:paraId="1B6ACE59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</w:p>
        </w:tc>
      </w:tr>
      <w:tr w:rsidR="00400FD0" w14:paraId="6277C850" w14:textId="77777777" w:rsidTr="005C646A">
        <w:trPr>
          <w:trHeight w:val="460"/>
        </w:trPr>
        <w:tc>
          <w:tcPr>
            <w:tcW w:w="2122" w:type="dxa"/>
          </w:tcPr>
          <w:p w14:paraId="65FF81D1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976" w:type="dxa"/>
          </w:tcPr>
          <w:p w14:paraId="16240911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7F7C985B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693" w:type="dxa"/>
          </w:tcPr>
          <w:p w14:paraId="69EDCA53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341781CA" w14:textId="77777777" w:rsidTr="005C646A">
        <w:trPr>
          <w:trHeight w:val="460"/>
        </w:trPr>
        <w:tc>
          <w:tcPr>
            <w:tcW w:w="2122" w:type="dxa"/>
          </w:tcPr>
          <w:p w14:paraId="284C901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976" w:type="dxa"/>
          </w:tcPr>
          <w:p w14:paraId="1C3F77FA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49EA7435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693" w:type="dxa"/>
          </w:tcPr>
          <w:p w14:paraId="4278EC8C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6A9C5C56" w14:textId="77777777" w:rsidTr="005C646A">
        <w:trPr>
          <w:trHeight w:val="460"/>
        </w:trPr>
        <w:tc>
          <w:tcPr>
            <w:tcW w:w="2122" w:type="dxa"/>
          </w:tcPr>
          <w:p w14:paraId="04DAEE7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976" w:type="dxa"/>
          </w:tcPr>
          <w:p w14:paraId="5DFA002C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5AE58EBF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693" w:type="dxa"/>
          </w:tcPr>
          <w:p w14:paraId="33A20B68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</w:tbl>
    <w:p w14:paraId="0B8F3AFE" w14:textId="77777777" w:rsidR="00101084" w:rsidRPr="005C646A" w:rsidRDefault="001142EE" w:rsidP="005C646A">
      <w:pPr>
        <w:spacing w:line="276" w:lineRule="auto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br w:type="textWrapping" w:clear="all"/>
      </w:r>
      <w:r w:rsidR="00676601">
        <w:rPr>
          <w:rFonts w:asciiTheme="majorHAnsi" w:hAnsiTheme="majorHAnsi" w:cs="Arial"/>
          <w:sz w:val="22"/>
          <w:szCs w:val="22"/>
          <w:lang w:val="pl-PL"/>
        </w:rPr>
        <w:tab/>
      </w:r>
    </w:p>
    <w:sectPr w:rsidR="00101084" w:rsidRPr="005C646A" w:rsidSect="00D828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98F37" w14:textId="77777777" w:rsidR="005C473F" w:rsidRDefault="005C473F">
      <w:pPr>
        <w:spacing w:after="0" w:line="240" w:lineRule="auto"/>
      </w:pPr>
      <w:r>
        <w:separator/>
      </w:r>
    </w:p>
  </w:endnote>
  <w:endnote w:type="continuationSeparator" w:id="0">
    <w:p w14:paraId="33F590DC" w14:textId="77777777" w:rsidR="005C473F" w:rsidRDefault="005C4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7D3E" w14:textId="77777777" w:rsidR="00174819" w:rsidRDefault="00174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24D2" w14:textId="77777777" w:rsidR="00174819" w:rsidRPr="005C646A" w:rsidRDefault="00174819">
    <w:pPr>
      <w:pStyle w:val="Stopka"/>
      <w:jc w:val="right"/>
      <w:rPr>
        <w:rFonts w:asciiTheme="majorHAnsi" w:hAnsiTheme="majorHAnsi"/>
        <w:sz w:val="20"/>
        <w:szCs w:val="20"/>
      </w:rPr>
    </w:pPr>
    <w:r w:rsidRPr="005C646A">
      <w:rPr>
        <w:rFonts w:asciiTheme="majorHAnsi" w:hAnsiTheme="majorHAnsi"/>
        <w:sz w:val="20"/>
        <w:szCs w:val="20"/>
      </w:rPr>
      <w:t xml:space="preserve">Strona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202810">
      <w:rPr>
        <w:rFonts w:asciiTheme="majorHAnsi" w:hAnsiTheme="majorHAnsi"/>
        <w:b/>
        <w:noProof/>
        <w:sz w:val="20"/>
        <w:szCs w:val="20"/>
      </w:rPr>
      <w:t>6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202810">
      <w:rPr>
        <w:rFonts w:asciiTheme="majorHAnsi" w:hAnsiTheme="majorHAnsi"/>
        <w:b/>
        <w:noProof/>
        <w:sz w:val="20"/>
        <w:szCs w:val="20"/>
      </w:rPr>
      <w:t>15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174819" w:rsidRPr="0094711D" w:rsidRDefault="00174819" w:rsidP="0094711D">
    <w:pPr>
      <w:pStyle w:val="Stopka"/>
      <w:jc w:val="right"/>
      <w:rPr>
        <w:color w:val="A6A6A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ECD83" w14:textId="77777777" w:rsidR="00174819" w:rsidRDefault="00174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25523" w14:textId="77777777" w:rsidR="005C473F" w:rsidRDefault="005C473F">
      <w:pPr>
        <w:spacing w:after="0" w:line="240" w:lineRule="auto"/>
      </w:pPr>
      <w:r>
        <w:separator/>
      </w:r>
    </w:p>
  </w:footnote>
  <w:footnote w:type="continuationSeparator" w:id="0">
    <w:p w14:paraId="298A7DC8" w14:textId="77777777" w:rsidR="005C473F" w:rsidRDefault="005C4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5CC2" w14:textId="77777777" w:rsidR="00174819" w:rsidRDefault="00D71CC4">
    <w:pPr>
      <w:pStyle w:val="Nagwek"/>
    </w:pPr>
    <w:r>
      <w:rPr>
        <w:noProof/>
      </w:rPr>
      <w:pict w14:anchorId="68924DB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6" o:spid="_x0000_s1026" type="#_x0000_t136" style="position:absolute;margin-left:0;margin-top:0;width:497.4pt;height:142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72E73" w14:textId="77777777" w:rsidR="00174819" w:rsidRDefault="00D71CC4">
    <w:pPr>
      <w:pStyle w:val="Nagwek"/>
    </w:pPr>
    <w:r>
      <w:rPr>
        <w:noProof/>
      </w:rPr>
      <w:pict w14:anchorId="4FBCA2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7" o:spid="_x0000_s1027" type="#_x0000_t136" style="position:absolute;margin-left:0;margin-top:0;width:497.4pt;height:142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6575" w14:textId="77777777" w:rsidR="00174819" w:rsidRDefault="00D71CC4">
    <w:pPr>
      <w:pStyle w:val="Nagwek"/>
    </w:pPr>
    <w:r>
      <w:rPr>
        <w:noProof/>
      </w:rPr>
      <w:pict w14:anchorId="12B0F35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5" o:spid="_x0000_s1025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A2C78C0"/>
    <w:multiLevelType w:val="multilevel"/>
    <w:tmpl w:val="69B6D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0B480774"/>
    <w:multiLevelType w:val="hybridMultilevel"/>
    <w:tmpl w:val="5C6E7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92679A1"/>
    <w:multiLevelType w:val="hybridMultilevel"/>
    <w:tmpl w:val="F6A6088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1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2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E7B7EA2"/>
    <w:multiLevelType w:val="multilevel"/>
    <w:tmpl w:val="7930C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5" w15:restartNumberingAfterBreak="0">
    <w:nsid w:val="23411D81"/>
    <w:multiLevelType w:val="multilevel"/>
    <w:tmpl w:val="2DFEE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2F5F146D"/>
    <w:multiLevelType w:val="hybridMultilevel"/>
    <w:tmpl w:val="7A48B1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0" w15:restartNumberingAfterBreak="0">
    <w:nsid w:val="33C95D9E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1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4" w15:restartNumberingAfterBreak="0">
    <w:nsid w:val="42AE43AF"/>
    <w:multiLevelType w:val="hybridMultilevel"/>
    <w:tmpl w:val="9140E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8" w15:restartNumberingAfterBreak="0">
    <w:nsid w:val="53B63737"/>
    <w:multiLevelType w:val="multilevel"/>
    <w:tmpl w:val="2BF27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9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150770B"/>
    <w:multiLevelType w:val="multilevel"/>
    <w:tmpl w:val="E0C80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4" w15:restartNumberingAfterBreak="0">
    <w:nsid w:val="6959393E"/>
    <w:multiLevelType w:val="hybridMultilevel"/>
    <w:tmpl w:val="78F23C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FA73832"/>
    <w:multiLevelType w:val="multilevel"/>
    <w:tmpl w:val="2402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9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61675495">
    <w:abstractNumId w:val="68"/>
  </w:num>
  <w:num w:numId="2" w16cid:durableId="1108769306">
    <w:abstractNumId w:val="82"/>
  </w:num>
  <w:num w:numId="3" w16cid:durableId="1623337987">
    <w:abstractNumId w:val="86"/>
  </w:num>
  <w:num w:numId="4" w16cid:durableId="620647720">
    <w:abstractNumId w:val="107"/>
  </w:num>
  <w:num w:numId="5" w16cid:durableId="1189830139">
    <w:abstractNumId w:val="108"/>
  </w:num>
  <w:num w:numId="6" w16cid:durableId="2062319587">
    <w:abstractNumId w:val="93"/>
  </w:num>
  <w:num w:numId="7" w16cid:durableId="719400738">
    <w:abstractNumId w:val="76"/>
  </w:num>
  <w:num w:numId="8" w16cid:durableId="1829637713">
    <w:abstractNumId w:val="81"/>
  </w:num>
  <w:num w:numId="9" w16cid:durableId="476067478">
    <w:abstractNumId w:val="109"/>
  </w:num>
  <w:num w:numId="10" w16cid:durableId="1953053308">
    <w:abstractNumId w:val="97"/>
  </w:num>
  <w:num w:numId="11" w16cid:durableId="988558191">
    <w:abstractNumId w:val="99"/>
  </w:num>
  <w:num w:numId="12" w16cid:durableId="1120227754">
    <w:abstractNumId w:val="78"/>
  </w:num>
  <w:num w:numId="13" w16cid:durableId="1099909601">
    <w:abstractNumId w:val="89"/>
  </w:num>
  <w:num w:numId="14" w16cid:durableId="834034797">
    <w:abstractNumId w:val="103"/>
  </w:num>
  <w:num w:numId="15" w16cid:durableId="1316180646">
    <w:abstractNumId w:val="79"/>
  </w:num>
  <w:num w:numId="16" w16cid:durableId="519857945">
    <w:abstractNumId w:val="85"/>
  </w:num>
  <w:num w:numId="17" w16cid:durableId="1973124333">
    <w:abstractNumId w:val="100"/>
  </w:num>
  <w:num w:numId="18" w16cid:durableId="1634167527">
    <w:abstractNumId w:val="71"/>
  </w:num>
  <w:num w:numId="19" w16cid:durableId="382215498">
    <w:abstractNumId w:val="77"/>
  </w:num>
  <w:num w:numId="20" w16cid:durableId="275409266">
    <w:abstractNumId w:val="70"/>
  </w:num>
  <w:num w:numId="21" w16cid:durableId="1154839695">
    <w:abstractNumId w:val="75"/>
  </w:num>
  <w:num w:numId="22" w16cid:durableId="716123280">
    <w:abstractNumId w:val="104"/>
  </w:num>
  <w:num w:numId="23" w16cid:durableId="176626986">
    <w:abstractNumId w:val="72"/>
  </w:num>
  <w:num w:numId="24" w16cid:durableId="2023236778">
    <w:abstractNumId w:val="96"/>
  </w:num>
  <w:num w:numId="25" w16cid:durableId="1391466774">
    <w:abstractNumId w:val="92"/>
  </w:num>
  <w:num w:numId="26" w16cid:durableId="1182662802">
    <w:abstractNumId w:val="69"/>
  </w:num>
  <w:num w:numId="27" w16cid:durableId="2132894164">
    <w:abstractNumId w:val="87"/>
  </w:num>
  <w:num w:numId="28" w16cid:durableId="1038240532">
    <w:abstractNumId w:val="80"/>
  </w:num>
  <w:num w:numId="29" w16cid:durableId="1555240799">
    <w:abstractNumId w:val="73"/>
  </w:num>
  <w:num w:numId="30" w16cid:durableId="934092189">
    <w:abstractNumId w:val="94"/>
  </w:num>
  <w:num w:numId="31" w16cid:durableId="1716585281">
    <w:abstractNumId w:val="106"/>
  </w:num>
  <w:num w:numId="32" w16cid:durableId="915944650">
    <w:abstractNumId w:val="88"/>
  </w:num>
  <w:num w:numId="33" w16cid:durableId="1151483456">
    <w:abstractNumId w:val="90"/>
  </w:num>
  <w:num w:numId="34" w16cid:durableId="1817837776">
    <w:abstractNumId w:val="102"/>
  </w:num>
  <w:num w:numId="35" w16cid:durableId="607853323">
    <w:abstractNumId w:val="84"/>
  </w:num>
  <w:num w:numId="36" w16cid:durableId="755177447">
    <w:abstractNumId w:val="101"/>
  </w:num>
  <w:num w:numId="37" w16cid:durableId="1300921847">
    <w:abstractNumId w:val="9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85"/>
    <w:rsid w:val="00010697"/>
    <w:rsid w:val="000231E1"/>
    <w:rsid w:val="00024E7A"/>
    <w:rsid w:val="00027D9E"/>
    <w:rsid w:val="000410DB"/>
    <w:rsid w:val="00043ED8"/>
    <w:rsid w:val="00047D7F"/>
    <w:rsid w:val="000528D2"/>
    <w:rsid w:val="00061DA9"/>
    <w:rsid w:val="000678DF"/>
    <w:rsid w:val="00072CEE"/>
    <w:rsid w:val="00072E81"/>
    <w:rsid w:val="000828ED"/>
    <w:rsid w:val="00091D3A"/>
    <w:rsid w:val="00096B24"/>
    <w:rsid w:val="00097F91"/>
    <w:rsid w:val="000A13C5"/>
    <w:rsid w:val="000A34AE"/>
    <w:rsid w:val="000A4F6A"/>
    <w:rsid w:val="000A50A8"/>
    <w:rsid w:val="000A5F88"/>
    <w:rsid w:val="000B2FE4"/>
    <w:rsid w:val="000C2341"/>
    <w:rsid w:val="000C37E9"/>
    <w:rsid w:val="000C4BE9"/>
    <w:rsid w:val="000D0749"/>
    <w:rsid w:val="000E5664"/>
    <w:rsid w:val="000F63BF"/>
    <w:rsid w:val="000F73E5"/>
    <w:rsid w:val="000F7B2D"/>
    <w:rsid w:val="00101084"/>
    <w:rsid w:val="00101F15"/>
    <w:rsid w:val="00104282"/>
    <w:rsid w:val="00112458"/>
    <w:rsid w:val="00113397"/>
    <w:rsid w:val="001142EE"/>
    <w:rsid w:val="00114495"/>
    <w:rsid w:val="00120715"/>
    <w:rsid w:val="0013144E"/>
    <w:rsid w:val="00133945"/>
    <w:rsid w:val="0013731E"/>
    <w:rsid w:val="00145F3A"/>
    <w:rsid w:val="00150146"/>
    <w:rsid w:val="00153E15"/>
    <w:rsid w:val="0017090C"/>
    <w:rsid w:val="00174819"/>
    <w:rsid w:val="001872B8"/>
    <w:rsid w:val="00187FDD"/>
    <w:rsid w:val="00191078"/>
    <w:rsid w:val="001A16E6"/>
    <w:rsid w:val="001A3300"/>
    <w:rsid w:val="001A4B33"/>
    <w:rsid w:val="001A52FA"/>
    <w:rsid w:val="001A6F7F"/>
    <w:rsid w:val="001B327A"/>
    <w:rsid w:val="001B4C2E"/>
    <w:rsid w:val="001B5119"/>
    <w:rsid w:val="001B7A01"/>
    <w:rsid w:val="001C1215"/>
    <w:rsid w:val="001C2424"/>
    <w:rsid w:val="001D0EA9"/>
    <w:rsid w:val="001D2673"/>
    <w:rsid w:val="001E1AE4"/>
    <w:rsid w:val="001E4F36"/>
    <w:rsid w:val="001F392E"/>
    <w:rsid w:val="001F3EE3"/>
    <w:rsid w:val="001F640F"/>
    <w:rsid w:val="00202810"/>
    <w:rsid w:val="0020285F"/>
    <w:rsid w:val="00202D4D"/>
    <w:rsid w:val="00204FCF"/>
    <w:rsid w:val="002172A4"/>
    <w:rsid w:val="00217DC5"/>
    <w:rsid w:val="00225B6A"/>
    <w:rsid w:val="00235895"/>
    <w:rsid w:val="0024399F"/>
    <w:rsid w:val="00244F5C"/>
    <w:rsid w:val="002500C7"/>
    <w:rsid w:val="00251CB0"/>
    <w:rsid w:val="002542A0"/>
    <w:rsid w:val="00254810"/>
    <w:rsid w:val="002674B6"/>
    <w:rsid w:val="0028270A"/>
    <w:rsid w:val="00287668"/>
    <w:rsid w:val="00291513"/>
    <w:rsid w:val="002A34E9"/>
    <w:rsid w:val="002B466B"/>
    <w:rsid w:val="002D0B1C"/>
    <w:rsid w:val="002D4597"/>
    <w:rsid w:val="002D58AA"/>
    <w:rsid w:val="002E5D2D"/>
    <w:rsid w:val="002F2E35"/>
    <w:rsid w:val="0030507D"/>
    <w:rsid w:val="00320253"/>
    <w:rsid w:val="00320588"/>
    <w:rsid w:val="00322F29"/>
    <w:rsid w:val="003276BD"/>
    <w:rsid w:val="0033033E"/>
    <w:rsid w:val="00351535"/>
    <w:rsid w:val="003561D9"/>
    <w:rsid w:val="00361B90"/>
    <w:rsid w:val="00363568"/>
    <w:rsid w:val="00367F22"/>
    <w:rsid w:val="0037389A"/>
    <w:rsid w:val="00383A50"/>
    <w:rsid w:val="0039475B"/>
    <w:rsid w:val="003960C2"/>
    <w:rsid w:val="003B1D01"/>
    <w:rsid w:val="003B3FD4"/>
    <w:rsid w:val="003B4346"/>
    <w:rsid w:val="003B5B18"/>
    <w:rsid w:val="003C1DBE"/>
    <w:rsid w:val="003E0FB2"/>
    <w:rsid w:val="003E5E8B"/>
    <w:rsid w:val="003F61BB"/>
    <w:rsid w:val="003F6C1D"/>
    <w:rsid w:val="003F77C1"/>
    <w:rsid w:val="00400FD0"/>
    <w:rsid w:val="00412838"/>
    <w:rsid w:val="00416249"/>
    <w:rsid w:val="00417EC5"/>
    <w:rsid w:val="00452C94"/>
    <w:rsid w:val="00466B2F"/>
    <w:rsid w:val="00480EFC"/>
    <w:rsid w:val="00481A84"/>
    <w:rsid w:val="00483471"/>
    <w:rsid w:val="0048562A"/>
    <w:rsid w:val="00490F81"/>
    <w:rsid w:val="00492447"/>
    <w:rsid w:val="004A0D14"/>
    <w:rsid w:val="004A6E19"/>
    <w:rsid w:val="004A6E76"/>
    <w:rsid w:val="004B140C"/>
    <w:rsid w:val="004B4B38"/>
    <w:rsid w:val="004C13BE"/>
    <w:rsid w:val="004C1EDA"/>
    <w:rsid w:val="004D2EEA"/>
    <w:rsid w:val="004E7803"/>
    <w:rsid w:val="00501D48"/>
    <w:rsid w:val="005020C3"/>
    <w:rsid w:val="0050667C"/>
    <w:rsid w:val="0050718A"/>
    <w:rsid w:val="005110DB"/>
    <w:rsid w:val="0051135D"/>
    <w:rsid w:val="00512FDA"/>
    <w:rsid w:val="0052245A"/>
    <w:rsid w:val="00524EA0"/>
    <w:rsid w:val="00526359"/>
    <w:rsid w:val="00527A75"/>
    <w:rsid w:val="00527EDA"/>
    <w:rsid w:val="005532B2"/>
    <w:rsid w:val="005578B2"/>
    <w:rsid w:val="00564B08"/>
    <w:rsid w:val="00564ECE"/>
    <w:rsid w:val="00565E83"/>
    <w:rsid w:val="00567C07"/>
    <w:rsid w:val="0057545C"/>
    <w:rsid w:val="00576A51"/>
    <w:rsid w:val="005770E3"/>
    <w:rsid w:val="005856D4"/>
    <w:rsid w:val="0059059E"/>
    <w:rsid w:val="005907D3"/>
    <w:rsid w:val="005A0968"/>
    <w:rsid w:val="005A1793"/>
    <w:rsid w:val="005A2D86"/>
    <w:rsid w:val="005A597C"/>
    <w:rsid w:val="005C0F83"/>
    <w:rsid w:val="005C149A"/>
    <w:rsid w:val="005C473F"/>
    <w:rsid w:val="005C646A"/>
    <w:rsid w:val="005C78EE"/>
    <w:rsid w:val="005D5D41"/>
    <w:rsid w:val="005D7598"/>
    <w:rsid w:val="005E43FD"/>
    <w:rsid w:val="005E671A"/>
    <w:rsid w:val="005F67E6"/>
    <w:rsid w:val="005F710C"/>
    <w:rsid w:val="006026DE"/>
    <w:rsid w:val="00612B50"/>
    <w:rsid w:val="00621D98"/>
    <w:rsid w:val="00623385"/>
    <w:rsid w:val="00627C17"/>
    <w:rsid w:val="00632569"/>
    <w:rsid w:val="0065551B"/>
    <w:rsid w:val="00657B9D"/>
    <w:rsid w:val="00676601"/>
    <w:rsid w:val="00681CD0"/>
    <w:rsid w:val="00684FA5"/>
    <w:rsid w:val="00693CE5"/>
    <w:rsid w:val="006977EC"/>
    <w:rsid w:val="006A061E"/>
    <w:rsid w:val="006A4BC6"/>
    <w:rsid w:val="006D2CE7"/>
    <w:rsid w:val="006D46DB"/>
    <w:rsid w:val="006E11FB"/>
    <w:rsid w:val="006E1EB1"/>
    <w:rsid w:val="006E2195"/>
    <w:rsid w:val="006E2373"/>
    <w:rsid w:val="006E2AF6"/>
    <w:rsid w:val="006E2BEF"/>
    <w:rsid w:val="006E3760"/>
    <w:rsid w:val="006E4A3D"/>
    <w:rsid w:val="006F3E34"/>
    <w:rsid w:val="006F6E6D"/>
    <w:rsid w:val="00713113"/>
    <w:rsid w:val="0071643B"/>
    <w:rsid w:val="007244B2"/>
    <w:rsid w:val="00727080"/>
    <w:rsid w:val="007337D3"/>
    <w:rsid w:val="0073511F"/>
    <w:rsid w:val="00741B14"/>
    <w:rsid w:val="00763916"/>
    <w:rsid w:val="00766FA2"/>
    <w:rsid w:val="00771370"/>
    <w:rsid w:val="00771574"/>
    <w:rsid w:val="00775F53"/>
    <w:rsid w:val="00782110"/>
    <w:rsid w:val="00785210"/>
    <w:rsid w:val="00785282"/>
    <w:rsid w:val="007867C4"/>
    <w:rsid w:val="0079094C"/>
    <w:rsid w:val="007923FF"/>
    <w:rsid w:val="007962D1"/>
    <w:rsid w:val="007A2BCB"/>
    <w:rsid w:val="007A33D6"/>
    <w:rsid w:val="007A4282"/>
    <w:rsid w:val="007B2138"/>
    <w:rsid w:val="007B30F7"/>
    <w:rsid w:val="007C0655"/>
    <w:rsid w:val="007C7049"/>
    <w:rsid w:val="007D1D64"/>
    <w:rsid w:val="007D2906"/>
    <w:rsid w:val="007E0671"/>
    <w:rsid w:val="007E3831"/>
    <w:rsid w:val="007E4BC4"/>
    <w:rsid w:val="007E5074"/>
    <w:rsid w:val="007E73EC"/>
    <w:rsid w:val="007F57DC"/>
    <w:rsid w:val="00800036"/>
    <w:rsid w:val="008118BC"/>
    <w:rsid w:val="00811A60"/>
    <w:rsid w:val="00812446"/>
    <w:rsid w:val="00812CA1"/>
    <w:rsid w:val="0082209F"/>
    <w:rsid w:val="0082358E"/>
    <w:rsid w:val="00825FB6"/>
    <w:rsid w:val="00834732"/>
    <w:rsid w:val="00836EAB"/>
    <w:rsid w:val="0083772C"/>
    <w:rsid w:val="00844651"/>
    <w:rsid w:val="00846669"/>
    <w:rsid w:val="00847A29"/>
    <w:rsid w:val="00853CF4"/>
    <w:rsid w:val="0085488C"/>
    <w:rsid w:val="00862D27"/>
    <w:rsid w:val="00867C88"/>
    <w:rsid w:val="00884641"/>
    <w:rsid w:val="008868D9"/>
    <w:rsid w:val="008A20D7"/>
    <w:rsid w:val="008A2844"/>
    <w:rsid w:val="008A6008"/>
    <w:rsid w:val="008A6D67"/>
    <w:rsid w:val="008B3634"/>
    <w:rsid w:val="008B634C"/>
    <w:rsid w:val="008C0885"/>
    <w:rsid w:val="008C0FA8"/>
    <w:rsid w:val="008C21DA"/>
    <w:rsid w:val="008C3036"/>
    <w:rsid w:val="008C57A3"/>
    <w:rsid w:val="008D4828"/>
    <w:rsid w:val="008D6608"/>
    <w:rsid w:val="008E20E1"/>
    <w:rsid w:val="008E4BE4"/>
    <w:rsid w:val="008F1C5C"/>
    <w:rsid w:val="009040D4"/>
    <w:rsid w:val="00904C9A"/>
    <w:rsid w:val="00906E3A"/>
    <w:rsid w:val="0091094A"/>
    <w:rsid w:val="009126F4"/>
    <w:rsid w:val="00912E21"/>
    <w:rsid w:val="00914107"/>
    <w:rsid w:val="009162D0"/>
    <w:rsid w:val="00917762"/>
    <w:rsid w:val="00921BF4"/>
    <w:rsid w:val="00927B91"/>
    <w:rsid w:val="00930A6A"/>
    <w:rsid w:val="009324C4"/>
    <w:rsid w:val="00936613"/>
    <w:rsid w:val="00942326"/>
    <w:rsid w:val="00946E0A"/>
    <w:rsid w:val="0094711D"/>
    <w:rsid w:val="00950543"/>
    <w:rsid w:val="00953F16"/>
    <w:rsid w:val="009545B2"/>
    <w:rsid w:val="0097052D"/>
    <w:rsid w:val="0097270D"/>
    <w:rsid w:val="00977402"/>
    <w:rsid w:val="00983111"/>
    <w:rsid w:val="0098737F"/>
    <w:rsid w:val="009874BE"/>
    <w:rsid w:val="00990FD7"/>
    <w:rsid w:val="009A6FAF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A13543"/>
    <w:rsid w:val="00A237DB"/>
    <w:rsid w:val="00A26A64"/>
    <w:rsid w:val="00A31E79"/>
    <w:rsid w:val="00A34D51"/>
    <w:rsid w:val="00A4233B"/>
    <w:rsid w:val="00A578BB"/>
    <w:rsid w:val="00A62EC2"/>
    <w:rsid w:val="00A703DF"/>
    <w:rsid w:val="00A73D06"/>
    <w:rsid w:val="00A81EF1"/>
    <w:rsid w:val="00A8306D"/>
    <w:rsid w:val="00A85F4E"/>
    <w:rsid w:val="00A874C8"/>
    <w:rsid w:val="00AA4355"/>
    <w:rsid w:val="00AB1583"/>
    <w:rsid w:val="00AB4395"/>
    <w:rsid w:val="00AC3307"/>
    <w:rsid w:val="00AC491C"/>
    <w:rsid w:val="00AD0124"/>
    <w:rsid w:val="00AD7316"/>
    <w:rsid w:val="00AD7621"/>
    <w:rsid w:val="00AE20E9"/>
    <w:rsid w:val="00AE74CB"/>
    <w:rsid w:val="00AF4F15"/>
    <w:rsid w:val="00B12174"/>
    <w:rsid w:val="00B16C13"/>
    <w:rsid w:val="00B24DE3"/>
    <w:rsid w:val="00B26B7C"/>
    <w:rsid w:val="00B327E0"/>
    <w:rsid w:val="00B372B4"/>
    <w:rsid w:val="00B377FF"/>
    <w:rsid w:val="00B4653D"/>
    <w:rsid w:val="00B5185A"/>
    <w:rsid w:val="00B53A25"/>
    <w:rsid w:val="00B54153"/>
    <w:rsid w:val="00B72D88"/>
    <w:rsid w:val="00B761A6"/>
    <w:rsid w:val="00B83CF5"/>
    <w:rsid w:val="00B93508"/>
    <w:rsid w:val="00B97BFA"/>
    <w:rsid w:val="00BA52A8"/>
    <w:rsid w:val="00BB264D"/>
    <w:rsid w:val="00BB4E4C"/>
    <w:rsid w:val="00BB7666"/>
    <w:rsid w:val="00BC2825"/>
    <w:rsid w:val="00BC66F6"/>
    <w:rsid w:val="00BD69E5"/>
    <w:rsid w:val="00BF5B16"/>
    <w:rsid w:val="00C07859"/>
    <w:rsid w:val="00C07D78"/>
    <w:rsid w:val="00C17B02"/>
    <w:rsid w:val="00C17D59"/>
    <w:rsid w:val="00C2041B"/>
    <w:rsid w:val="00C2095D"/>
    <w:rsid w:val="00C23741"/>
    <w:rsid w:val="00C34007"/>
    <w:rsid w:val="00C53232"/>
    <w:rsid w:val="00C656F9"/>
    <w:rsid w:val="00C73676"/>
    <w:rsid w:val="00C95193"/>
    <w:rsid w:val="00C97CD8"/>
    <w:rsid w:val="00CA3CC8"/>
    <w:rsid w:val="00CA5B58"/>
    <w:rsid w:val="00CA5D99"/>
    <w:rsid w:val="00CC1EB6"/>
    <w:rsid w:val="00CC409E"/>
    <w:rsid w:val="00CC7807"/>
    <w:rsid w:val="00CD0491"/>
    <w:rsid w:val="00CD517A"/>
    <w:rsid w:val="00CD52A7"/>
    <w:rsid w:val="00CD6A2D"/>
    <w:rsid w:val="00CD7C29"/>
    <w:rsid w:val="00CE0240"/>
    <w:rsid w:val="00CE5B41"/>
    <w:rsid w:val="00CF2317"/>
    <w:rsid w:val="00CF4F29"/>
    <w:rsid w:val="00CF6306"/>
    <w:rsid w:val="00D153B8"/>
    <w:rsid w:val="00D15821"/>
    <w:rsid w:val="00D24E16"/>
    <w:rsid w:val="00D30C69"/>
    <w:rsid w:val="00D40DCE"/>
    <w:rsid w:val="00D532B1"/>
    <w:rsid w:val="00D6139C"/>
    <w:rsid w:val="00D67128"/>
    <w:rsid w:val="00D70B2E"/>
    <w:rsid w:val="00D71CC4"/>
    <w:rsid w:val="00D728E2"/>
    <w:rsid w:val="00D73BC0"/>
    <w:rsid w:val="00D7495C"/>
    <w:rsid w:val="00D828C6"/>
    <w:rsid w:val="00D834CF"/>
    <w:rsid w:val="00D95B24"/>
    <w:rsid w:val="00D96B6F"/>
    <w:rsid w:val="00D96DE9"/>
    <w:rsid w:val="00D97E6F"/>
    <w:rsid w:val="00DC2B9D"/>
    <w:rsid w:val="00DC3415"/>
    <w:rsid w:val="00DC729F"/>
    <w:rsid w:val="00DD24C2"/>
    <w:rsid w:val="00DD45D5"/>
    <w:rsid w:val="00DD5AAE"/>
    <w:rsid w:val="00DD7F77"/>
    <w:rsid w:val="00DE078B"/>
    <w:rsid w:val="00DF05E9"/>
    <w:rsid w:val="00DF09A1"/>
    <w:rsid w:val="00DF2C1F"/>
    <w:rsid w:val="00E026CF"/>
    <w:rsid w:val="00E0334E"/>
    <w:rsid w:val="00E04B30"/>
    <w:rsid w:val="00E17482"/>
    <w:rsid w:val="00E24242"/>
    <w:rsid w:val="00E3068B"/>
    <w:rsid w:val="00E31285"/>
    <w:rsid w:val="00E36F57"/>
    <w:rsid w:val="00E45793"/>
    <w:rsid w:val="00E4667C"/>
    <w:rsid w:val="00E51555"/>
    <w:rsid w:val="00E53304"/>
    <w:rsid w:val="00E5514C"/>
    <w:rsid w:val="00E845E4"/>
    <w:rsid w:val="00E86498"/>
    <w:rsid w:val="00E912D2"/>
    <w:rsid w:val="00E966E6"/>
    <w:rsid w:val="00EA58B2"/>
    <w:rsid w:val="00EA7D31"/>
    <w:rsid w:val="00EB0EE7"/>
    <w:rsid w:val="00EB1CC6"/>
    <w:rsid w:val="00EB2483"/>
    <w:rsid w:val="00EC20E2"/>
    <w:rsid w:val="00EC34D8"/>
    <w:rsid w:val="00EC636D"/>
    <w:rsid w:val="00EE39BE"/>
    <w:rsid w:val="00EE67ED"/>
    <w:rsid w:val="00EF64EA"/>
    <w:rsid w:val="00F078C5"/>
    <w:rsid w:val="00F10C78"/>
    <w:rsid w:val="00F151B2"/>
    <w:rsid w:val="00F27321"/>
    <w:rsid w:val="00F424ED"/>
    <w:rsid w:val="00F42952"/>
    <w:rsid w:val="00F55BE8"/>
    <w:rsid w:val="00F6312E"/>
    <w:rsid w:val="00F6360F"/>
    <w:rsid w:val="00F66684"/>
    <w:rsid w:val="00F80BFB"/>
    <w:rsid w:val="00F86BFC"/>
    <w:rsid w:val="00F9459A"/>
    <w:rsid w:val="00F960EF"/>
    <w:rsid w:val="00FB3176"/>
    <w:rsid w:val="00FB3B68"/>
    <w:rsid w:val="00FC00D2"/>
    <w:rsid w:val="00FC3164"/>
    <w:rsid w:val="00FD2A70"/>
    <w:rsid w:val="00FD2BF5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F13658"/>
  <w15:docId w15:val="{7C902437-6A34-4398-8E49-919879512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07564-C873-4CC1-9F61-7BF0787FA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6004</Words>
  <Characters>36025</Characters>
  <Application>Microsoft Office Word</Application>
  <DocSecurity>0</DocSecurity>
  <Lines>300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41946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Monika Ćwiertka</cp:lastModifiedBy>
  <cp:revision>8</cp:revision>
  <cp:lastPrinted>2016-10-12T07:36:00Z</cp:lastPrinted>
  <dcterms:created xsi:type="dcterms:W3CDTF">2023-11-14T14:08:00Z</dcterms:created>
  <dcterms:modified xsi:type="dcterms:W3CDTF">2024-02-05T13:06:00Z</dcterms:modified>
</cp:coreProperties>
</file>