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3DD2A" w14:textId="003F83EC" w:rsidR="00A347A6" w:rsidRDefault="00A347A6" w:rsidP="003C02C6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7CDB2F12" w:rsidR="00B25DD3" w:rsidRDefault="00B25DD3" w:rsidP="003C02C6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F60183">
        <w:rPr>
          <w:rFonts w:ascii="Garamond" w:hAnsi="Garamond" w:cs="Arial"/>
          <w:b/>
          <w:sz w:val="22"/>
          <w:szCs w:val="22"/>
        </w:rPr>
        <w:t>4</w:t>
      </w:r>
    </w:p>
    <w:p w14:paraId="168DA55A" w14:textId="77777777" w:rsidR="008E5A9F" w:rsidRPr="00B25DD3" w:rsidRDefault="008E5A9F" w:rsidP="003C02C6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631A73AD" w:rsidR="00B25DD3" w:rsidRPr="00B25DD3" w:rsidRDefault="00B25DD3" w:rsidP="003C02C6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F60183">
        <w:rPr>
          <w:rFonts w:ascii="Garamond" w:hAnsi="Garamond" w:cs="Arial"/>
          <w:sz w:val="22"/>
          <w:szCs w:val="22"/>
        </w:rPr>
        <w:t>4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77777777" w:rsidR="00B25DD3" w:rsidRPr="00B25DD3" w:rsidRDefault="00B25DD3" w:rsidP="003C02C6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3C02C6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3C02C6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3C02C6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3C02C6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3C02C6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3C02C6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3C02C6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3C02C6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3C02C6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3C02C6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3C02C6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3C02C6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3C02C6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607DFF87" w:rsidR="00236689" w:rsidRPr="00236689" w:rsidRDefault="00236689" w:rsidP="003C02C6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8208B2">
        <w:rPr>
          <w:rFonts w:ascii="Garamond" w:hAnsi="Garamond"/>
          <w:color w:val="000000"/>
          <w:sz w:val="22"/>
          <w:szCs w:val="22"/>
        </w:rPr>
        <w:t>podstawowym 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F71B5B" w:rsidRPr="00F71B5B">
        <w:rPr>
          <w:rFonts w:ascii="Garamond" w:hAnsi="Garamond"/>
          <w:b/>
          <w:bCs/>
          <w:color w:val="000000"/>
          <w:sz w:val="22"/>
          <w:szCs w:val="22"/>
        </w:rPr>
        <w:t>Dostaw</w:t>
      </w:r>
      <w:r w:rsidR="00F71B5B">
        <w:rPr>
          <w:rFonts w:ascii="Garamond" w:hAnsi="Garamond"/>
          <w:b/>
          <w:bCs/>
          <w:color w:val="000000"/>
          <w:sz w:val="22"/>
          <w:szCs w:val="22"/>
        </w:rPr>
        <w:t>ę</w:t>
      </w:r>
      <w:r w:rsidR="00F71B5B" w:rsidRPr="00F71B5B">
        <w:rPr>
          <w:rFonts w:ascii="Garamond" w:hAnsi="Garamond"/>
          <w:b/>
          <w:bCs/>
          <w:color w:val="000000"/>
          <w:sz w:val="22"/>
          <w:szCs w:val="22"/>
        </w:rPr>
        <w:t xml:space="preserve"> krążków diagnostycznych do badania lekooporności, testów rynienkowych i podłoży do oznaczania lekowrażliwości</w:t>
      </w:r>
      <w:r w:rsidR="00F60183">
        <w:rPr>
          <w:rFonts w:ascii="Garamond" w:hAnsi="Garamond"/>
          <w:b/>
          <w:bCs/>
          <w:color w:val="000000"/>
          <w:sz w:val="22"/>
          <w:szCs w:val="22"/>
        </w:rPr>
        <w:t xml:space="preserve"> - powtórka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3C02C6">
        <w:rPr>
          <w:rFonts w:ascii="Garamond" w:hAnsi="Garamond"/>
          <w:bCs/>
          <w:color w:val="000000"/>
          <w:sz w:val="22"/>
          <w:szCs w:val="22"/>
        </w:rPr>
        <w:t>SZW/DZP/</w:t>
      </w:r>
      <w:r w:rsidR="00F71B5B">
        <w:rPr>
          <w:rFonts w:ascii="Garamond" w:hAnsi="Garamond"/>
          <w:bCs/>
          <w:color w:val="000000"/>
          <w:sz w:val="22"/>
          <w:szCs w:val="22"/>
        </w:rPr>
        <w:t>1</w:t>
      </w:r>
      <w:r w:rsidR="00F60183">
        <w:rPr>
          <w:rFonts w:ascii="Garamond" w:hAnsi="Garamond"/>
          <w:bCs/>
          <w:color w:val="000000"/>
          <w:sz w:val="22"/>
          <w:szCs w:val="22"/>
        </w:rPr>
        <w:t>0</w:t>
      </w:r>
      <w:r w:rsidR="003C02C6">
        <w:rPr>
          <w:rFonts w:ascii="Garamond" w:hAnsi="Garamond"/>
          <w:bCs/>
          <w:color w:val="000000"/>
          <w:sz w:val="22"/>
          <w:szCs w:val="22"/>
        </w:rPr>
        <w:t>/202</w:t>
      </w:r>
      <w:r w:rsidR="00F60183">
        <w:rPr>
          <w:rFonts w:ascii="Garamond" w:hAnsi="Garamond"/>
          <w:bCs/>
          <w:color w:val="000000"/>
          <w:sz w:val="22"/>
          <w:szCs w:val="22"/>
        </w:rPr>
        <w:t>4</w:t>
      </w:r>
      <w:r w:rsidR="00F71B5B">
        <w:rPr>
          <w:rFonts w:ascii="Garamond" w:hAnsi="Garamond"/>
          <w:bCs/>
          <w:color w:val="000000"/>
          <w:sz w:val="22"/>
          <w:szCs w:val="22"/>
        </w:rPr>
        <w:t>.</w:t>
      </w:r>
      <w:r w:rsidRPr="00236689">
        <w:rPr>
          <w:rFonts w:ascii="Garamond" w:hAnsi="Garamond"/>
          <w:bCs/>
          <w:color w:val="000000"/>
          <w:sz w:val="22"/>
          <w:szCs w:val="22"/>
        </w:rPr>
        <w:tab/>
      </w:r>
    </w:p>
    <w:p w14:paraId="12EA5906" w14:textId="77777777" w:rsidR="00236689" w:rsidRPr="00236689" w:rsidRDefault="00236689" w:rsidP="003C02C6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 xml:space="preserve">Niniejsza umowa stanowi transakcję handlową, w rozumieniu art. 4 pkt 1) ustawy o przeciwdziałaniu nadmiernym opóźnieniom w transakcjach handlowych Dz.U. z 2013 r. poz. 403 </w:t>
      </w:r>
      <w:proofErr w:type="spellStart"/>
      <w:r w:rsidRPr="00236689">
        <w:rPr>
          <w:rFonts w:ascii="Garamond" w:hAnsi="Garamond"/>
          <w:bCs/>
          <w:color w:val="000000"/>
          <w:sz w:val="22"/>
          <w:szCs w:val="22"/>
        </w:rPr>
        <w:t>t.j</w:t>
      </w:r>
      <w:proofErr w:type="spellEnd"/>
      <w:r w:rsidRPr="00236689">
        <w:rPr>
          <w:rFonts w:ascii="Garamond" w:hAnsi="Garamond"/>
          <w:bCs/>
          <w:color w:val="000000"/>
          <w:sz w:val="22"/>
          <w:szCs w:val="22"/>
        </w:rPr>
        <w:t>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35D543AE" w14:textId="77777777" w:rsidR="00B25DD3" w:rsidRPr="00674908" w:rsidRDefault="00B25DD3" w:rsidP="003C02C6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3C02C6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3C02C6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3C02C6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3C02C6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3C02C6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3C02C6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3C02C6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51ECA710" w14:textId="77777777" w:rsidR="003C02C6" w:rsidRDefault="003C02C6" w:rsidP="003C02C6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57256DA8" w:rsidR="00B25DD3" w:rsidRPr="009E32B6" w:rsidRDefault="00B25DD3" w:rsidP="003C02C6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3C02C6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072697B3" w:rsidR="00B25DD3" w:rsidRPr="009E32B6" w:rsidRDefault="00B25DD3" w:rsidP="003C02C6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Pr="009E32B6">
        <w:rPr>
          <w:rFonts w:ascii="Garamond" w:hAnsi="Garamond" w:cs="Arial"/>
          <w:sz w:val="22"/>
          <w:szCs w:val="22"/>
        </w:rPr>
        <w:t xml:space="preserve">Szczegółowy zakres obowiązków Wykonawcy określa załącznik nr </w:t>
      </w:r>
      <w:r w:rsidR="00011223">
        <w:rPr>
          <w:rFonts w:ascii="Garamond" w:hAnsi="Garamond" w:cs="Arial"/>
          <w:sz w:val="22"/>
          <w:szCs w:val="22"/>
        </w:rPr>
        <w:t xml:space="preserve">2 </w:t>
      </w:r>
      <w:r w:rsidRPr="009E32B6">
        <w:rPr>
          <w:rFonts w:ascii="Garamond" w:hAnsi="Garamond" w:cs="Arial"/>
          <w:sz w:val="22"/>
          <w:szCs w:val="22"/>
        </w:rPr>
        <w:t>do Umowy – opis przedmiotu zamówienia.</w:t>
      </w:r>
    </w:p>
    <w:p w14:paraId="1AA4EDA2" w14:textId="77777777" w:rsidR="00B25DD3" w:rsidRPr="009E32B6" w:rsidRDefault="00B25DD3" w:rsidP="003C02C6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5117E1D6" w:rsidR="00B25DD3" w:rsidRPr="00B25DD3" w:rsidRDefault="00B25DD3" w:rsidP="003C02C6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115197">
        <w:rPr>
          <w:rFonts w:ascii="Garamond" w:hAnsi="Garamond" w:cs="Arial"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3C02C6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3C02C6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3C02C6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48C7963" w14:textId="77777777" w:rsidR="003E33FB" w:rsidRDefault="003E33FB" w:rsidP="003C02C6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6A8251E4" w:rsidR="00B25DD3" w:rsidRPr="009E32B6" w:rsidRDefault="00B25DD3" w:rsidP="003C02C6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3C02C6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3C02C6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77777777" w:rsidR="00B25DD3" w:rsidRPr="009E32B6" w:rsidRDefault="00B25DD3" w:rsidP="003C02C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231FA021" w14:textId="41C379AB" w:rsidR="00B25DD3" w:rsidRPr="009E32B6" w:rsidRDefault="00B25DD3" w:rsidP="003C02C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odpowiada ściśle wymogom określonym w opisie przedmiotu zamówienia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ofercie Wykonawcy,</w:t>
      </w:r>
    </w:p>
    <w:p w14:paraId="0F4EE217" w14:textId="77777777" w:rsidR="00B25DD3" w:rsidRPr="009E32B6" w:rsidRDefault="00B25DD3" w:rsidP="003C02C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20666702" w:rsidR="00B25DD3" w:rsidRPr="009E32B6" w:rsidRDefault="00B25DD3" w:rsidP="003C02C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posiada wymagane prawem zgody i pozwolenia niezbędne do wykonywania działalności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14:paraId="3651748B" w14:textId="1315874E" w:rsidR="00B25DD3" w:rsidRPr="009E32B6" w:rsidRDefault="00B25DD3" w:rsidP="003C02C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68574E07" w:rsidR="00B25DD3" w:rsidRPr="009E32B6" w:rsidRDefault="00B25DD3" w:rsidP="003C02C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</w:t>
      </w:r>
      <w:r w:rsidR="00674908">
        <w:rPr>
          <w:rFonts w:ascii="Garamond" w:hAnsi="Garamond" w:cs="Arial"/>
          <w:sz w:val="22"/>
          <w:szCs w:val="22"/>
        </w:rPr>
        <w:t xml:space="preserve">e </w:t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A3A8D0F" w:rsidR="00E13A0F" w:rsidRDefault="00B25DD3" w:rsidP="003C02C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w ramach realizacji Umowy, biorąc pod uwagę wszystkie istotne okoliczności, aktywnie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1AB15D55" w:rsidR="00B25DD3" w:rsidRPr="00E13A0F" w:rsidRDefault="00B25DD3" w:rsidP="003C02C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w zakresie jego obowiązków wskazanych wprost w Umowie, a które to okażą się konieczne do prawidłowej realizacji Przedmiotu Umowy </w:t>
      </w:r>
      <w:r w:rsidR="002C001D">
        <w:rPr>
          <w:rFonts w:ascii="Garamond" w:hAnsi="Garamond" w:cs="Arial"/>
          <w:sz w:val="22"/>
          <w:szCs w:val="22"/>
        </w:rPr>
        <w:t>–</w:t>
      </w:r>
      <w:r w:rsidRPr="00E13A0F">
        <w:rPr>
          <w:rFonts w:ascii="Garamond" w:hAnsi="Garamond" w:cs="Arial"/>
          <w:sz w:val="22"/>
          <w:szCs w:val="22"/>
        </w:rPr>
        <w:t xml:space="preserve">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objęte zakresem zamówienia bez prawa odrębnego lub dodatkowego wynagrodzenia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E65FBCF" w:rsidR="00B25DD3" w:rsidRDefault="00B25DD3" w:rsidP="003C02C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Przedmiot Umowy został określony przez Zamawiającego w sposób jednoznaczn</w:t>
      </w:r>
      <w:r w:rsidR="00674908">
        <w:rPr>
          <w:rFonts w:ascii="Garamond" w:hAnsi="Garamond" w:cs="Arial"/>
          <w:sz w:val="22"/>
          <w:szCs w:val="22"/>
        </w:rPr>
        <w:t>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1F5DF704" w14:textId="77777777" w:rsidR="00E400C7" w:rsidRPr="009E32B6" w:rsidRDefault="00E400C7" w:rsidP="003C02C6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3C02C6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3C02C6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D9FE3E9" w14:textId="77777777" w:rsidR="00E400C7" w:rsidRPr="009E32B6" w:rsidRDefault="00E400C7" w:rsidP="003C02C6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</w:p>
    <w:p w14:paraId="66A239C5" w14:textId="4D37A358" w:rsidR="00B25DD3" w:rsidRPr="00B25DD3" w:rsidRDefault="00B25DD3" w:rsidP="003C02C6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3E33FB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384FD1">
        <w:rPr>
          <w:rFonts w:ascii="Garamond" w:hAnsi="Garamond" w:cs="Arial"/>
          <w:sz w:val="22"/>
          <w:szCs w:val="22"/>
        </w:rPr>
        <w:t xml:space="preserve">do </w:t>
      </w:r>
      <w:r w:rsidR="003E33FB">
        <w:rPr>
          <w:rFonts w:ascii="Garamond" w:hAnsi="Garamond" w:cs="Arial"/>
          <w:sz w:val="22"/>
          <w:szCs w:val="22"/>
        </w:rPr>
        <w:t>4</w:t>
      </w:r>
      <w:r w:rsidR="00384FD1">
        <w:rPr>
          <w:rFonts w:ascii="Garamond" w:hAnsi="Garamond" w:cs="Arial"/>
          <w:sz w:val="22"/>
          <w:szCs w:val="22"/>
        </w:rPr>
        <w:t xml:space="preserve"> dni</w:t>
      </w:r>
      <w:r w:rsidRPr="00B25DD3">
        <w:rPr>
          <w:rFonts w:ascii="Garamond" w:hAnsi="Garamond" w:cs="Arial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 xml:space="preserve">od </w:t>
      </w:r>
      <w:r w:rsidR="00E2697A">
        <w:rPr>
          <w:rFonts w:ascii="Garamond" w:hAnsi="Garamond" w:cs="Calibri Light"/>
          <w:sz w:val="22"/>
          <w:szCs w:val="22"/>
        </w:rPr>
        <w:t>momentu wysłania zamówienia drogą elektroniczną</w:t>
      </w:r>
      <w:r w:rsidR="002A4788">
        <w:rPr>
          <w:rFonts w:ascii="Garamond" w:hAnsi="Garamond" w:cs="Calibri Light"/>
          <w:sz w:val="22"/>
          <w:szCs w:val="22"/>
        </w:rPr>
        <w:t>.</w:t>
      </w:r>
    </w:p>
    <w:p w14:paraId="788F282F" w14:textId="27C18198" w:rsidR="00B25DD3" w:rsidRPr="00B25DD3" w:rsidRDefault="00B25DD3" w:rsidP="003C02C6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3C02C6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3C02C6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</w:t>
      </w:r>
      <w:r w:rsidR="00B13BA8" w:rsidRPr="005C29AF">
        <w:rPr>
          <w:rFonts w:ascii="Garamond" w:hAnsi="Garamond" w:cs="Calibri Light"/>
          <w:sz w:val="22"/>
          <w:szCs w:val="22"/>
        </w:rPr>
        <w:lastRenderedPageBreak/>
        <w:t xml:space="preserve">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3C02C6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5C572496" w14:textId="77777777" w:rsidR="003E33FB" w:rsidRDefault="003E33FB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3BDE5B08" w:rsidR="00B25DD3" w:rsidRPr="009E32B6" w:rsidRDefault="00B25DD3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3C02C6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624994CD" w:rsidR="00B25DD3" w:rsidRDefault="00B25DD3" w:rsidP="003C02C6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3E33FB">
        <w:rPr>
          <w:rFonts w:ascii="Garamond" w:hAnsi="Garamond" w:cs="Arial"/>
          <w:sz w:val="22"/>
          <w:szCs w:val="22"/>
        </w:rPr>
        <w:t>24</w:t>
      </w:r>
      <w:r w:rsidRPr="009E32B6">
        <w:rPr>
          <w:rFonts w:ascii="Garamond" w:hAnsi="Garamond" w:cs="Arial"/>
          <w:sz w:val="22"/>
          <w:szCs w:val="22"/>
        </w:rPr>
        <w:t xml:space="preserve"> miesi</w:t>
      </w:r>
      <w:r w:rsidR="003E33FB">
        <w:rPr>
          <w:rFonts w:ascii="Garamond" w:hAnsi="Garamond" w:cs="Arial"/>
          <w:sz w:val="22"/>
          <w:szCs w:val="22"/>
        </w:rPr>
        <w:t xml:space="preserve">ące </w:t>
      </w:r>
      <w:r w:rsidRPr="009E32B6">
        <w:rPr>
          <w:rFonts w:ascii="Garamond" w:hAnsi="Garamond" w:cs="Arial"/>
          <w:sz w:val="22"/>
          <w:szCs w:val="22"/>
        </w:rPr>
        <w:t>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7F12848B" w14:textId="77777777" w:rsidR="003E33FB" w:rsidRDefault="003E33FB" w:rsidP="003C02C6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24CA4700" w:rsidR="00A4357F" w:rsidRPr="00F82610" w:rsidRDefault="00A4357F" w:rsidP="003C02C6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3C02C6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3C02C6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3C02C6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3C02C6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3C02C6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5B7B65F8" w14:textId="77777777" w:rsidR="00A4357F" w:rsidRPr="00F82610" w:rsidRDefault="00A4357F" w:rsidP="003C02C6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009C9F98" w:rsidR="00A4357F" w:rsidRPr="00F82610" w:rsidRDefault="00A4357F" w:rsidP="003C02C6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>
        <w:rPr>
          <w:rFonts w:ascii="Garamond" w:hAnsi="Garamond" w:cs="Arial"/>
          <w:sz w:val="22"/>
          <w:szCs w:val="22"/>
        </w:rPr>
        <w:t>na adres m</w:t>
      </w:r>
      <w:r w:rsidR="005E51D5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5E51D5" w:rsidRPr="00546BB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5E51D5">
        <w:rPr>
          <w:rFonts w:ascii="Garamond" w:hAnsi="Garamond" w:cs="Arial"/>
          <w:sz w:val="22"/>
          <w:szCs w:val="22"/>
        </w:rPr>
        <w:t xml:space="preserve">. </w:t>
      </w:r>
      <w:r w:rsidRPr="00F82610">
        <w:rPr>
          <w:rFonts w:ascii="Garamond" w:hAnsi="Garamond" w:cs="Arial"/>
          <w:sz w:val="22"/>
          <w:szCs w:val="22"/>
        </w:rPr>
        <w:t xml:space="preserve">. Zamawiający dokona zapłaty za dostarczony przedmiot umowy w terminie do </w:t>
      </w:r>
      <w:r w:rsidR="0096283B">
        <w:rPr>
          <w:rFonts w:ascii="Garamond" w:hAnsi="Garamond" w:cs="Arial"/>
          <w:sz w:val="22"/>
          <w:szCs w:val="22"/>
        </w:rPr>
        <w:t>xx</w:t>
      </w:r>
      <w:r w:rsidRPr="00F82610">
        <w:rPr>
          <w:rFonts w:ascii="Garamond" w:hAnsi="Garamond" w:cs="Arial"/>
          <w:sz w:val="22"/>
          <w:szCs w:val="22"/>
        </w:rPr>
        <w:t xml:space="preserve"> dni od daty doręczenia faktury VAT   prawidłowej pod względem formalnym i merytorycznym, przelewem bankowym na konto Wykonawcy wskazane na fakturze VAT.</w:t>
      </w:r>
    </w:p>
    <w:p w14:paraId="383D8888" w14:textId="77777777" w:rsidR="00A4357F" w:rsidRPr="00F82610" w:rsidRDefault="00A4357F" w:rsidP="003C02C6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3C02C6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3C02C6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A816551" w14:textId="77777777" w:rsidR="00B25DD3" w:rsidRPr="009E32B6" w:rsidRDefault="00B25DD3" w:rsidP="003C02C6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3C02C6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293B97B6" w:rsidR="00B25DD3" w:rsidRPr="00B25DD3" w:rsidRDefault="00B25DD3" w:rsidP="003C02C6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  <w:r w:rsidRPr="00B25DD3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03498E5" w14:textId="77777777" w:rsidR="00B25DD3" w:rsidRPr="00B25DD3" w:rsidRDefault="00B25DD3" w:rsidP="003C02C6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5ACDD0A6" w14:textId="77777777" w:rsidR="003E33FB" w:rsidRDefault="003E33FB" w:rsidP="003C02C6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55A5F5A6" w:rsidR="00B25DD3" w:rsidRPr="00B25DD3" w:rsidRDefault="00B25DD3" w:rsidP="003C02C6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3C02C6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3C02C6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3C02C6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3C02C6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3C02C6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3C02C6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3C02C6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3C02C6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3C02C6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>Zmiana osób wskazanych w ust. 3 nie stanowi zmiany Umowy i jest skuteczna z dniem pisemnego powiadomienia drugiej Strony.</w:t>
      </w:r>
    </w:p>
    <w:p w14:paraId="345901C7" w14:textId="77777777" w:rsidR="003E33FB" w:rsidRDefault="003E33FB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7D655ACA" w:rsidR="00B25DD3" w:rsidRPr="00DB6DD6" w:rsidRDefault="00B25DD3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3C02C6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3C02C6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3C02C6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3C02C6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3C02C6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3C02C6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3C02C6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77777777" w:rsidR="008B6C76" w:rsidRDefault="00A31806" w:rsidP="003C02C6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3C02C6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3C02C6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3C02C6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</w:t>
      </w:r>
      <w:r w:rsidRPr="00DB6DD6">
        <w:rPr>
          <w:rFonts w:ascii="Garamond" w:hAnsi="Garamond"/>
          <w:sz w:val="22"/>
          <w:szCs w:val="22"/>
        </w:rPr>
        <w:lastRenderedPageBreak/>
        <w:t xml:space="preserve">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3C02C6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3C02C6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3C02C6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3C02C6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3C02C6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3C02C6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3C02C6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3C02C6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3C02C6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3C02C6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3C02C6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3C02C6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3C02C6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3C02C6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3C02C6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3C02C6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3C02C6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3C02C6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3C02C6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lastRenderedPageBreak/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3C02C6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3C02C6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3C02C6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7C73B14A" w14:textId="77777777" w:rsidR="003E33FB" w:rsidRDefault="003E33FB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68EA3803" w:rsidR="00B25DD3" w:rsidRPr="009E32B6" w:rsidRDefault="00B25DD3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3C02C6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3C02C6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3C02C6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3C02C6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3C02C6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64E1937F" w:rsidR="00A93B1E" w:rsidRPr="00A93B1E" w:rsidRDefault="00A93B1E" w:rsidP="003C02C6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</w:t>
      </w:r>
      <w:r w:rsidRPr="00A93B1E">
        <w:rPr>
          <w:rFonts w:ascii="Garamond" w:hAnsi="Garamond"/>
          <w:bCs/>
          <w:color w:val="000000"/>
          <w:sz w:val="22"/>
          <w:szCs w:val="22"/>
        </w:rPr>
        <w:tab/>
        <w:t xml:space="preserve">Maksymalna kara </w:t>
      </w:r>
      <w:r w:rsidR="00267088">
        <w:rPr>
          <w:rFonts w:ascii="Garamond" w:hAnsi="Garamond"/>
          <w:bCs/>
          <w:color w:val="000000"/>
          <w:sz w:val="22"/>
          <w:szCs w:val="22"/>
        </w:rPr>
        <w:t>u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3C02C6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2A9ADC45" w14:textId="77777777" w:rsidR="003E33FB" w:rsidRDefault="003E33FB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70D15AF2" w:rsidR="00B25DD3" w:rsidRPr="009E32B6" w:rsidRDefault="00B25DD3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3C02C6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3C02C6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14338527" w14:textId="77777777" w:rsidR="00B25DD3" w:rsidRPr="009E32B6" w:rsidRDefault="00B25DD3" w:rsidP="003C02C6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Default="00B25DD3" w:rsidP="003C02C6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B769F7D" w14:textId="77777777" w:rsidR="003E33FB" w:rsidRPr="009E32B6" w:rsidRDefault="003E33FB" w:rsidP="003E33FB">
      <w:pPr>
        <w:widowControl w:val="0"/>
        <w:suppressAutoHyphens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</w:p>
    <w:p w14:paraId="57F7D2ED" w14:textId="77777777" w:rsidR="00373A27" w:rsidRDefault="00373A27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42412366" w:rsidR="00B25DD3" w:rsidRPr="009E32B6" w:rsidRDefault="00B25DD3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lastRenderedPageBreak/>
        <w:t>§13</w:t>
      </w:r>
    </w:p>
    <w:p w14:paraId="3AA02CE8" w14:textId="77777777" w:rsidR="00B25DD3" w:rsidRPr="009E32B6" w:rsidRDefault="00B25DD3" w:rsidP="003C02C6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3C02C6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3C02C6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43D015F1" w:rsidR="00B25DD3" w:rsidRPr="00B25DD3" w:rsidRDefault="00B25DD3" w:rsidP="003C02C6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</w:t>
      </w:r>
      <w:r w:rsidR="003C02C6">
        <w:rPr>
          <w:rFonts w:ascii="Garamond" w:hAnsi="Garamond"/>
          <w:sz w:val="22"/>
          <w:szCs w:val="22"/>
        </w:rPr>
        <w:t>organizacyjny@lutycka.pl</w:t>
      </w:r>
      <w:r w:rsidRPr="00B25DD3">
        <w:rPr>
          <w:rFonts w:ascii="Garamond" w:hAnsi="Garamond"/>
          <w:sz w:val="22"/>
          <w:szCs w:val="22"/>
        </w:rPr>
        <w:t xml:space="preserve">, telefon: </w:t>
      </w:r>
      <w:r w:rsidR="003C02C6">
        <w:rPr>
          <w:rFonts w:ascii="Garamond" w:hAnsi="Garamond"/>
          <w:sz w:val="22"/>
          <w:szCs w:val="22"/>
        </w:rPr>
        <w:t>61/8212200</w:t>
      </w:r>
      <w:r w:rsidRPr="00B25DD3">
        <w:rPr>
          <w:rFonts w:ascii="Garamond" w:hAnsi="Garamond"/>
          <w:sz w:val="22"/>
          <w:szCs w:val="22"/>
        </w:rPr>
        <w:t xml:space="preserve">, </w:t>
      </w:r>
    </w:p>
    <w:p w14:paraId="7D93D423" w14:textId="6FD58909" w:rsidR="00B25DD3" w:rsidRPr="009E32B6" w:rsidRDefault="00B25DD3" w:rsidP="003C02C6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3C02C6">
        <w:rPr>
          <w:rFonts w:ascii="Garamond" w:hAnsi="Garamond"/>
          <w:sz w:val="22"/>
          <w:szCs w:val="22"/>
        </w:rPr>
        <w:t>SZW/DZP/</w:t>
      </w:r>
      <w:r w:rsidR="00F71B5B">
        <w:rPr>
          <w:rFonts w:ascii="Garamond" w:hAnsi="Garamond"/>
          <w:sz w:val="22"/>
          <w:szCs w:val="22"/>
        </w:rPr>
        <w:t>1</w:t>
      </w:r>
      <w:r w:rsidR="006D31A3">
        <w:rPr>
          <w:rFonts w:ascii="Garamond" w:hAnsi="Garamond"/>
          <w:sz w:val="22"/>
          <w:szCs w:val="22"/>
        </w:rPr>
        <w:t>0</w:t>
      </w:r>
      <w:r w:rsidR="003C02C6">
        <w:rPr>
          <w:rFonts w:ascii="Garamond" w:hAnsi="Garamond"/>
          <w:sz w:val="22"/>
          <w:szCs w:val="22"/>
        </w:rPr>
        <w:t>/202</w:t>
      </w:r>
      <w:r w:rsidR="006D31A3">
        <w:rPr>
          <w:rFonts w:ascii="Garamond" w:hAnsi="Garamond"/>
          <w:sz w:val="22"/>
          <w:szCs w:val="22"/>
        </w:rPr>
        <w:t>4</w:t>
      </w:r>
      <w:r w:rsidRPr="00B25DD3">
        <w:rPr>
          <w:rFonts w:ascii="Garamond" w:hAnsi="Garamond"/>
          <w:sz w:val="22"/>
          <w:szCs w:val="22"/>
        </w:rPr>
        <w:t xml:space="preserve"> pod nazwą „</w:t>
      </w:r>
      <w:r w:rsidR="00F71B5B" w:rsidRPr="00F71B5B">
        <w:rPr>
          <w:rFonts w:ascii="Garamond" w:hAnsi="Garamond"/>
          <w:sz w:val="22"/>
          <w:szCs w:val="22"/>
        </w:rPr>
        <w:t>Dostawa krążków diagnostycznych do badania lekooporności, testów rynienkowych i podłoży do oznaczania lekowrażliwości</w:t>
      </w:r>
      <w:r w:rsidR="006D31A3">
        <w:rPr>
          <w:rFonts w:ascii="Garamond" w:hAnsi="Garamond"/>
          <w:sz w:val="22"/>
          <w:szCs w:val="22"/>
        </w:rPr>
        <w:t xml:space="preserve"> - powtórka</w:t>
      </w:r>
      <w:r w:rsidRPr="00B25DD3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</w:t>
      </w:r>
      <w:r w:rsidR="006D31A3">
        <w:rPr>
          <w:rFonts w:ascii="Garamond" w:hAnsi="Garamond"/>
          <w:sz w:val="22"/>
          <w:szCs w:val="22"/>
        </w:rPr>
        <w:t>podstawowym bez negocjacji</w:t>
      </w:r>
      <w:r w:rsidRPr="009E32B6">
        <w:rPr>
          <w:rFonts w:ascii="Garamond" w:hAnsi="Garamond"/>
          <w:sz w:val="22"/>
          <w:szCs w:val="22"/>
        </w:rPr>
        <w:t>;</w:t>
      </w:r>
    </w:p>
    <w:p w14:paraId="2B3E4504" w14:textId="77777777" w:rsidR="00B25DD3" w:rsidRDefault="00B25DD3" w:rsidP="003C02C6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5E92E7DA" w:rsidR="00B25DD3" w:rsidRPr="009E32B6" w:rsidRDefault="00B25DD3" w:rsidP="003C02C6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3C02C6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3C02C6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3C02C6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3C02C6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3C02C6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2D4C91EA" w:rsidR="00B25DD3" w:rsidRPr="009E32B6" w:rsidRDefault="00B25DD3" w:rsidP="003C02C6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3C02C6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3C02C6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3C02C6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3C02C6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3C02C6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5E933AD7" w14:textId="77777777" w:rsidR="00373A27" w:rsidRDefault="00373A27" w:rsidP="003C02C6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5963A3E4" w:rsidR="00245654" w:rsidRPr="009A4C55" w:rsidRDefault="00245654" w:rsidP="003C02C6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3C02C6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3C02C6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3C02C6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3C02C6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3C02C6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3C02C6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3C02C6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iwia lub utrudnia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3C02C6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3C02C6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3C02C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3C02C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3C02C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3C02C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3C02C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3C02C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3C02C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3C02C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3C02C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3C02C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3C02C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3C02C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3C02C6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3C02C6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3C02C6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EFAC5" w14:textId="77777777" w:rsidR="000E2E09" w:rsidRDefault="000E2E09" w:rsidP="00677385">
      <w:r>
        <w:separator/>
      </w:r>
    </w:p>
  </w:endnote>
  <w:endnote w:type="continuationSeparator" w:id="0">
    <w:p w14:paraId="78946742" w14:textId="77777777" w:rsidR="000E2E09" w:rsidRDefault="000E2E09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F3FD75" w14:textId="77777777" w:rsidR="000E2E09" w:rsidRDefault="000E2E09" w:rsidP="00677385">
      <w:r>
        <w:separator/>
      </w:r>
    </w:p>
  </w:footnote>
  <w:footnote w:type="continuationSeparator" w:id="0">
    <w:p w14:paraId="36A010F0" w14:textId="77777777" w:rsidR="000E2E09" w:rsidRDefault="000E2E09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8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3"/>
  </w:num>
  <w:num w:numId="3" w16cid:durableId="1181551328">
    <w:abstractNumId w:val="13"/>
  </w:num>
  <w:num w:numId="4" w16cid:durableId="931276049">
    <w:abstractNumId w:val="20"/>
  </w:num>
  <w:num w:numId="5" w16cid:durableId="1345286161">
    <w:abstractNumId w:val="8"/>
    <w:lvlOverride w:ilvl="0">
      <w:startOverride w:val="1"/>
    </w:lvlOverride>
  </w:num>
  <w:num w:numId="6" w16cid:durableId="1067461083">
    <w:abstractNumId w:val="6"/>
  </w:num>
  <w:num w:numId="7" w16cid:durableId="821433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4"/>
  </w:num>
  <w:num w:numId="9" w16cid:durableId="20729945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19"/>
  </w:num>
  <w:num w:numId="11" w16cid:durableId="311760755">
    <w:abstractNumId w:val="5"/>
  </w:num>
  <w:num w:numId="12" w16cid:durableId="1361053364">
    <w:abstractNumId w:val="16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0"/>
  </w:num>
  <w:num w:numId="15" w16cid:durableId="518740614">
    <w:abstractNumId w:val="22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5"/>
  </w:num>
  <w:num w:numId="20" w16cid:durableId="1671836631">
    <w:abstractNumId w:val="4"/>
  </w:num>
  <w:num w:numId="21" w16cid:durableId="1730880345">
    <w:abstractNumId w:val="21"/>
  </w:num>
  <w:num w:numId="22" w16cid:durableId="1615820958">
    <w:abstractNumId w:val="18"/>
  </w:num>
  <w:num w:numId="23" w16cid:durableId="1649284685">
    <w:abstractNumId w:val="7"/>
  </w:num>
  <w:num w:numId="24" w16cid:durableId="2142261737">
    <w:abstractNumId w:val="24"/>
  </w:num>
  <w:num w:numId="25" w16cid:durableId="1750495897">
    <w:abstractNumId w:val="15"/>
  </w:num>
  <w:num w:numId="26" w16cid:durableId="745960297">
    <w:abstractNumId w:val="9"/>
  </w:num>
  <w:num w:numId="27" w16cid:durableId="398215186">
    <w:abstractNumId w:val="26"/>
  </w:num>
  <w:num w:numId="28" w16cid:durableId="1563903259">
    <w:abstractNumId w:val="15"/>
  </w:num>
  <w:num w:numId="29" w16cid:durableId="372192217">
    <w:abstractNumId w:val="11"/>
  </w:num>
  <w:num w:numId="30" w16cid:durableId="3181174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2534A"/>
    <w:rsid w:val="00034732"/>
    <w:rsid w:val="000672A8"/>
    <w:rsid w:val="000A54EB"/>
    <w:rsid w:val="000B119E"/>
    <w:rsid w:val="000C5093"/>
    <w:rsid w:val="000D7A1B"/>
    <w:rsid w:val="000E2E09"/>
    <w:rsid w:val="00111363"/>
    <w:rsid w:val="001150EB"/>
    <w:rsid w:val="00115197"/>
    <w:rsid w:val="0011623E"/>
    <w:rsid w:val="001256CE"/>
    <w:rsid w:val="001871D1"/>
    <w:rsid w:val="00194EA2"/>
    <w:rsid w:val="001B279E"/>
    <w:rsid w:val="001F6305"/>
    <w:rsid w:val="0023464D"/>
    <w:rsid w:val="00236689"/>
    <w:rsid w:val="00245654"/>
    <w:rsid w:val="00267088"/>
    <w:rsid w:val="002A0D31"/>
    <w:rsid w:val="002A4788"/>
    <w:rsid w:val="002C001D"/>
    <w:rsid w:val="0036371D"/>
    <w:rsid w:val="00373A27"/>
    <w:rsid w:val="00375038"/>
    <w:rsid w:val="00384FD1"/>
    <w:rsid w:val="003A66C4"/>
    <w:rsid w:val="003C02C6"/>
    <w:rsid w:val="003C36BD"/>
    <w:rsid w:val="003E33FB"/>
    <w:rsid w:val="003F31C1"/>
    <w:rsid w:val="0040681F"/>
    <w:rsid w:val="00415F81"/>
    <w:rsid w:val="00452583"/>
    <w:rsid w:val="004607C8"/>
    <w:rsid w:val="004B25DB"/>
    <w:rsid w:val="004C74CF"/>
    <w:rsid w:val="004D2DBE"/>
    <w:rsid w:val="004F076D"/>
    <w:rsid w:val="005054C7"/>
    <w:rsid w:val="005561C3"/>
    <w:rsid w:val="00573050"/>
    <w:rsid w:val="00576DD0"/>
    <w:rsid w:val="00595429"/>
    <w:rsid w:val="005C29AF"/>
    <w:rsid w:val="005E34F9"/>
    <w:rsid w:val="005E51D5"/>
    <w:rsid w:val="00601759"/>
    <w:rsid w:val="00633898"/>
    <w:rsid w:val="00636225"/>
    <w:rsid w:val="006636B8"/>
    <w:rsid w:val="0066412D"/>
    <w:rsid w:val="00674908"/>
    <w:rsid w:val="00677385"/>
    <w:rsid w:val="006B587B"/>
    <w:rsid w:val="006C013D"/>
    <w:rsid w:val="006D31A3"/>
    <w:rsid w:val="006D7EF6"/>
    <w:rsid w:val="007004B4"/>
    <w:rsid w:val="0070316B"/>
    <w:rsid w:val="00736B4B"/>
    <w:rsid w:val="00771582"/>
    <w:rsid w:val="00780E30"/>
    <w:rsid w:val="00784D2F"/>
    <w:rsid w:val="00786A83"/>
    <w:rsid w:val="00796811"/>
    <w:rsid w:val="007C0A4C"/>
    <w:rsid w:val="007F0EA6"/>
    <w:rsid w:val="008208B2"/>
    <w:rsid w:val="00856400"/>
    <w:rsid w:val="00896379"/>
    <w:rsid w:val="008B6C76"/>
    <w:rsid w:val="008E5A9F"/>
    <w:rsid w:val="009237A7"/>
    <w:rsid w:val="0096283B"/>
    <w:rsid w:val="009A4C55"/>
    <w:rsid w:val="009A76AC"/>
    <w:rsid w:val="00A0735B"/>
    <w:rsid w:val="00A07B72"/>
    <w:rsid w:val="00A31806"/>
    <w:rsid w:val="00A347A6"/>
    <w:rsid w:val="00A41C96"/>
    <w:rsid w:val="00A4357F"/>
    <w:rsid w:val="00A435B1"/>
    <w:rsid w:val="00A512A5"/>
    <w:rsid w:val="00A61897"/>
    <w:rsid w:val="00A844E0"/>
    <w:rsid w:val="00A93B1E"/>
    <w:rsid w:val="00AA3F1B"/>
    <w:rsid w:val="00AC41E3"/>
    <w:rsid w:val="00AD485D"/>
    <w:rsid w:val="00AE06BB"/>
    <w:rsid w:val="00B0221D"/>
    <w:rsid w:val="00B067A9"/>
    <w:rsid w:val="00B13BA8"/>
    <w:rsid w:val="00B25DD3"/>
    <w:rsid w:val="00B27C21"/>
    <w:rsid w:val="00B31D5B"/>
    <w:rsid w:val="00B66A25"/>
    <w:rsid w:val="00B76D64"/>
    <w:rsid w:val="00B85BEB"/>
    <w:rsid w:val="00B93E67"/>
    <w:rsid w:val="00C0353E"/>
    <w:rsid w:val="00CE17A7"/>
    <w:rsid w:val="00CE5585"/>
    <w:rsid w:val="00D243DF"/>
    <w:rsid w:val="00D328AE"/>
    <w:rsid w:val="00D630FE"/>
    <w:rsid w:val="00D92611"/>
    <w:rsid w:val="00DB6380"/>
    <w:rsid w:val="00DB6DD6"/>
    <w:rsid w:val="00DB724A"/>
    <w:rsid w:val="00DE7CEA"/>
    <w:rsid w:val="00DF3B97"/>
    <w:rsid w:val="00E13A0F"/>
    <w:rsid w:val="00E14576"/>
    <w:rsid w:val="00E20FB7"/>
    <w:rsid w:val="00E2697A"/>
    <w:rsid w:val="00E400C7"/>
    <w:rsid w:val="00E834CD"/>
    <w:rsid w:val="00E84204"/>
    <w:rsid w:val="00F0010B"/>
    <w:rsid w:val="00F60183"/>
    <w:rsid w:val="00F70F4B"/>
    <w:rsid w:val="00F71B5B"/>
    <w:rsid w:val="00F82610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4321</Words>
  <Characters>25930</Characters>
  <Application>Microsoft Office Word</Application>
  <DocSecurity>0</DocSecurity>
  <Lines>216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Office Lutycka</cp:lastModifiedBy>
  <cp:revision>21</cp:revision>
  <dcterms:created xsi:type="dcterms:W3CDTF">2023-08-30T08:59:00Z</dcterms:created>
  <dcterms:modified xsi:type="dcterms:W3CDTF">2024-02-08T09:27:00Z</dcterms:modified>
</cp:coreProperties>
</file>