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6A23E" w14:textId="77777777" w:rsidR="00843A88" w:rsidRPr="00AD45A9" w:rsidRDefault="00B7682F" w:rsidP="00922A4A">
      <w:pPr>
        <w:jc w:val="right"/>
        <w:rPr>
          <w:rFonts w:ascii="Arial" w:hAnsi="Arial" w:cs="Arial"/>
          <w:sz w:val="24"/>
          <w:szCs w:val="24"/>
        </w:rPr>
      </w:pPr>
      <w:r w:rsidRPr="00B7682F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7682F">
        <w:rPr>
          <w:rFonts w:ascii="Arial" w:hAnsi="Arial" w:cs="Arial"/>
          <w:sz w:val="24"/>
          <w:szCs w:val="24"/>
        </w:rPr>
        <w:t>2024-02-14</w:t>
      </w:r>
    </w:p>
    <w:p w14:paraId="23FAEBEF" w14:textId="77777777" w:rsidR="00B7682F" w:rsidRPr="00B7682F" w:rsidRDefault="00B7682F" w:rsidP="00922A4A">
      <w:pPr>
        <w:rPr>
          <w:rFonts w:ascii="Arial" w:hAnsi="Arial" w:cs="Arial"/>
          <w:b/>
          <w:bCs/>
          <w:sz w:val="24"/>
          <w:szCs w:val="24"/>
        </w:rPr>
      </w:pPr>
      <w:r w:rsidRPr="00B7682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C39E745" w14:textId="77777777" w:rsidR="00843A88" w:rsidRPr="00AD45A9" w:rsidRDefault="00B7682F" w:rsidP="00922A4A">
      <w:pPr>
        <w:rPr>
          <w:rFonts w:ascii="Arial" w:hAnsi="Arial" w:cs="Arial"/>
          <w:b/>
          <w:bCs/>
          <w:sz w:val="24"/>
          <w:szCs w:val="24"/>
        </w:rPr>
      </w:pPr>
      <w:r w:rsidRPr="00B7682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46A2BCB" w14:textId="77777777" w:rsidR="00843A88" w:rsidRPr="00AD45A9" w:rsidRDefault="00B7682F" w:rsidP="00922A4A">
      <w:pPr>
        <w:rPr>
          <w:rFonts w:ascii="Arial" w:hAnsi="Arial" w:cs="Arial"/>
          <w:sz w:val="24"/>
          <w:szCs w:val="24"/>
        </w:rPr>
      </w:pPr>
      <w:r w:rsidRPr="00B7682F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7682F">
        <w:rPr>
          <w:rFonts w:ascii="Arial" w:hAnsi="Arial" w:cs="Arial"/>
          <w:sz w:val="24"/>
          <w:szCs w:val="24"/>
        </w:rPr>
        <w:t>7/19</w:t>
      </w:r>
    </w:p>
    <w:p w14:paraId="781EC99C" w14:textId="77777777" w:rsidR="00843A88" w:rsidRPr="00AD45A9" w:rsidRDefault="00B7682F" w:rsidP="00922A4A">
      <w:pPr>
        <w:rPr>
          <w:rFonts w:ascii="Arial" w:hAnsi="Arial" w:cs="Arial"/>
          <w:sz w:val="24"/>
          <w:szCs w:val="24"/>
        </w:rPr>
      </w:pPr>
      <w:r w:rsidRPr="00B7682F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7682F">
        <w:rPr>
          <w:rFonts w:ascii="Arial" w:hAnsi="Arial" w:cs="Arial"/>
          <w:sz w:val="24"/>
          <w:szCs w:val="24"/>
        </w:rPr>
        <w:t>Poznań</w:t>
      </w:r>
    </w:p>
    <w:p w14:paraId="0FC0799E" w14:textId="77777777" w:rsidR="00922A4A" w:rsidRDefault="00922A4A" w:rsidP="00922A4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1DB3D947" w14:textId="699EE4E8" w:rsidR="00843A88" w:rsidRPr="00AD45A9" w:rsidRDefault="00843A88" w:rsidP="00922A4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7A33E1B" w14:textId="77777777" w:rsidR="00843A88" w:rsidRDefault="00843A88" w:rsidP="00922A4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AE4364D" w14:textId="77777777" w:rsidR="00922A4A" w:rsidRDefault="00922A4A" w:rsidP="00922A4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3144DC2" w14:textId="77777777" w:rsidR="00922A4A" w:rsidRDefault="00922A4A" w:rsidP="00922A4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C9245F5" w14:textId="4003F67F" w:rsidR="004E4B64" w:rsidRPr="004E4B64" w:rsidRDefault="004E4B64" w:rsidP="00922A4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60064FB8" w14:textId="77777777" w:rsidTr="00FD4AEC">
        <w:tc>
          <w:tcPr>
            <w:tcW w:w="2269" w:type="dxa"/>
            <w:shd w:val="clear" w:color="auto" w:fill="auto"/>
          </w:tcPr>
          <w:p w14:paraId="4292B207" w14:textId="77777777" w:rsidR="004E4B64" w:rsidRPr="004E4B64" w:rsidRDefault="004E4B64" w:rsidP="00922A4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C49149" w14:textId="77777777" w:rsidR="004E4B64" w:rsidRPr="004E4B64" w:rsidRDefault="00B7682F" w:rsidP="00922A4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7682F">
              <w:rPr>
                <w:rFonts w:ascii="Arial" w:hAnsi="Arial" w:cs="Arial"/>
                <w:bCs/>
                <w:sz w:val="24"/>
                <w:szCs w:val="24"/>
              </w:rPr>
              <w:t>Dostawa krążków diagnostycznych do badania lekooporności, testów rynienkowych i podłoży do oznaczania lekowrażliwości - powtórka.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7682F" w:rsidRPr="004E4B64" w14:paraId="23AFB523" w14:textId="77777777" w:rsidTr="008F0DDA">
        <w:tc>
          <w:tcPr>
            <w:tcW w:w="2269" w:type="dxa"/>
            <w:shd w:val="clear" w:color="auto" w:fill="auto"/>
          </w:tcPr>
          <w:p w14:paraId="6D2D3A81" w14:textId="77777777" w:rsidR="00B7682F" w:rsidRPr="004E4B64" w:rsidRDefault="00B7682F" w:rsidP="00922A4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2A5FF2" w14:textId="77777777" w:rsidR="00B7682F" w:rsidRPr="004E4B64" w:rsidRDefault="00B7682F" w:rsidP="00922A4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7682F">
              <w:rPr>
                <w:rFonts w:ascii="Arial" w:hAnsi="Arial" w:cs="Arial"/>
                <w:bCs/>
                <w:sz w:val="24"/>
                <w:szCs w:val="24"/>
              </w:rPr>
              <w:t>SZW/DZP/10/2024</w:t>
            </w:r>
          </w:p>
        </w:tc>
      </w:tr>
    </w:tbl>
    <w:p w14:paraId="26C4BAAF" w14:textId="77777777" w:rsidR="004E4B64" w:rsidRPr="00AD45A9" w:rsidRDefault="004E4B64" w:rsidP="00922A4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38A0C86A" w14:textId="77777777" w:rsidTr="00C46732">
        <w:tc>
          <w:tcPr>
            <w:tcW w:w="9330" w:type="dxa"/>
            <w:shd w:val="clear" w:color="auto" w:fill="F2F2F2"/>
            <w:hideMark/>
          </w:tcPr>
          <w:p w14:paraId="04187633" w14:textId="77777777" w:rsidR="00922A4A" w:rsidRDefault="00922A4A" w:rsidP="00922A4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46049F59" w14:textId="77777777" w:rsidR="00843A88" w:rsidRDefault="00843A88" w:rsidP="00922A4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14:paraId="643AA38A" w14:textId="6CF813B2" w:rsidR="00922A4A" w:rsidRPr="00AD45A9" w:rsidRDefault="00922A4A" w:rsidP="00922A4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59228305" w14:textId="77777777" w:rsidR="00922A4A" w:rsidRDefault="00922A4A" w:rsidP="00922A4A">
      <w:pPr>
        <w:jc w:val="both"/>
        <w:rPr>
          <w:rFonts w:ascii="Arial" w:hAnsi="Arial" w:cs="Arial"/>
          <w:sz w:val="24"/>
          <w:szCs w:val="24"/>
        </w:rPr>
      </w:pPr>
    </w:p>
    <w:p w14:paraId="1877719B" w14:textId="216B1339" w:rsidR="0012774F" w:rsidRPr="00E935D6" w:rsidRDefault="00520165" w:rsidP="00922A4A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7682F" w:rsidRPr="00B7682F">
        <w:rPr>
          <w:rFonts w:ascii="Arial" w:hAnsi="Arial" w:cs="Arial"/>
          <w:b/>
          <w:sz w:val="24"/>
          <w:szCs w:val="24"/>
        </w:rPr>
        <w:t>Szpital Wojewódzki w Poznaniu</w:t>
      </w:r>
      <w:r w:rsidR="00922A4A">
        <w:rPr>
          <w:rFonts w:ascii="Arial" w:hAnsi="Arial" w:cs="Arial"/>
          <w:b/>
          <w:sz w:val="24"/>
          <w:szCs w:val="24"/>
        </w:rPr>
        <w:t xml:space="preserve">, </w:t>
      </w:r>
      <w:r w:rsidR="00B7682F" w:rsidRPr="00B7682F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7682F" w:rsidRPr="00B7682F">
        <w:rPr>
          <w:rFonts w:ascii="Arial" w:hAnsi="Arial" w:cs="Arial"/>
          <w:sz w:val="24"/>
          <w:szCs w:val="24"/>
        </w:rPr>
        <w:t>(</w:t>
      </w:r>
      <w:proofErr w:type="spellStart"/>
      <w:r w:rsidR="00B7682F" w:rsidRPr="00B7682F">
        <w:rPr>
          <w:rFonts w:ascii="Arial" w:hAnsi="Arial" w:cs="Arial"/>
          <w:sz w:val="24"/>
          <w:szCs w:val="24"/>
        </w:rPr>
        <w:t>t.j</w:t>
      </w:r>
      <w:proofErr w:type="spellEnd"/>
      <w:r w:rsidR="00B7682F" w:rsidRPr="00B7682F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682F" w:rsidRPr="00E935D6" w14:paraId="0626ACAA" w14:textId="77777777" w:rsidTr="008F0DDA">
        <w:tc>
          <w:tcPr>
            <w:tcW w:w="9356" w:type="dxa"/>
            <w:shd w:val="clear" w:color="auto" w:fill="auto"/>
          </w:tcPr>
          <w:p w14:paraId="1550F19D" w14:textId="77777777" w:rsidR="00922A4A" w:rsidRDefault="00922A4A" w:rsidP="00922A4A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E1DD623" w14:textId="3F096A8C" w:rsidR="00B7682F" w:rsidRPr="00B7682F" w:rsidRDefault="00B7682F" w:rsidP="00922A4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682F">
              <w:rPr>
                <w:rFonts w:ascii="Arial" w:hAnsi="Arial" w:cs="Arial"/>
                <w:sz w:val="24"/>
                <w:szCs w:val="24"/>
              </w:rPr>
              <w:t xml:space="preserve">1. Czy Zmawiający w pakiecie nr 1 w pozycjach 88 i 80 wyrazi zgodę na zaoferowanie testu, który służy jednocześnie do identyfikacji, oznaczania miana </w:t>
            </w:r>
            <w:proofErr w:type="spellStart"/>
            <w:r w:rsidRPr="00B7682F">
              <w:rPr>
                <w:rFonts w:ascii="Arial" w:hAnsi="Arial" w:cs="Arial"/>
                <w:sz w:val="24"/>
                <w:szCs w:val="24"/>
              </w:rPr>
              <w:t>mykoplazm</w:t>
            </w:r>
            <w:proofErr w:type="spellEnd"/>
            <w:r w:rsidRPr="00B7682F">
              <w:rPr>
                <w:rFonts w:ascii="Arial" w:hAnsi="Arial" w:cs="Arial"/>
                <w:sz w:val="24"/>
                <w:szCs w:val="24"/>
              </w:rPr>
              <w:t xml:space="preserve"> urogenitalnych, a także do oznaczania lekowrażliwości na antybiotyki? Tym samym czy Zamawiający wyrazi zgodę na usunięcie wiersza nr 88? (metodyka w załączniku) Uzasadnienie: Wykonawca zgodnie z przeliczeniem zaproponuje Zamawiającemu 200 szt. testów. </w:t>
            </w:r>
            <w:r w:rsidR="00922A4A">
              <w:rPr>
                <w:rFonts w:ascii="Arial" w:hAnsi="Arial" w:cs="Arial"/>
                <w:sz w:val="24"/>
                <w:szCs w:val="24"/>
              </w:rPr>
              <w:t>Odpowiedź: Zamawiający wyraża zgodę.</w:t>
            </w:r>
          </w:p>
          <w:p w14:paraId="49ACD534" w14:textId="77777777" w:rsidR="00B7682F" w:rsidRPr="00B7682F" w:rsidRDefault="00B7682F" w:rsidP="00922A4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3375FC" w14:textId="5A6FBF63" w:rsidR="00B7682F" w:rsidRPr="00B7682F" w:rsidRDefault="00B7682F" w:rsidP="00922A4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682F">
              <w:rPr>
                <w:rFonts w:ascii="Arial" w:hAnsi="Arial" w:cs="Arial"/>
                <w:sz w:val="24"/>
                <w:szCs w:val="24"/>
              </w:rPr>
              <w:t xml:space="preserve">2. Czy Zamawiający w pakiecie nr 1 w pozycji nr 93 wyrazi zgodę na zaoferowanie testów lateksowych dla pneumokoków w konfekcji 1 op. = 60 szt.? Uzasadnienie: Wykonawca zgodnie z przeliczeniem zaproponuje Zamawiającemu 7 op. testów z zachowaniem pozostałych parametrów. </w:t>
            </w:r>
            <w:r w:rsidR="00922A4A">
              <w:rPr>
                <w:rFonts w:ascii="Arial" w:hAnsi="Arial" w:cs="Arial"/>
                <w:sz w:val="24"/>
                <w:szCs w:val="24"/>
              </w:rPr>
              <w:t>Odpowiedź: Zamawiający wyraża zgodę.</w:t>
            </w:r>
          </w:p>
          <w:p w14:paraId="4B422A26" w14:textId="77777777" w:rsidR="00B7682F" w:rsidRPr="00B7682F" w:rsidRDefault="00B7682F" w:rsidP="00922A4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39706F" w14:textId="0470F942" w:rsidR="00B7682F" w:rsidRPr="00B7682F" w:rsidRDefault="00B7682F" w:rsidP="00922A4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682F">
              <w:rPr>
                <w:rFonts w:ascii="Arial" w:hAnsi="Arial" w:cs="Arial"/>
                <w:sz w:val="24"/>
                <w:szCs w:val="24"/>
              </w:rPr>
              <w:t>3. Czy Z</w:t>
            </w:r>
            <w:r w:rsidR="00922A4A">
              <w:rPr>
                <w:rFonts w:ascii="Arial" w:hAnsi="Arial" w:cs="Arial"/>
                <w:sz w:val="24"/>
                <w:szCs w:val="24"/>
              </w:rPr>
              <w:t>a</w:t>
            </w:r>
            <w:r w:rsidRPr="00B7682F">
              <w:rPr>
                <w:rFonts w:ascii="Arial" w:hAnsi="Arial" w:cs="Arial"/>
                <w:sz w:val="24"/>
                <w:szCs w:val="24"/>
              </w:rPr>
              <w:t xml:space="preserve">mawiający wymaga, aby paski z gradientem stężeń do oznaczania MIC były na nośniku bibułowym? </w:t>
            </w:r>
            <w:r w:rsidR="00922A4A">
              <w:rPr>
                <w:rFonts w:ascii="Arial" w:hAnsi="Arial" w:cs="Arial"/>
                <w:sz w:val="24"/>
                <w:szCs w:val="24"/>
              </w:rPr>
              <w:t xml:space="preserve">Odpowiedź: Zamawiający </w:t>
            </w:r>
            <w:r w:rsidR="00922A4A">
              <w:rPr>
                <w:rFonts w:ascii="Arial" w:hAnsi="Arial" w:cs="Arial"/>
                <w:sz w:val="24"/>
                <w:szCs w:val="24"/>
              </w:rPr>
              <w:t>nie wymaga.</w:t>
            </w:r>
          </w:p>
          <w:p w14:paraId="2B9B5B5F" w14:textId="77777777" w:rsidR="00B7682F" w:rsidRPr="00B7682F" w:rsidRDefault="00B7682F" w:rsidP="00922A4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67B20E" w14:textId="2AEF7E00" w:rsidR="00B7682F" w:rsidRPr="004E4B64" w:rsidRDefault="00B7682F" w:rsidP="006D103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682F">
              <w:rPr>
                <w:rFonts w:ascii="Arial" w:hAnsi="Arial" w:cs="Arial"/>
                <w:sz w:val="24"/>
                <w:szCs w:val="24"/>
              </w:rPr>
              <w:t xml:space="preserve">4. Zwracamy się z prośbą o usunięcie w pakiecie nr 1 pozycji nr 33: </w:t>
            </w:r>
            <w:proofErr w:type="spellStart"/>
            <w:r w:rsidRPr="00B7682F">
              <w:rPr>
                <w:rFonts w:ascii="Arial" w:hAnsi="Arial" w:cs="Arial"/>
                <w:sz w:val="24"/>
                <w:szCs w:val="24"/>
              </w:rPr>
              <w:t>Telitromycyna</w:t>
            </w:r>
            <w:proofErr w:type="spellEnd"/>
            <w:r w:rsidRPr="00B7682F">
              <w:rPr>
                <w:rFonts w:ascii="Arial" w:hAnsi="Arial" w:cs="Arial"/>
                <w:sz w:val="24"/>
                <w:szCs w:val="24"/>
              </w:rPr>
              <w:t xml:space="preserve"> w stęż. 15 </w:t>
            </w:r>
            <w:proofErr w:type="spellStart"/>
            <w:r w:rsidRPr="00B7682F">
              <w:rPr>
                <w:rFonts w:ascii="Arial" w:hAnsi="Arial" w:cs="Arial"/>
                <w:sz w:val="24"/>
                <w:szCs w:val="24"/>
              </w:rPr>
              <w:t>ug</w:t>
            </w:r>
            <w:proofErr w:type="spellEnd"/>
            <w:r w:rsidRPr="00B7682F">
              <w:rPr>
                <w:rFonts w:ascii="Arial" w:hAnsi="Arial" w:cs="Arial"/>
                <w:sz w:val="24"/>
                <w:szCs w:val="24"/>
              </w:rPr>
              <w:t xml:space="preserve"> z powodu wycofania tego produktu przez producentów. </w:t>
            </w:r>
            <w:r w:rsidR="006D103D">
              <w:rPr>
                <w:rFonts w:ascii="Arial" w:hAnsi="Arial" w:cs="Arial"/>
                <w:sz w:val="24"/>
                <w:szCs w:val="24"/>
              </w:rPr>
              <w:t>Odpowiedź: Zamawiający wyraża zgodę.</w:t>
            </w:r>
          </w:p>
        </w:tc>
      </w:tr>
    </w:tbl>
    <w:p w14:paraId="14BAA69D" w14:textId="77777777" w:rsidR="00BE7BFD" w:rsidRPr="00E935D6" w:rsidRDefault="00BE7BFD" w:rsidP="00922A4A">
      <w:pPr>
        <w:jc w:val="both"/>
        <w:rPr>
          <w:rFonts w:ascii="Arial" w:hAnsi="Arial" w:cs="Arial"/>
          <w:sz w:val="22"/>
          <w:szCs w:val="22"/>
        </w:rPr>
      </w:pPr>
    </w:p>
    <w:p w14:paraId="579698FE" w14:textId="77777777" w:rsidR="006D4AB3" w:rsidRDefault="006D4AB3" w:rsidP="00922A4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BB0D1F2" w14:textId="77777777" w:rsidR="006D103D" w:rsidRDefault="006D103D" w:rsidP="00922A4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06E874B" w14:textId="77777777" w:rsidR="006D103D" w:rsidRPr="00216791" w:rsidRDefault="006D103D" w:rsidP="006D103D">
      <w:pPr>
        <w:ind w:firstLine="425"/>
        <w:jc w:val="right"/>
        <w:rPr>
          <w:rFonts w:ascii="Garamond" w:hAnsi="Garamond"/>
        </w:rPr>
      </w:pPr>
      <w:r w:rsidRPr="00216791">
        <w:rPr>
          <w:rFonts w:ascii="Garamond" w:hAnsi="Garamond"/>
        </w:rPr>
        <w:t xml:space="preserve">/-/ Dyrektor Szpitala Wojewódzkiego </w:t>
      </w:r>
    </w:p>
    <w:p w14:paraId="5B494813" w14:textId="77777777" w:rsidR="006D103D" w:rsidRPr="00216791" w:rsidRDefault="006D103D" w:rsidP="006D103D">
      <w:pPr>
        <w:ind w:firstLine="425"/>
        <w:jc w:val="center"/>
        <w:rPr>
          <w:rFonts w:ascii="Garamond" w:hAnsi="Garamond"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                </w:t>
      </w:r>
      <w:r>
        <w:rPr>
          <w:rFonts w:ascii="Garamond" w:hAnsi="Garamond"/>
        </w:rPr>
        <w:t xml:space="preserve">             </w:t>
      </w:r>
      <w:r w:rsidRPr="00216791">
        <w:rPr>
          <w:rFonts w:ascii="Garamond" w:hAnsi="Garamond"/>
        </w:rPr>
        <w:t xml:space="preserve"> w Poznaniu</w:t>
      </w:r>
    </w:p>
    <w:p w14:paraId="255ED63F" w14:textId="39F3E471" w:rsidR="006D103D" w:rsidRPr="00216791" w:rsidRDefault="006D103D" w:rsidP="006D103D">
      <w:pPr>
        <w:ind w:firstLine="425"/>
        <w:jc w:val="both"/>
        <w:rPr>
          <w:rFonts w:ascii="Garamond" w:hAnsi="Garamond"/>
          <w:i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                             </w:t>
      </w:r>
      <w:r>
        <w:rPr>
          <w:rFonts w:ascii="Garamond" w:hAnsi="Garamond"/>
        </w:rPr>
        <w:t xml:space="preserve">                </w:t>
      </w:r>
      <w:r w:rsidRPr="00216791">
        <w:rPr>
          <w:rFonts w:ascii="Garamond" w:hAnsi="Garamond"/>
        </w:rPr>
        <w:t xml:space="preserve">  Piotr Nowicki</w:t>
      </w:r>
    </w:p>
    <w:p w14:paraId="424E0474" w14:textId="77777777" w:rsidR="006D103D" w:rsidRPr="00BB547B" w:rsidRDefault="006D103D" w:rsidP="006D103D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3517E30F" w14:textId="77777777" w:rsidR="006D103D" w:rsidRPr="00E935D6" w:rsidRDefault="006D103D" w:rsidP="00922A4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6D103D" w:rsidRPr="00E935D6" w:rsidSect="00401C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343BF" w14:textId="77777777" w:rsidR="00401C6C" w:rsidRDefault="00401C6C">
      <w:r>
        <w:separator/>
      </w:r>
    </w:p>
  </w:endnote>
  <w:endnote w:type="continuationSeparator" w:id="0">
    <w:p w14:paraId="4FB6AB0E" w14:textId="77777777" w:rsidR="00401C6C" w:rsidRDefault="00401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22A9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29E6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4637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88E216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D69D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5293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01F317" w14:textId="77777777" w:rsidR="006D4AB3" w:rsidRDefault="006D4AB3">
    <w:pPr>
      <w:pStyle w:val="Stopka"/>
      <w:tabs>
        <w:tab w:val="clear" w:pos="4536"/>
        <w:tab w:val="left" w:pos="6237"/>
      </w:tabs>
    </w:pPr>
  </w:p>
  <w:p w14:paraId="23D7AD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6BED1" w14:textId="77777777" w:rsidR="00401C6C" w:rsidRDefault="00401C6C">
      <w:r>
        <w:separator/>
      </w:r>
    </w:p>
  </w:footnote>
  <w:footnote w:type="continuationSeparator" w:id="0">
    <w:p w14:paraId="35DED893" w14:textId="77777777" w:rsidR="00401C6C" w:rsidRDefault="00401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3B69D" w14:textId="77777777" w:rsidR="00B7682F" w:rsidRDefault="00B76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304B" w14:textId="77777777" w:rsidR="00B7682F" w:rsidRDefault="00B76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98D82" w14:textId="77777777" w:rsidR="00B7682F" w:rsidRDefault="00B768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0311954">
    <w:abstractNumId w:val="3"/>
  </w:num>
  <w:num w:numId="2" w16cid:durableId="1463885090">
    <w:abstractNumId w:val="6"/>
  </w:num>
  <w:num w:numId="3" w16cid:durableId="1277521201">
    <w:abstractNumId w:val="2"/>
  </w:num>
  <w:num w:numId="4" w16cid:durableId="1119421570">
    <w:abstractNumId w:val="5"/>
  </w:num>
  <w:num w:numId="5" w16cid:durableId="408045399">
    <w:abstractNumId w:val="0"/>
  </w:num>
  <w:num w:numId="6" w16cid:durableId="448202451">
    <w:abstractNumId w:val="1"/>
  </w:num>
  <w:num w:numId="7" w16cid:durableId="20573139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C6C"/>
    <w:rsid w:val="00031374"/>
    <w:rsid w:val="000A1097"/>
    <w:rsid w:val="000E2A8F"/>
    <w:rsid w:val="0012774F"/>
    <w:rsid w:val="00144B7A"/>
    <w:rsid w:val="00180C6E"/>
    <w:rsid w:val="0029606A"/>
    <w:rsid w:val="00401C6C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103D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22A4A"/>
    <w:rsid w:val="00A905AC"/>
    <w:rsid w:val="00B7682F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A0A2D4"/>
  <w15:chartTrackingRefBased/>
  <w15:docId w15:val="{AAC0D39A-82A3-49DC-A295-09EEE318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258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2024-02-14T06:09:00Z</cp:lastPrinted>
  <dcterms:created xsi:type="dcterms:W3CDTF">2024-02-14T06:09:00Z</dcterms:created>
  <dcterms:modified xsi:type="dcterms:W3CDTF">2024-02-14T06:09:00Z</dcterms:modified>
</cp:coreProperties>
</file>