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6EDA" w:rsidRPr="00FD6EB5" w:rsidRDefault="00D50641" w:rsidP="00FD6EB5">
      <w:pPr>
        <w:spacing w:after="60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FD6EB5">
        <w:rPr>
          <w:rFonts w:ascii="Arial" w:hAnsi="Arial" w:cs="Arial"/>
          <w:sz w:val="22"/>
          <w:szCs w:val="22"/>
        </w:rPr>
        <w:t>KRAKÓW</w:t>
      </w:r>
      <w:r w:rsidR="00B36EDA" w:rsidRPr="00FD6EB5">
        <w:rPr>
          <w:rFonts w:ascii="Arial" w:hAnsi="Arial" w:cs="Arial"/>
          <w:sz w:val="22"/>
          <w:szCs w:val="22"/>
        </w:rPr>
        <w:t xml:space="preserve"> dnia: </w:t>
      </w:r>
      <w:r w:rsidRPr="00FD6EB5">
        <w:rPr>
          <w:rFonts w:ascii="Arial" w:hAnsi="Arial" w:cs="Arial"/>
          <w:sz w:val="22"/>
          <w:szCs w:val="22"/>
        </w:rPr>
        <w:t>2024-02-13</w:t>
      </w:r>
    </w:p>
    <w:p w:rsidR="00B36EDA" w:rsidRPr="00FD6EB5" w:rsidRDefault="00D50641" w:rsidP="00FD6EB5">
      <w:pPr>
        <w:ind w:right="3969"/>
        <w:rPr>
          <w:rFonts w:ascii="Arial" w:hAnsi="Arial" w:cs="Arial"/>
          <w:b/>
          <w:bCs/>
          <w:sz w:val="22"/>
          <w:szCs w:val="22"/>
        </w:rPr>
      </w:pPr>
      <w:r w:rsidRPr="00FD6EB5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B36EDA" w:rsidRPr="00FD6EB5" w:rsidRDefault="00D50641" w:rsidP="00FD6EB5">
      <w:pPr>
        <w:ind w:right="3969"/>
        <w:rPr>
          <w:rFonts w:ascii="Arial" w:hAnsi="Arial" w:cs="Arial"/>
          <w:sz w:val="22"/>
          <w:szCs w:val="22"/>
        </w:rPr>
      </w:pPr>
      <w:r w:rsidRPr="00FD6EB5">
        <w:rPr>
          <w:rFonts w:ascii="Arial" w:hAnsi="Arial" w:cs="Arial"/>
          <w:sz w:val="22"/>
          <w:szCs w:val="22"/>
        </w:rPr>
        <w:t>ul. Warszawska 24</w:t>
      </w:r>
      <w:r w:rsidR="00B36EDA" w:rsidRPr="00FD6EB5">
        <w:rPr>
          <w:rFonts w:ascii="Arial" w:hAnsi="Arial" w:cs="Arial"/>
          <w:sz w:val="22"/>
          <w:szCs w:val="22"/>
        </w:rPr>
        <w:t xml:space="preserve"> </w:t>
      </w:r>
      <w:r w:rsidRPr="00FD6EB5">
        <w:rPr>
          <w:rFonts w:ascii="Arial" w:hAnsi="Arial" w:cs="Arial"/>
          <w:sz w:val="22"/>
          <w:szCs w:val="22"/>
        </w:rPr>
        <w:t>W-9/110,</w:t>
      </w:r>
    </w:p>
    <w:p w:rsidR="00B36EDA" w:rsidRPr="00FD6EB5" w:rsidRDefault="00D50641" w:rsidP="00FD6EB5">
      <w:pPr>
        <w:ind w:right="3969"/>
        <w:rPr>
          <w:rFonts w:ascii="Arial" w:hAnsi="Arial" w:cs="Arial"/>
          <w:sz w:val="22"/>
          <w:szCs w:val="22"/>
        </w:rPr>
      </w:pPr>
      <w:r w:rsidRPr="00FD6EB5">
        <w:rPr>
          <w:rFonts w:ascii="Arial" w:hAnsi="Arial" w:cs="Arial"/>
          <w:sz w:val="22"/>
          <w:szCs w:val="22"/>
        </w:rPr>
        <w:t>31-155</w:t>
      </w:r>
      <w:r w:rsidR="00B36EDA" w:rsidRPr="00FD6EB5">
        <w:rPr>
          <w:rFonts w:ascii="Arial" w:hAnsi="Arial" w:cs="Arial"/>
          <w:sz w:val="22"/>
          <w:szCs w:val="22"/>
        </w:rPr>
        <w:t xml:space="preserve"> </w:t>
      </w:r>
      <w:r w:rsidRPr="00FD6EB5">
        <w:rPr>
          <w:rFonts w:ascii="Arial" w:hAnsi="Arial" w:cs="Arial"/>
          <w:sz w:val="22"/>
          <w:szCs w:val="22"/>
        </w:rPr>
        <w:t>KRAKÓW</w:t>
      </w:r>
    </w:p>
    <w:p w:rsidR="00B36EDA" w:rsidRPr="00FD6EB5" w:rsidRDefault="00B36EDA" w:rsidP="00FD6EB5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FD6EB5" w:rsidTr="00B36EDA">
        <w:tc>
          <w:tcPr>
            <w:tcW w:w="9923" w:type="dxa"/>
            <w:shd w:val="clear" w:color="auto" w:fill="F2F2F2"/>
            <w:hideMark/>
          </w:tcPr>
          <w:p w:rsidR="00B36EDA" w:rsidRPr="00FD6EB5" w:rsidRDefault="00B36EDA" w:rsidP="00FD6EB5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FD6EB5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:rsidR="00B36EDA" w:rsidRPr="00FD6EB5" w:rsidRDefault="00B36EDA" w:rsidP="00FD6EB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FD6EB5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B36EDA" w:rsidRPr="00FD6EB5" w:rsidRDefault="00B36EDA" w:rsidP="00FD6EB5">
      <w:pPr>
        <w:keepNext/>
        <w:spacing w:after="240"/>
        <w:outlineLvl w:val="0"/>
        <w:rPr>
          <w:rFonts w:ascii="Arial" w:hAnsi="Arial" w:cs="Arial"/>
          <w:b/>
          <w:sz w:val="22"/>
          <w:szCs w:val="22"/>
        </w:rPr>
      </w:pPr>
    </w:p>
    <w:p w:rsidR="00B36EDA" w:rsidRPr="00FD6EB5" w:rsidRDefault="00B36EDA" w:rsidP="00FD6EB5">
      <w:pPr>
        <w:spacing w:after="12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D6EB5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FD6EB5">
        <w:rPr>
          <w:rFonts w:ascii="Arial" w:hAnsi="Arial" w:cs="Arial"/>
          <w:sz w:val="22"/>
          <w:szCs w:val="22"/>
        </w:rPr>
        <w:t>postępowania o udzielenie zamówienia publicznego</w:t>
      </w:r>
      <w:r w:rsidRPr="00FD6EB5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FD6EB5" w:rsidTr="00B36EDA">
        <w:tc>
          <w:tcPr>
            <w:tcW w:w="2269" w:type="dxa"/>
            <w:shd w:val="clear" w:color="auto" w:fill="auto"/>
          </w:tcPr>
          <w:p w:rsidR="00B36EDA" w:rsidRPr="00FD6EB5" w:rsidRDefault="00B36EDA" w:rsidP="00FD6EB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FD6EB5" w:rsidRDefault="00D50641" w:rsidP="00FD6EB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bCs/>
                <w:sz w:val="22"/>
                <w:szCs w:val="22"/>
              </w:rPr>
              <w:t>Przebudowa budynków dydaktycznych nr BCDE</w:t>
            </w:r>
            <w:r w:rsidR="00FD6EB5" w:rsidRPr="00FD6EB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D6EB5">
              <w:rPr>
                <w:rFonts w:ascii="Arial" w:hAnsi="Arial" w:cs="Arial"/>
                <w:bCs/>
                <w:sz w:val="22"/>
                <w:szCs w:val="22"/>
              </w:rPr>
              <w:t>z  dostosowaniem do wymagań przeciwpożarowych</w:t>
            </w:r>
          </w:p>
        </w:tc>
      </w:tr>
      <w:tr w:rsidR="00D50641" w:rsidRPr="00FD6EB5" w:rsidTr="00041B10">
        <w:tc>
          <w:tcPr>
            <w:tcW w:w="2269" w:type="dxa"/>
            <w:shd w:val="clear" w:color="auto" w:fill="auto"/>
          </w:tcPr>
          <w:p w:rsidR="00D50641" w:rsidRPr="00FD6EB5" w:rsidRDefault="00D50641" w:rsidP="00FD6EB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D50641" w:rsidRPr="00FD6EB5" w:rsidRDefault="00D50641" w:rsidP="00FD6EB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bCs/>
                <w:sz w:val="22"/>
                <w:szCs w:val="22"/>
              </w:rPr>
              <w:t>KA-2/136/2023</w:t>
            </w:r>
          </w:p>
        </w:tc>
      </w:tr>
    </w:tbl>
    <w:p w:rsidR="00B36EDA" w:rsidRPr="00FD6EB5" w:rsidRDefault="00B36EDA" w:rsidP="00FD6EB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:rsidR="00FD6EB5" w:rsidRPr="000E571C" w:rsidRDefault="00B36EDA" w:rsidP="00FD6EB5">
      <w:pPr>
        <w:pStyle w:val="Nagwek"/>
        <w:tabs>
          <w:tab w:val="left" w:pos="708"/>
        </w:tabs>
        <w:spacing w:after="120"/>
        <w:ind w:right="-283"/>
        <w:jc w:val="both"/>
        <w:rPr>
          <w:rFonts w:ascii="Arial" w:hAnsi="Arial" w:cs="Arial"/>
          <w:sz w:val="22"/>
          <w:szCs w:val="22"/>
        </w:rPr>
      </w:pPr>
      <w:r w:rsidRPr="00FD6EB5">
        <w:rPr>
          <w:rFonts w:ascii="Arial" w:hAnsi="Arial" w:cs="Arial"/>
          <w:sz w:val="22"/>
          <w:szCs w:val="22"/>
        </w:rPr>
        <w:t xml:space="preserve">Zamawiający, </w:t>
      </w:r>
      <w:r w:rsidR="00D50641" w:rsidRPr="00FD6EB5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FD6EB5">
        <w:rPr>
          <w:rFonts w:ascii="Arial" w:hAnsi="Arial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D50641" w:rsidRPr="00FD6EB5">
        <w:rPr>
          <w:rFonts w:ascii="Arial" w:hAnsi="Arial" w:cs="Arial"/>
          <w:sz w:val="22"/>
          <w:szCs w:val="22"/>
        </w:rPr>
        <w:t>(</w:t>
      </w:r>
      <w:proofErr w:type="spellStart"/>
      <w:r w:rsidR="00D50641" w:rsidRPr="00FD6EB5">
        <w:rPr>
          <w:rFonts w:ascii="Arial" w:hAnsi="Arial" w:cs="Arial"/>
          <w:sz w:val="22"/>
          <w:szCs w:val="22"/>
        </w:rPr>
        <w:t>t.j</w:t>
      </w:r>
      <w:proofErr w:type="spellEnd"/>
      <w:r w:rsidR="00D50641" w:rsidRPr="00FD6EB5">
        <w:rPr>
          <w:rFonts w:ascii="Arial" w:hAnsi="Arial" w:cs="Arial"/>
          <w:sz w:val="22"/>
          <w:szCs w:val="22"/>
        </w:rPr>
        <w:t>. Dz. U. z 2023</w:t>
      </w:r>
      <w:r w:rsidR="00C74EE0">
        <w:rPr>
          <w:rFonts w:ascii="Arial" w:hAnsi="Arial" w:cs="Arial"/>
          <w:sz w:val="22"/>
          <w:szCs w:val="22"/>
        </w:rPr>
        <w:t xml:space="preserve"> </w:t>
      </w:r>
      <w:r w:rsidR="00D50641" w:rsidRPr="00FD6EB5">
        <w:rPr>
          <w:rFonts w:ascii="Arial" w:hAnsi="Arial" w:cs="Arial"/>
          <w:sz w:val="22"/>
          <w:szCs w:val="22"/>
        </w:rPr>
        <w:t>r. poz. 1605</w:t>
      </w:r>
      <w:r w:rsidR="00FD6EB5">
        <w:rPr>
          <w:rFonts w:ascii="Arial" w:hAnsi="Arial" w:cs="Arial"/>
          <w:sz w:val="22"/>
          <w:szCs w:val="22"/>
        </w:rPr>
        <w:t xml:space="preserve"> ze zm.</w:t>
      </w:r>
      <w:r w:rsidR="00D50641" w:rsidRPr="00FD6EB5">
        <w:rPr>
          <w:rFonts w:ascii="Arial" w:hAnsi="Arial" w:cs="Arial"/>
          <w:sz w:val="22"/>
          <w:szCs w:val="22"/>
        </w:rPr>
        <w:t>)</w:t>
      </w:r>
      <w:r w:rsidRPr="00FD6EB5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Pr="00FD6EB5">
        <w:rPr>
          <w:rFonts w:ascii="Arial" w:hAnsi="Arial" w:cs="Arial"/>
          <w:sz w:val="22"/>
          <w:szCs w:val="22"/>
        </w:rPr>
        <w:t>Pzp</w:t>
      </w:r>
      <w:proofErr w:type="spellEnd"/>
      <w:r w:rsidRPr="00FD6EB5">
        <w:rPr>
          <w:rFonts w:ascii="Arial" w:hAnsi="Arial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50641" w:rsidRPr="00FD6EB5" w:rsidTr="00D5064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b/>
                <w:bCs/>
                <w:sz w:val="22"/>
                <w:szCs w:val="22"/>
              </w:rPr>
              <w:t>Część nr 1</w:t>
            </w:r>
            <w:r w:rsidRPr="00FD6EB5">
              <w:rPr>
                <w:rFonts w:ascii="Arial" w:hAnsi="Arial" w:cs="Arial"/>
                <w:sz w:val="22"/>
                <w:szCs w:val="22"/>
              </w:rPr>
              <w:t xml:space="preserve">: Zabezpieczenie p.poż. zewnętrznych słupów stalowych konstrukcji przewiązek dla budynków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-B,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-C,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-D,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>-E</w:t>
            </w:r>
          </w:p>
          <w:p w:rsidR="00D50641" w:rsidRPr="00FD6EB5" w:rsidRDefault="00D50641" w:rsidP="00FD6EB5">
            <w:pPr>
              <w:spacing w:before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6EB5">
              <w:rPr>
                <w:rFonts w:ascii="Arial" w:hAnsi="Arial" w:cs="Arial"/>
                <w:b/>
                <w:sz w:val="22"/>
                <w:szCs w:val="22"/>
              </w:rPr>
              <w:t>Zakład Zabezpieczeń Przeciwpożarowych STANPOŻ Grzegorz Staniak</w:t>
            </w:r>
          </w:p>
          <w:p w:rsidR="00D50641" w:rsidRPr="00FD6EB5" w:rsidRDefault="00D50641" w:rsidP="00FD6EB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bCs/>
                <w:sz w:val="22"/>
                <w:szCs w:val="22"/>
              </w:rPr>
              <w:t xml:space="preserve">Szerokie 56N </w:t>
            </w:r>
          </w:p>
          <w:p w:rsidR="00D50641" w:rsidRPr="00FD6EB5" w:rsidRDefault="00D50641" w:rsidP="00FD6EB5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bCs/>
                <w:sz w:val="22"/>
                <w:szCs w:val="22"/>
              </w:rPr>
              <w:t>20-050 Lublin</w:t>
            </w:r>
          </w:p>
          <w:p w:rsidR="00D50641" w:rsidRPr="00FD6EB5" w:rsidRDefault="00D50641" w:rsidP="00FD6EB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FD6EB5">
              <w:rPr>
                <w:rFonts w:ascii="Arial" w:hAnsi="Arial" w:cs="Arial"/>
                <w:b/>
                <w:sz w:val="22"/>
                <w:szCs w:val="22"/>
              </w:rPr>
              <w:t>235 011.52 zł</w:t>
            </w:r>
            <w:r w:rsidRPr="00FD6EB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D6EB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FD6EB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D50641" w:rsidRPr="00FD6EB5" w:rsidRDefault="00D50641" w:rsidP="00FD6EB5">
            <w:pPr>
              <w:spacing w:before="1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D6EB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:rsidR="00D50641" w:rsidRPr="00FD6EB5" w:rsidRDefault="00FD6EB5" w:rsidP="00FD6EB5">
            <w:pPr>
              <w:pStyle w:val="Nagwek"/>
              <w:tabs>
                <w:tab w:val="left" w:pos="708"/>
              </w:tabs>
              <w:spacing w:after="120"/>
              <w:ind w:right="-28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bCs/>
                <w:sz w:val="22"/>
                <w:szCs w:val="22"/>
              </w:rPr>
              <w:t>Wykonawca spełnia warunki udziału w postępowaniu, oferta jest poprawna oraz najkorzystniejsza pod względem zastosowanych kryteriów i otrzymała najwyższą ilość  punktów.</w:t>
            </w:r>
          </w:p>
        </w:tc>
      </w:tr>
      <w:tr w:rsidR="00D50641" w:rsidRPr="00FD6EB5" w:rsidTr="00D5064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b/>
                <w:bCs/>
                <w:sz w:val="22"/>
                <w:szCs w:val="22"/>
              </w:rPr>
              <w:t>Część nr 2</w:t>
            </w:r>
            <w:r w:rsidRPr="00FD6EB5">
              <w:rPr>
                <w:rFonts w:ascii="Arial" w:hAnsi="Arial" w:cs="Arial"/>
                <w:sz w:val="22"/>
                <w:szCs w:val="22"/>
              </w:rPr>
              <w:t xml:space="preserve">: Doprowadzenie nowej instalacji c.o. do pomieszczenia szatni, holu dla studentów i starej kablowni budynku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-C -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>-D</w:t>
            </w:r>
          </w:p>
          <w:p w:rsidR="00D50641" w:rsidRPr="00FD6EB5" w:rsidRDefault="00D50641" w:rsidP="00FD6EB5">
            <w:pPr>
              <w:spacing w:before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D6EB5">
              <w:rPr>
                <w:rFonts w:ascii="Arial" w:hAnsi="Arial" w:cs="Arial"/>
                <w:b/>
                <w:sz w:val="22"/>
                <w:szCs w:val="22"/>
              </w:rPr>
              <w:t>Przedsiębiorstwo Remontowo-Budowlane "REMONT" Kazimierz Pietrzyk, Ireneusz Czuba</w:t>
            </w:r>
          </w:p>
          <w:p w:rsidR="00D50641" w:rsidRPr="00FD6EB5" w:rsidRDefault="00D50641" w:rsidP="00FD6EB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bCs/>
                <w:sz w:val="22"/>
                <w:szCs w:val="22"/>
              </w:rPr>
              <w:t xml:space="preserve">Klimeckiego 14 </w:t>
            </w:r>
          </w:p>
          <w:p w:rsidR="00D50641" w:rsidRPr="00FD6EB5" w:rsidRDefault="00D50641" w:rsidP="00FD6EB5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bCs/>
                <w:sz w:val="22"/>
                <w:szCs w:val="22"/>
              </w:rPr>
              <w:t>30-175 Kraków</w:t>
            </w:r>
          </w:p>
          <w:p w:rsidR="00D50641" w:rsidRPr="00FD6EB5" w:rsidRDefault="00D50641" w:rsidP="00FD6EB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FD6EB5">
              <w:rPr>
                <w:rFonts w:ascii="Arial" w:hAnsi="Arial" w:cs="Arial"/>
                <w:b/>
                <w:sz w:val="22"/>
                <w:szCs w:val="22"/>
              </w:rPr>
              <w:t>86 251.78 zł</w:t>
            </w:r>
            <w:r w:rsidRPr="00FD6EB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D6EB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FD6EB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D50641" w:rsidRPr="00FD6EB5" w:rsidRDefault="00D50641" w:rsidP="00FD6EB5">
            <w:pPr>
              <w:spacing w:before="1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D6EB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:rsidR="00D50641" w:rsidRPr="00FD6EB5" w:rsidRDefault="00FD6EB5" w:rsidP="00FD6EB5">
            <w:pPr>
              <w:pStyle w:val="Nagwek"/>
              <w:tabs>
                <w:tab w:val="left" w:pos="708"/>
              </w:tabs>
              <w:spacing w:after="120"/>
              <w:ind w:right="-283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bCs/>
                <w:sz w:val="22"/>
                <w:szCs w:val="22"/>
              </w:rPr>
              <w:t>Wykonawca spełnia warunki udziału w postępowaniu, oferta jest poprawna oraz najkorzystniejsza pod względem zastosowanych kryteriów i otrzymała najwyższą ilość  punktów.</w:t>
            </w:r>
          </w:p>
        </w:tc>
      </w:tr>
    </w:tbl>
    <w:p w:rsidR="00B36EDA" w:rsidRPr="00FD6EB5" w:rsidRDefault="00B36EDA" w:rsidP="00FD6EB5">
      <w:pPr>
        <w:spacing w:before="360" w:after="120"/>
        <w:ind w:right="-425"/>
        <w:jc w:val="both"/>
        <w:rPr>
          <w:rFonts w:ascii="Arial" w:hAnsi="Arial" w:cs="Arial"/>
          <w:color w:val="000000"/>
          <w:sz w:val="22"/>
          <w:szCs w:val="22"/>
        </w:rPr>
      </w:pPr>
      <w:r w:rsidRPr="00FD6EB5">
        <w:rPr>
          <w:rFonts w:ascii="Arial" w:hAnsi="Arial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FD6EB5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FD6EB5" w:rsidTr="00D506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D6EB5" w:rsidRDefault="00B36EDA" w:rsidP="00FD6EB5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D6EB5" w:rsidRDefault="00B36EDA" w:rsidP="00FD6EB5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D6EB5" w:rsidRDefault="00B36EDA" w:rsidP="00FD6EB5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D6EB5" w:rsidRDefault="00B36EDA" w:rsidP="00FD6EB5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D50641" w:rsidRPr="00FD6EB5" w:rsidTr="00D506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1 - Zabezpieczenie p.poż. zewnętrznych słupów stalowych konstrukcji </w:t>
            </w:r>
            <w:r w:rsidRPr="00FD6EB5">
              <w:rPr>
                <w:rFonts w:ascii="Arial" w:hAnsi="Arial" w:cs="Arial"/>
                <w:sz w:val="22"/>
                <w:szCs w:val="22"/>
              </w:rPr>
              <w:lastRenderedPageBreak/>
              <w:t xml:space="preserve">przewiązek dla budynków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-B,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-C,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-D,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>-E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Majer Piotr Majerski</w:t>
            </w:r>
          </w:p>
          <w:p w:rsidR="00D50641" w:rsidRPr="00FD6EB5" w:rsidRDefault="00D50641" w:rsidP="00FD6EB5">
            <w:pPr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Chałupnika 4/75</w:t>
            </w:r>
          </w:p>
          <w:p w:rsidR="00D50641" w:rsidRPr="00FD6EB5" w:rsidRDefault="00D50641" w:rsidP="00FD6EB5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31-464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2 - Okres udzielonej rękojmi na roboty budowlane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1C" w:rsidRDefault="00D50641" w:rsidP="00FD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  <w:p w:rsidR="00D50641" w:rsidRPr="00FD6EB5" w:rsidRDefault="000E571C" w:rsidP="00FD6E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(oferta odrzucona)</w:t>
            </w:r>
          </w:p>
        </w:tc>
      </w:tr>
      <w:tr w:rsidR="00D50641" w:rsidRPr="00FD6EB5" w:rsidTr="00D506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1 - Zabezpieczenie p.poż. zewnętrznych słupów stalowych konstrukcji przewiązek dla budynków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-B,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-C,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-D,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>-E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b/>
                <w:bCs/>
                <w:sz w:val="22"/>
                <w:szCs w:val="22"/>
              </w:rPr>
              <w:t>Zakład Zabezpieczeń Przeciwpożarowych STANPOŻ Grzegorz Staniak</w:t>
            </w:r>
          </w:p>
          <w:p w:rsidR="00D50641" w:rsidRPr="00FD6EB5" w:rsidRDefault="00D50641" w:rsidP="00FD6EB5">
            <w:pPr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Szerokie 56N</w:t>
            </w:r>
          </w:p>
          <w:p w:rsidR="00D50641" w:rsidRPr="00FD6EB5" w:rsidRDefault="00D50641" w:rsidP="00FD6EB5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20-050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2 - Okres udzielonej rękojmi na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41" w:rsidRPr="00FD6EB5" w:rsidRDefault="00D50641" w:rsidP="00FD6E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50641" w:rsidRPr="00FD6EB5" w:rsidTr="00D506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1 - Zabezpieczenie p.poż. zewnętrznych słupów stalowych konstrukcji przewiązek dla budynków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-B,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-C,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-D,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>-E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b/>
                <w:bCs/>
                <w:sz w:val="22"/>
                <w:szCs w:val="22"/>
              </w:rPr>
              <w:t>Maciej Kowalik MAKO</w:t>
            </w:r>
          </w:p>
          <w:p w:rsidR="00D50641" w:rsidRPr="00FD6EB5" w:rsidRDefault="00D50641" w:rsidP="00FD6EB5">
            <w:pPr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Słoneczna 20</w:t>
            </w:r>
          </w:p>
          <w:p w:rsidR="00D50641" w:rsidRPr="00FD6EB5" w:rsidRDefault="00D50641" w:rsidP="00FD6EB5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32-087 Zielonki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1 - Cena - 41.73</w:t>
            </w:r>
          </w:p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2 - Okres udzielonej rękojmi na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41" w:rsidRPr="00FD6EB5" w:rsidRDefault="00D50641" w:rsidP="00FD6E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  81,73</w:t>
            </w:r>
          </w:p>
        </w:tc>
      </w:tr>
      <w:tr w:rsidR="00D50641" w:rsidRPr="00FD6EB5" w:rsidTr="00D506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1 - Zabezpieczenie p.poż. zewnętrznych słupów stalowych konstrukcji przewiązek dla budynków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-B,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-C,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-D,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>-E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FD6EB5">
              <w:rPr>
                <w:rFonts w:ascii="Arial" w:hAnsi="Arial" w:cs="Arial"/>
                <w:b/>
                <w:bCs/>
                <w:sz w:val="22"/>
                <w:szCs w:val="22"/>
              </w:rPr>
              <w:t>Stambud</w:t>
            </w:r>
            <w:proofErr w:type="spellEnd"/>
            <w:r w:rsidRPr="00FD6E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D50641" w:rsidRPr="00FD6EB5" w:rsidRDefault="00D50641" w:rsidP="00FD6EB5">
            <w:pPr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Św. Wojciecha 89</w:t>
            </w:r>
          </w:p>
          <w:p w:rsidR="00D50641" w:rsidRPr="00FD6EB5" w:rsidRDefault="00D50641" w:rsidP="00FD6EB5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32-085 Modlnica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1 - Cena - 38.68</w:t>
            </w:r>
          </w:p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2 - Okres udzielonej rękojmi na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41" w:rsidRPr="00FD6EB5" w:rsidRDefault="00D50641" w:rsidP="00FD6E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  78,68</w:t>
            </w:r>
          </w:p>
        </w:tc>
      </w:tr>
      <w:tr w:rsidR="00D50641" w:rsidRPr="00FD6EB5" w:rsidTr="00D506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1 - Zabezpieczenie p.poż. zewnętrznych słupów stalowych konstrukcji przewiązek dla budynków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-B,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-C,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-D,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>-E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b/>
                <w:bCs/>
                <w:sz w:val="22"/>
                <w:szCs w:val="22"/>
              </w:rPr>
              <w:t>Przedsiębiorstwo Remontowo-Budowlane "REMONT" Kazimierz Pietrzyk, Ireneusz Czuba</w:t>
            </w:r>
          </w:p>
          <w:p w:rsidR="00D50641" w:rsidRPr="00FD6EB5" w:rsidRDefault="00D50641" w:rsidP="00FD6EB5">
            <w:pPr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Klimeckiego 14</w:t>
            </w:r>
          </w:p>
          <w:p w:rsidR="00D50641" w:rsidRPr="00FD6EB5" w:rsidRDefault="00D50641" w:rsidP="00FD6EB5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30-175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1 - Cena - 38.60</w:t>
            </w:r>
          </w:p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2 - Okres udzielonej rękojmi na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41" w:rsidRPr="00FD6EB5" w:rsidRDefault="00D50641" w:rsidP="00FD6E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  78,60</w:t>
            </w:r>
          </w:p>
        </w:tc>
      </w:tr>
      <w:tr w:rsidR="00D50641" w:rsidRPr="00FD6EB5" w:rsidTr="00D506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1 - Zabezpieczenie p.poż. zewnętrznych słupów stalowych konstrukcji przewiązek dla budynków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-B,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-C,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-D,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>-E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b/>
                <w:bCs/>
                <w:sz w:val="22"/>
                <w:szCs w:val="22"/>
              </w:rPr>
              <w:t>Jerzy Kowal Zakład Remontowo-Budowlany</w:t>
            </w:r>
          </w:p>
          <w:p w:rsidR="00D50641" w:rsidRPr="00FD6EB5" w:rsidRDefault="00D50641" w:rsidP="00FD6EB5">
            <w:pPr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Kościuszki 50C</w:t>
            </w:r>
          </w:p>
          <w:p w:rsidR="00D50641" w:rsidRPr="00FD6EB5" w:rsidRDefault="00D50641" w:rsidP="00FD6EB5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32-090 Słomniki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1 - Cena - 36.92</w:t>
            </w:r>
          </w:p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2 - Okres udzielonej rękojmi na roboty budowlane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41" w:rsidRPr="00FD6EB5" w:rsidRDefault="00D50641" w:rsidP="00FD6E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  36,92</w:t>
            </w:r>
          </w:p>
        </w:tc>
      </w:tr>
      <w:tr w:rsidR="00D50641" w:rsidRPr="00FD6EB5" w:rsidTr="00D506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2 - Doprowadzenie nowej instalacji c.o. do pomieszczenia szatni, holu dla studentów i starej kablowni budynku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-C -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>-D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b/>
                <w:bCs/>
                <w:sz w:val="22"/>
                <w:szCs w:val="22"/>
              </w:rPr>
              <w:t>Majer Piotr Majerski</w:t>
            </w:r>
          </w:p>
          <w:p w:rsidR="00D50641" w:rsidRPr="00FD6EB5" w:rsidRDefault="00D50641" w:rsidP="00FD6EB5">
            <w:pPr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Chałupnika 4/75</w:t>
            </w:r>
          </w:p>
          <w:p w:rsidR="00D50641" w:rsidRPr="00FD6EB5" w:rsidRDefault="00D50641" w:rsidP="00FD6EB5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31-464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2 - Okres udzielonej rękojmi na roboty budowlane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41" w:rsidRDefault="00D50641" w:rsidP="00FD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  <w:p w:rsidR="000E571C" w:rsidRPr="00FD6EB5" w:rsidRDefault="000E571C" w:rsidP="00FD6E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 oferta odrzucona)</w:t>
            </w:r>
          </w:p>
        </w:tc>
      </w:tr>
      <w:tr w:rsidR="00D50641" w:rsidRPr="00FD6EB5" w:rsidTr="00D506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2 - Doprowadzenie nowej instalacji c.o. do pomieszczenia szatni, holu dla studentów i starej kablowni budynku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-C -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>-D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b/>
                <w:bCs/>
                <w:sz w:val="22"/>
                <w:szCs w:val="22"/>
              </w:rPr>
              <w:t>Przedsiębiorstwo Remontowo-Budowlane "REMONT" Kazimierz Pietrzyk, Ireneusz Czuba</w:t>
            </w:r>
          </w:p>
          <w:p w:rsidR="00D50641" w:rsidRPr="00FD6EB5" w:rsidRDefault="00D50641" w:rsidP="00FD6EB5">
            <w:pPr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Klimeckiego 14</w:t>
            </w:r>
          </w:p>
          <w:p w:rsidR="00D50641" w:rsidRPr="00FD6EB5" w:rsidRDefault="00D50641" w:rsidP="00FD6EB5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30-175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1 - Cena - 59.13</w:t>
            </w:r>
          </w:p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2 - Okres udzielonej rękojmi na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41" w:rsidRPr="00FD6EB5" w:rsidRDefault="00D50641" w:rsidP="00FD6E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  99,13</w:t>
            </w:r>
          </w:p>
        </w:tc>
      </w:tr>
      <w:tr w:rsidR="00D50641" w:rsidRPr="00FD6EB5" w:rsidTr="00D506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2 - Doprowadzenie </w:t>
            </w:r>
            <w:r w:rsidRPr="00FD6EB5">
              <w:rPr>
                <w:rFonts w:ascii="Arial" w:hAnsi="Arial" w:cs="Arial"/>
                <w:sz w:val="22"/>
                <w:szCs w:val="22"/>
              </w:rPr>
              <w:lastRenderedPageBreak/>
              <w:t xml:space="preserve">nowej instalacji c.o. do pomieszczenia szatni, holu dla studentów i starej kablowni budynku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-C -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>-D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SIB INWESTYCJE S.P. Z </w:t>
            </w:r>
            <w:r w:rsidRPr="00FD6EB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O.O.</w:t>
            </w:r>
          </w:p>
          <w:p w:rsidR="00D50641" w:rsidRPr="00FD6EB5" w:rsidRDefault="00D50641" w:rsidP="00FD6EB5">
            <w:pPr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ŁANY 8</w:t>
            </w:r>
          </w:p>
          <w:p w:rsidR="00D50641" w:rsidRPr="00FD6EB5" w:rsidRDefault="00D50641" w:rsidP="00FD6EB5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32-020 WIELICZKA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lastRenderedPageBreak/>
              <w:t>1 - Cena - 49.29</w:t>
            </w:r>
          </w:p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lastRenderedPageBreak/>
              <w:t>2 - Okres udzielonej rękojmi na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41" w:rsidRPr="00FD6EB5" w:rsidRDefault="00D50641" w:rsidP="00FD6E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lastRenderedPageBreak/>
              <w:t xml:space="preserve">  89,29</w:t>
            </w:r>
          </w:p>
        </w:tc>
      </w:tr>
      <w:tr w:rsidR="00D50641" w:rsidRPr="00FD6EB5" w:rsidTr="00D506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2 - Doprowadzenie nowej instalacji c.o. do pomieszczenia szatni, holu dla studentów i starej kablowni budynku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 xml:space="preserve">-C - </w:t>
            </w:r>
            <w:proofErr w:type="spellStart"/>
            <w:r w:rsidRPr="00FD6EB5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FD6EB5">
              <w:rPr>
                <w:rFonts w:ascii="Arial" w:hAnsi="Arial" w:cs="Arial"/>
                <w:sz w:val="22"/>
                <w:szCs w:val="22"/>
              </w:rPr>
              <w:t>-D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6EB5">
              <w:rPr>
                <w:rFonts w:ascii="Arial" w:hAnsi="Arial" w:cs="Arial"/>
                <w:b/>
                <w:bCs/>
                <w:sz w:val="22"/>
                <w:szCs w:val="22"/>
              </w:rPr>
              <w:t>Jerzy Kowal Zakład Remontowo-Budowlany</w:t>
            </w:r>
          </w:p>
          <w:p w:rsidR="00D50641" w:rsidRPr="00FD6EB5" w:rsidRDefault="00D50641" w:rsidP="00FD6EB5">
            <w:pPr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Kościuszki 50C</w:t>
            </w:r>
          </w:p>
          <w:p w:rsidR="00D50641" w:rsidRPr="00FD6EB5" w:rsidRDefault="00D50641" w:rsidP="00FD6EB5">
            <w:pPr>
              <w:spacing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32-090 Słomniki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D50641" w:rsidRPr="00FD6EB5" w:rsidRDefault="00D50641" w:rsidP="00FD6EB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>2 - Okres udzielonej rękojmi na roboty budowlane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641" w:rsidRPr="00FD6EB5" w:rsidRDefault="00D50641" w:rsidP="00FD6EB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D6EB5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</w:tbl>
    <w:p w:rsidR="008642B3" w:rsidRPr="00FB6FF5" w:rsidRDefault="00EE6A80" w:rsidP="00EE6A80">
      <w:pPr>
        <w:spacing w:before="720" w:after="480"/>
        <w:ind w:right="-425"/>
        <w:jc w:val="both"/>
        <w:rPr>
          <w:rFonts w:ascii="Arial" w:hAnsi="Arial" w:cs="Arial"/>
          <w:sz w:val="32"/>
          <w:szCs w:val="32"/>
          <w:vertAlign w:val="superscript"/>
        </w:rPr>
      </w:pPr>
      <w:bookmarkStart w:id="1" w:name="_GoBack"/>
      <w:bookmarkEnd w:id="0"/>
      <w:r w:rsidRPr="00FB6FF5">
        <w:rPr>
          <w:rFonts w:ascii="Arial" w:hAnsi="Arial" w:cs="Arial"/>
          <w:sz w:val="32"/>
          <w:szCs w:val="32"/>
          <w:vertAlign w:val="superscript"/>
        </w:rPr>
        <w:t>Odrzucono jedną ofertę.</w:t>
      </w:r>
      <w:bookmarkEnd w:id="1"/>
    </w:p>
    <w:sectPr w:rsidR="008642B3" w:rsidRPr="00FB6FF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1824" w:rsidRDefault="00F41824">
      <w:r>
        <w:separator/>
      </w:r>
    </w:p>
  </w:endnote>
  <w:endnote w:type="continuationSeparator" w:id="0">
    <w:p w:rsidR="00F41824" w:rsidRDefault="00F41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1824" w:rsidRDefault="00F41824">
      <w:r>
        <w:separator/>
      </w:r>
    </w:p>
  </w:footnote>
  <w:footnote w:type="continuationSeparator" w:id="0">
    <w:p w:rsidR="00F41824" w:rsidRDefault="00F41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1824"/>
    <w:rsid w:val="00022322"/>
    <w:rsid w:val="00042497"/>
    <w:rsid w:val="000C1E6F"/>
    <w:rsid w:val="000E4E56"/>
    <w:rsid w:val="000E571C"/>
    <w:rsid w:val="001A1468"/>
    <w:rsid w:val="001B7815"/>
    <w:rsid w:val="00211A34"/>
    <w:rsid w:val="002B1E4F"/>
    <w:rsid w:val="002B6761"/>
    <w:rsid w:val="002B6CF7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25E8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74EE0"/>
    <w:rsid w:val="00CA0B33"/>
    <w:rsid w:val="00CA3511"/>
    <w:rsid w:val="00CF75AF"/>
    <w:rsid w:val="00D01E5B"/>
    <w:rsid w:val="00D04203"/>
    <w:rsid w:val="00D26ED6"/>
    <w:rsid w:val="00D42C90"/>
    <w:rsid w:val="00D50641"/>
    <w:rsid w:val="00D8427E"/>
    <w:rsid w:val="00E30B2D"/>
    <w:rsid w:val="00E62859"/>
    <w:rsid w:val="00E85D70"/>
    <w:rsid w:val="00EE6A80"/>
    <w:rsid w:val="00F33C66"/>
    <w:rsid w:val="00F41824"/>
    <w:rsid w:val="00F960D7"/>
    <w:rsid w:val="00FB6FF5"/>
    <w:rsid w:val="00FB7F50"/>
    <w:rsid w:val="00FD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5A9F11-6E06-4C7F-BEFD-4352D976F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662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9</cp:revision>
  <cp:lastPrinted>1899-12-31T23:00:00Z</cp:lastPrinted>
  <dcterms:created xsi:type="dcterms:W3CDTF">2024-02-13T11:34:00Z</dcterms:created>
  <dcterms:modified xsi:type="dcterms:W3CDTF">2024-02-13T11:37:00Z</dcterms:modified>
</cp:coreProperties>
</file>