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F9C" w:rsidRPr="00AB1118" w:rsidRDefault="00D77D9E" w:rsidP="003E0F9C">
      <w:pPr>
        <w:spacing w:after="480"/>
        <w:jc w:val="right"/>
        <w:rPr>
          <w:rFonts w:ascii="Arial" w:hAnsi="Arial" w:cs="Arial"/>
        </w:rPr>
      </w:pPr>
      <w:r w:rsidRPr="00D77D9E">
        <w:rPr>
          <w:rFonts w:ascii="Arial" w:hAnsi="Arial" w:cs="Arial"/>
        </w:rPr>
        <w:t>KRAKÓW</w:t>
      </w:r>
      <w:r w:rsidR="003E0F9C" w:rsidRPr="00AB1118">
        <w:rPr>
          <w:rFonts w:ascii="Arial" w:hAnsi="Arial" w:cs="Arial"/>
        </w:rPr>
        <w:t xml:space="preserve"> dnia: </w:t>
      </w:r>
      <w:r w:rsidRPr="00D77D9E">
        <w:rPr>
          <w:rFonts w:ascii="Arial" w:hAnsi="Arial" w:cs="Arial"/>
        </w:rPr>
        <w:t>2024-02-15</w:t>
      </w:r>
    </w:p>
    <w:p w:rsidR="003E0F9C" w:rsidRPr="00AB1118" w:rsidRDefault="00D77D9E" w:rsidP="003E0F9C">
      <w:pPr>
        <w:spacing w:line="360" w:lineRule="auto"/>
        <w:rPr>
          <w:rFonts w:ascii="Arial" w:hAnsi="Arial" w:cs="Arial"/>
          <w:b/>
          <w:bCs/>
        </w:rPr>
      </w:pPr>
      <w:r w:rsidRPr="00D77D9E">
        <w:rPr>
          <w:rFonts w:ascii="Arial" w:hAnsi="Arial" w:cs="Arial"/>
          <w:b/>
          <w:bCs/>
        </w:rPr>
        <w:t>Politechnika Krakowska im. Tadeusza Kościuszki</w:t>
      </w:r>
    </w:p>
    <w:p w:rsidR="003E0F9C" w:rsidRPr="00AB1118" w:rsidRDefault="00D77D9E" w:rsidP="003E0F9C">
      <w:pPr>
        <w:spacing w:line="360" w:lineRule="auto"/>
        <w:rPr>
          <w:rFonts w:ascii="Arial" w:hAnsi="Arial" w:cs="Arial"/>
        </w:rPr>
      </w:pPr>
      <w:r w:rsidRPr="00D77D9E">
        <w:rPr>
          <w:rFonts w:ascii="Arial" w:hAnsi="Arial" w:cs="Arial"/>
        </w:rPr>
        <w:t>ul. Warszawska 24</w:t>
      </w:r>
      <w:r w:rsidR="003E0F9C" w:rsidRPr="00AB1118">
        <w:rPr>
          <w:rFonts w:ascii="Arial" w:hAnsi="Arial" w:cs="Arial"/>
        </w:rPr>
        <w:t xml:space="preserve"> </w:t>
      </w:r>
      <w:r w:rsidRPr="00D77D9E">
        <w:rPr>
          <w:rFonts w:ascii="Arial" w:hAnsi="Arial" w:cs="Arial"/>
        </w:rPr>
        <w:t>W-9/110,</w:t>
      </w:r>
    </w:p>
    <w:p w:rsidR="003E0F9C" w:rsidRPr="00AB1118" w:rsidRDefault="00D77D9E" w:rsidP="003E0F9C">
      <w:pPr>
        <w:rPr>
          <w:rFonts w:ascii="Arial" w:hAnsi="Arial" w:cs="Arial"/>
        </w:rPr>
      </w:pPr>
      <w:r w:rsidRPr="00D77D9E">
        <w:rPr>
          <w:rFonts w:ascii="Arial" w:hAnsi="Arial" w:cs="Arial"/>
        </w:rPr>
        <w:t>31-155</w:t>
      </w:r>
      <w:r w:rsidR="003E0F9C" w:rsidRPr="00AB1118">
        <w:rPr>
          <w:rFonts w:ascii="Arial" w:hAnsi="Arial" w:cs="Arial"/>
        </w:rPr>
        <w:t xml:space="preserve"> </w:t>
      </w:r>
      <w:r w:rsidRPr="00D77D9E">
        <w:rPr>
          <w:rFonts w:ascii="Arial" w:hAnsi="Arial" w:cs="Arial"/>
        </w:rPr>
        <w:t>KRAKÓW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3E0F9C" w:rsidRPr="00AB1118" w:rsidTr="002573BB">
        <w:tc>
          <w:tcPr>
            <w:tcW w:w="9330" w:type="dxa"/>
            <w:shd w:val="clear" w:color="auto" w:fill="F2F2F2"/>
            <w:hideMark/>
          </w:tcPr>
          <w:p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D77D9E" w:rsidRPr="00D77D9E">
              <w:rPr>
                <w:rFonts w:ascii="Arial" w:hAnsi="Arial" w:cs="Arial"/>
              </w:rPr>
              <w:t>Tryb podstawowy bez negocjacji - art. 275 pkt. 1 ustawy Pzp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D77D9E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77D9E">
              <w:rPr>
                <w:rFonts w:ascii="Arial" w:hAnsi="Arial" w:cs="Arial"/>
                <w:bCs/>
              </w:rPr>
              <w:t>Opracowanie strategii transformacji cyfrowej Politechniki Krakowskiej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D77D9E" w:rsidRPr="00AB1118" w:rsidTr="00541CE1">
        <w:tc>
          <w:tcPr>
            <w:tcW w:w="2268" w:type="dxa"/>
            <w:shd w:val="clear" w:color="auto" w:fill="auto"/>
          </w:tcPr>
          <w:p w:rsidR="00D77D9E" w:rsidRPr="00AB1118" w:rsidRDefault="00D77D9E" w:rsidP="00541C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D77D9E" w:rsidRPr="00AB1118" w:rsidRDefault="00D77D9E" w:rsidP="00541C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77D9E">
              <w:rPr>
                <w:rFonts w:ascii="Arial" w:hAnsi="Arial" w:cs="Arial"/>
                <w:bCs/>
              </w:rPr>
              <w:t>KA-2/007/2024</w:t>
            </w:r>
          </w:p>
        </w:tc>
      </w:tr>
    </w:tbl>
    <w:p w:rsidR="004F079B" w:rsidRPr="003E0F9C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D77D9E" w:rsidRPr="00D77D9E">
        <w:rPr>
          <w:rFonts w:cs="Arial"/>
          <w:b/>
          <w:sz w:val="24"/>
        </w:rPr>
        <w:t>Politechnika Krakowska im. Tadeusza Kościuszki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D77D9E" w:rsidRPr="00D77D9E">
        <w:rPr>
          <w:rFonts w:cs="Arial"/>
          <w:sz w:val="24"/>
        </w:rPr>
        <w:t>(</w:t>
      </w:r>
      <w:proofErr w:type="spellStart"/>
      <w:r w:rsidR="00D77D9E" w:rsidRPr="00D77D9E">
        <w:rPr>
          <w:rFonts w:cs="Arial"/>
          <w:sz w:val="24"/>
        </w:rPr>
        <w:t>t.j</w:t>
      </w:r>
      <w:proofErr w:type="spellEnd"/>
      <w:r w:rsidR="00D77D9E" w:rsidRPr="00D77D9E">
        <w:rPr>
          <w:rFonts w:cs="Arial"/>
          <w:sz w:val="24"/>
        </w:rPr>
        <w:t>. Dz. U. z 2023r. poz. 1605)</w:t>
      </w:r>
      <w:r w:rsidRPr="003E0F9C">
        <w:rPr>
          <w:rFonts w:cs="Arial"/>
          <w:sz w:val="24"/>
        </w:rPr>
        <w:t xml:space="preserve">,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:rsidR="004F079B" w:rsidRPr="003E0F9C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D77D9E" w:rsidRPr="00D77D9E">
        <w:rPr>
          <w:rFonts w:cs="Arial"/>
          <w:b/>
          <w:sz w:val="24"/>
        </w:rPr>
        <w:t>2024-02-16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D77D9E" w:rsidRPr="00D77D9E">
        <w:rPr>
          <w:rFonts w:cs="Arial"/>
          <w:b/>
          <w:sz w:val="24"/>
        </w:rPr>
        <w:t>10:00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D77D9E" w:rsidRPr="00D77D9E">
        <w:rPr>
          <w:rFonts w:cs="Arial"/>
          <w:b/>
          <w:sz w:val="24"/>
        </w:rPr>
        <w:t>2024-02-19</w:t>
      </w:r>
      <w:r w:rsidR="008365E9" w:rsidRPr="003E0F9C">
        <w:rPr>
          <w:rFonts w:cs="Arial"/>
          <w:sz w:val="24"/>
        </w:rPr>
        <w:t xml:space="preserve"> godz. </w:t>
      </w:r>
      <w:r w:rsidR="00D77D9E" w:rsidRPr="00D77D9E">
        <w:rPr>
          <w:rFonts w:cs="Arial"/>
          <w:b/>
          <w:sz w:val="24"/>
        </w:rPr>
        <w:t>10:00</w:t>
      </w:r>
      <w:r w:rsidR="00DE0599" w:rsidRPr="003E0F9C">
        <w:rPr>
          <w:rFonts w:cs="Arial"/>
          <w:bCs/>
          <w:sz w:val="24"/>
        </w:rPr>
        <w:t>.</w:t>
      </w:r>
    </w:p>
    <w:p w:rsidR="005405A2" w:rsidRPr="005405A2" w:rsidRDefault="004F079B" w:rsidP="005405A2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D77D9E" w:rsidRPr="00D77D9E">
        <w:rPr>
          <w:rFonts w:cs="Arial"/>
          <w:b/>
          <w:sz w:val="24"/>
        </w:rPr>
        <w:t>2024-02-16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D77D9E" w:rsidRPr="00D77D9E">
        <w:rPr>
          <w:rFonts w:cs="Arial"/>
          <w:b/>
          <w:sz w:val="24"/>
        </w:rPr>
        <w:t>10:30</w:t>
      </w:r>
      <w:r w:rsidR="008365E9" w:rsidRPr="003E0F9C">
        <w:rPr>
          <w:rFonts w:cs="Arial"/>
          <w:sz w:val="24"/>
        </w:rPr>
        <w:t xml:space="preserve"> na dzień </w:t>
      </w:r>
      <w:r w:rsidR="00D77D9E" w:rsidRPr="00D77D9E">
        <w:rPr>
          <w:rFonts w:cs="Arial"/>
          <w:b/>
          <w:sz w:val="24"/>
        </w:rPr>
        <w:t>2024-02-19</w:t>
      </w:r>
      <w:r w:rsidR="008365E9" w:rsidRPr="003E0F9C">
        <w:rPr>
          <w:rFonts w:cs="Arial"/>
          <w:sz w:val="24"/>
        </w:rPr>
        <w:t xml:space="preserve"> godz. </w:t>
      </w:r>
      <w:r w:rsidR="00D77D9E" w:rsidRPr="00D77D9E">
        <w:rPr>
          <w:rFonts w:cs="Arial"/>
          <w:b/>
          <w:sz w:val="24"/>
        </w:rPr>
        <w:t>10:30</w:t>
      </w:r>
      <w:r w:rsidR="008365E9" w:rsidRPr="003E0F9C">
        <w:rPr>
          <w:rFonts w:cs="Arial"/>
          <w:bCs/>
          <w:sz w:val="24"/>
        </w:rPr>
        <w:t>.</w:t>
      </w:r>
      <w:r w:rsidR="005405A2">
        <w:t xml:space="preserve"> </w:t>
      </w:r>
    </w:p>
    <w:p w:rsidR="005405A2" w:rsidRPr="003E0F9C" w:rsidRDefault="005405A2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5405A2">
        <w:rPr>
          <w:rFonts w:cs="Arial"/>
        </w:rPr>
        <w:t xml:space="preserve">terminu związania ofertą: </w:t>
      </w:r>
      <w:r w:rsidRPr="005405A2">
        <w:rPr>
          <w:rFonts w:cs="Arial"/>
          <w:b/>
        </w:rPr>
        <w:t>do dnia 2024-03-</w:t>
      </w:r>
      <w:bookmarkStart w:id="0" w:name="_GoBack"/>
      <w:bookmarkEnd w:id="0"/>
      <w:r w:rsidRPr="005405A2">
        <w:rPr>
          <w:rFonts w:cs="Arial"/>
          <w:b/>
        </w:rPr>
        <w:t>1</w:t>
      </w:r>
      <w:r w:rsidRPr="005405A2">
        <w:rPr>
          <w:rFonts w:cs="Arial"/>
          <w:b/>
        </w:rPr>
        <w:t>9</w:t>
      </w:r>
    </w:p>
    <w:p w:rsidR="00F16C50" w:rsidRPr="003E0F9C" w:rsidRDefault="00F16C50" w:rsidP="003E0F9C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3E0F9C">
        <w:rPr>
          <w:rFonts w:ascii="Arial" w:hAnsi="Arial" w:cs="Arial"/>
          <w:sz w:val="24"/>
        </w:rPr>
        <w:t xml:space="preserve">Jednocześnie </w:t>
      </w:r>
      <w:r w:rsidR="00136AEA" w:rsidRPr="003E0F9C">
        <w:rPr>
          <w:rFonts w:ascii="Arial" w:hAnsi="Arial" w:cs="Arial"/>
          <w:sz w:val="24"/>
        </w:rPr>
        <w:t xml:space="preserve">Zamawiający </w:t>
      </w:r>
      <w:r w:rsidRPr="003E0F9C">
        <w:rPr>
          <w:rFonts w:ascii="Arial" w:hAnsi="Arial" w:cs="Arial"/>
          <w:sz w:val="24"/>
        </w:rPr>
        <w:t>informuje, że nie uleg</w:t>
      </w:r>
      <w:r w:rsidR="00136AEA" w:rsidRPr="003E0F9C">
        <w:rPr>
          <w:rFonts w:ascii="Arial" w:hAnsi="Arial" w:cs="Arial"/>
          <w:sz w:val="24"/>
        </w:rPr>
        <w:t>a</w:t>
      </w:r>
      <w:r w:rsidRPr="003E0F9C">
        <w:rPr>
          <w:rFonts w:ascii="Arial" w:hAnsi="Arial" w:cs="Arial"/>
          <w:sz w:val="24"/>
        </w:rPr>
        <w:t xml:space="preserve"> zmianie miejsce składania </w:t>
      </w:r>
      <w:r w:rsidR="003E0F9C">
        <w:rPr>
          <w:rFonts w:ascii="Arial" w:hAnsi="Arial" w:cs="Arial"/>
          <w:sz w:val="24"/>
        </w:rPr>
        <w:t xml:space="preserve">            </w:t>
      </w:r>
      <w:r w:rsidRPr="003E0F9C">
        <w:rPr>
          <w:rFonts w:ascii="Arial" w:hAnsi="Arial" w:cs="Arial"/>
          <w:sz w:val="24"/>
        </w:rPr>
        <w:t>i otwarcia ofert.</w:t>
      </w:r>
    </w:p>
    <w:p w:rsidR="00F16C50" w:rsidRPr="003E0F9C" w:rsidRDefault="00F16C50" w:rsidP="008936A8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3E0F9C">
        <w:rPr>
          <w:rFonts w:ascii="Arial" w:hAnsi="Arial" w:cs="Arial"/>
          <w:iCs/>
          <w:sz w:val="24"/>
          <w:szCs w:val="24"/>
        </w:rPr>
        <w:t>Zamawiający</w:t>
      </w:r>
    </w:p>
    <w:sectPr w:rsidR="00F16C50" w:rsidRPr="003E0F9C" w:rsidSect="003E0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524B" w:rsidRDefault="00A7524B">
      <w:r>
        <w:separator/>
      </w:r>
    </w:p>
  </w:endnote>
  <w:endnote w:type="continuationSeparator" w:id="0">
    <w:p w:rsidR="00A7524B" w:rsidRDefault="00A75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D9E" w:rsidRDefault="00D77D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D9E" w:rsidRDefault="00D77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524B" w:rsidRDefault="00A7524B">
      <w:r>
        <w:separator/>
      </w:r>
    </w:p>
  </w:footnote>
  <w:footnote w:type="continuationSeparator" w:id="0">
    <w:p w:rsidR="00A7524B" w:rsidRDefault="00A75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D9E" w:rsidRDefault="00D77D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D9E" w:rsidRDefault="00D77D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D9E" w:rsidRDefault="00D77D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03E8"/>
    <w:rsid w:val="00136AEA"/>
    <w:rsid w:val="0015679F"/>
    <w:rsid w:val="001C5A4C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5A2"/>
    <w:rsid w:val="00540D03"/>
    <w:rsid w:val="005500F2"/>
    <w:rsid w:val="00581997"/>
    <w:rsid w:val="005F4BC0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9803E8"/>
    <w:rsid w:val="00A7524B"/>
    <w:rsid w:val="00AC3482"/>
    <w:rsid w:val="00BD5546"/>
    <w:rsid w:val="00C25577"/>
    <w:rsid w:val="00C34578"/>
    <w:rsid w:val="00CF0F4C"/>
    <w:rsid w:val="00D63C6E"/>
    <w:rsid w:val="00D77D9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CFF923"/>
  <w15:chartTrackingRefBased/>
  <w15:docId w15:val="{89D712C7-A3C1-47E6-B6D6-CC4E10DC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405A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Dariusz Ryś</dc:creator>
  <cp:keywords/>
  <dc:description/>
  <cp:lastModifiedBy>Dariusz Ryś</cp:lastModifiedBy>
  <cp:revision>4</cp:revision>
  <cp:lastPrinted>2001-02-09T20:53:00Z</cp:lastPrinted>
  <dcterms:created xsi:type="dcterms:W3CDTF">2024-02-15T14:25:00Z</dcterms:created>
  <dcterms:modified xsi:type="dcterms:W3CDTF">2024-02-15T14:28:00Z</dcterms:modified>
</cp:coreProperties>
</file>